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581A78" w14:paraId="66EA5ED5" w14:textId="77777777" w:rsidTr="00BB6E03">
        <w:trPr>
          <w:cantSplit/>
          <w:trHeight w:hRule="exact" w:val="340"/>
        </w:trPr>
        <w:tc>
          <w:tcPr>
            <w:tcW w:w="1392" w:type="dxa"/>
            <w:shd w:val="clear" w:color="auto" w:fill="DEE3EC"/>
            <w:vAlign w:val="center"/>
          </w:tcPr>
          <w:p w14:paraId="1EBED053"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No. :</w:t>
            </w:r>
          </w:p>
        </w:tc>
        <w:tc>
          <w:tcPr>
            <w:tcW w:w="9064" w:type="dxa"/>
            <w:vAlign w:val="center"/>
          </w:tcPr>
          <w:p w14:paraId="194AD56C" w14:textId="58623B66" w:rsidR="00122BB3" w:rsidRPr="00581A78" w:rsidRDefault="00230C1F" w:rsidP="00AA5BFB">
            <w:pPr>
              <w:pStyle w:val="BODYTEXTSTYLE"/>
              <w:spacing w:after="0"/>
              <w:rPr>
                <w:rStyle w:val="HEADINGINLOWERCASE-11PTBOLD"/>
                <w:b w:val="0"/>
                <w:color w:val="auto"/>
              </w:rPr>
            </w:pPr>
            <w:r w:rsidRPr="00F15E45">
              <w:rPr>
                <w:rStyle w:val="HEADINGINLOWERCASE-11PTBOLD"/>
                <w:b w:val="0"/>
                <w:color w:val="auto"/>
              </w:rPr>
              <w:t>POST00003728</w:t>
            </w:r>
          </w:p>
        </w:tc>
      </w:tr>
      <w:tr w:rsidR="00122BB3" w:rsidRPr="00581A78" w14:paraId="5E92278E" w14:textId="77777777" w:rsidTr="004F4C11">
        <w:trPr>
          <w:cantSplit/>
          <w:trHeight w:hRule="exact" w:val="340"/>
        </w:trPr>
        <w:tc>
          <w:tcPr>
            <w:tcW w:w="1392" w:type="dxa"/>
            <w:shd w:val="clear" w:color="auto" w:fill="DEE3EC"/>
            <w:vAlign w:val="center"/>
          </w:tcPr>
          <w:p w14:paraId="4844FFF9" w14:textId="77777777" w:rsidR="00122BB3" w:rsidRPr="00581A78" w:rsidRDefault="00122BB3" w:rsidP="009B542B">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1A1CD132" w14:textId="77777777" w:rsidR="00122BB3" w:rsidRPr="00581A78" w:rsidRDefault="00062AF9" w:rsidP="000A3878">
            <w:pPr>
              <w:pStyle w:val="BODYTEXTSTYLE"/>
              <w:spacing w:after="0"/>
              <w:rPr>
                <w:rStyle w:val="HEADINGINLOWERCASE-11PTBOLD"/>
                <w:b w:val="0"/>
                <w:color w:val="auto"/>
              </w:rPr>
            </w:pPr>
            <w:r>
              <w:rPr>
                <w:color w:val="auto"/>
              </w:rPr>
              <w:t>Public Health</w:t>
            </w:r>
            <w:r w:rsidR="000E42B6">
              <w:rPr>
                <w:color w:val="auto"/>
              </w:rPr>
              <w:t xml:space="preserve"> </w:t>
            </w:r>
            <w:r w:rsidR="00A81175" w:rsidRPr="000A3878">
              <w:rPr>
                <w:color w:val="auto"/>
              </w:rPr>
              <w:t>Co-</w:t>
            </w:r>
            <w:r w:rsidR="000E42B6" w:rsidRPr="000A3878">
              <w:rPr>
                <w:color w:val="auto"/>
              </w:rPr>
              <w:t>Ordinator</w:t>
            </w:r>
            <w:r w:rsidRPr="000A3878">
              <w:rPr>
                <w:color w:val="auto"/>
              </w:rPr>
              <w:t xml:space="preserve"> </w:t>
            </w:r>
            <w:r>
              <w:rPr>
                <w:color w:val="auto"/>
              </w:rPr>
              <w:t xml:space="preserve">- </w:t>
            </w:r>
            <w:r w:rsidR="00DE5A25" w:rsidRPr="00DE5A25">
              <w:rPr>
                <w:color w:val="auto"/>
              </w:rPr>
              <w:t>Harm Reduction</w:t>
            </w:r>
          </w:p>
        </w:tc>
      </w:tr>
      <w:tr w:rsidR="006D3606" w:rsidRPr="00581A78" w14:paraId="509D3CEF" w14:textId="77777777" w:rsidTr="004F4C11">
        <w:trPr>
          <w:cantSplit/>
          <w:trHeight w:hRule="exact" w:val="340"/>
        </w:trPr>
        <w:tc>
          <w:tcPr>
            <w:tcW w:w="1392" w:type="dxa"/>
            <w:shd w:val="clear" w:color="auto" w:fill="DEE3EC"/>
            <w:vAlign w:val="center"/>
          </w:tcPr>
          <w:p w14:paraId="28045BDD" w14:textId="77777777" w:rsidR="006D3606" w:rsidRPr="00581A78" w:rsidRDefault="00124C22" w:rsidP="00D4432C">
            <w:pPr>
              <w:pStyle w:val="BODYTEXTSTYLE"/>
              <w:spacing w:after="0"/>
              <w:rPr>
                <w:rStyle w:val="HEADINGINLOWERCASE-11PTBOLD"/>
                <w:color w:val="auto"/>
              </w:rPr>
            </w:pPr>
            <w:r w:rsidRPr="00581A78">
              <w:rPr>
                <w:rStyle w:val="HEADINGINLOWERCASE-11PTBOLD"/>
                <w:color w:val="auto"/>
              </w:rPr>
              <w:t>D</w:t>
            </w:r>
            <w:r w:rsidR="00D4432C" w:rsidRPr="00581A78">
              <w:rPr>
                <w:rStyle w:val="HEADINGINLOWERCASE-11PTBOLD"/>
                <w:color w:val="auto"/>
              </w:rPr>
              <w:t>irectorate</w:t>
            </w:r>
            <w:r w:rsidRPr="00581A78">
              <w:rPr>
                <w:rStyle w:val="HEADINGINLOWERCASE-11PTBOLD"/>
                <w:color w:val="auto"/>
              </w:rPr>
              <w:t>:</w:t>
            </w:r>
          </w:p>
        </w:tc>
        <w:tc>
          <w:tcPr>
            <w:tcW w:w="9064" w:type="dxa"/>
            <w:vAlign w:val="center"/>
          </w:tcPr>
          <w:p w14:paraId="4A44E8A1" w14:textId="77777777" w:rsidR="006D3606" w:rsidRPr="00581A78" w:rsidRDefault="003710B3" w:rsidP="00D4432C">
            <w:pPr>
              <w:pStyle w:val="BODYTEXTSTYLE"/>
              <w:spacing w:after="0"/>
              <w:rPr>
                <w:rStyle w:val="HEADINGINLOWERCASE-11PTBOLD"/>
                <w:b w:val="0"/>
                <w:color w:val="auto"/>
              </w:rPr>
            </w:pPr>
            <w:r>
              <w:rPr>
                <w:rStyle w:val="HEADINGINLOWERCASE-11PTBOLD"/>
                <w:b w:val="0"/>
                <w:color w:val="auto"/>
              </w:rPr>
              <w:t>Public Health</w:t>
            </w:r>
          </w:p>
        </w:tc>
      </w:tr>
      <w:tr w:rsidR="00D7136C" w:rsidRPr="00581A78" w14:paraId="72D698A4" w14:textId="77777777" w:rsidTr="004F4C11">
        <w:trPr>
          <w:cantSplit/>
          <w:trHeight w:hRule="exact" w:val="340"/>
        </w:trPr>
        <w:tc>
          <w:tcPr>
            <w:tcW w:w="1392" w:type="dxa"/>
            <w:shd w:val="clear" w:color="auto" w:fill="DEE3EC"/>
            <w:vAlign w:val="center"/>
          </w:tcPr>
          <w:p w14:paraId="3B376B80" w14:textId="77777777" w:rsidR="00D7136C" w:rsidRPr="00581A78" w:rsidRDefault="00D7136C" w:rsidP="00D7136C">
            <w:pPr>
              <w:pStyle w:val="BODYTEXTSTYLE"/>
              <w:spacing w:after="0"/>
              <w:rPr>
                <w:rStyle w:val="HEADINGINLOWERCASE-11PTBOLD"/>
                <w:color w:val="auto"/>
              </w:rPr>
            </w:pPr>
            <w:r w:rsidRPr="00581A78">
              <w:rPr>
                <w:rStyle w:val="HEADINGINLOWERCASE-11PTBOLD"/>
                <w:color w:val="auto"/>
              </w:rPr>
              <w:t>Division:</w:t>
            </w:r>
          </w:p>
        </w:tc>
        <w:tc>
          <w:tcPr>
            <w:tcW w:w="9064" w:type="dxa"/>
            <w:vAlign w:val="center"/>
          </w:tcPr>
          <w:p w14:paraId="5823DCB3" w14:textId="77777777" w:rsidR="00D7136C" w:rsidRPr="00581A78" w:rsidRDefault="009E58F9" w:rsidP="00D7136C">
            <w:pPr>
              <w:pStyle w:val="BODYTEXTSTYLE"/>
              <w:spacing w:after="0"/>
              <w:rPr>
                <w:rStyle w:val="HEADINGINLOWERCASE-11PTBOLD"/>
                <w:b w:val="0"/>
                <w:color w:val="auto"/>
              </w:rPr>
            </w:pPr>
            <w:r>
              <w:rPr>
                <w:rStyle w:val="HEADINGINLOWERCASE-11PTBOLD"/>
                <w:b w:val="0"/>
                <w:color w:val="auto"/>
              </w:rPr>
              <w:t>Public Health</w:t>
            </w:r>
            <w:r w:rsidR="000E42B6">
              <w:rPr>
                <w:rStyle w:val="HEADINGINLOWERCASE-11PTBOLD"/>
                <w:b w:val="0"/>
                <w:color w:val="auto"/>
              </w:rPr>
              <w:t xml:space="preserve"> Division</w:t>
            </w:r>
          </w:p>
        </w:tc>
      </w:tr>
      <w:tr w:rsidR="00D7136C" w:rsidRPr="00581A78" w14:paraId="18E39733" w14:textId="77777777" w:rsidTr="004F4C11">
        <w:trPr>
          <w:cantSplit/>
          <w:trHeight w:hRule="exact" w:val="340"/>
        </w:trPr>
        <w:tc>
          <w:tcPr>
            <w:tcW w:w="1392" w:type="dxa"/>
            <w:shd w:val="clear" w:color="auto" w:fill="DEE3EC"/>
            <w:vAlign w:val="center"/>
          </w:tcPr>
          <w:p w14:paraId="2DAAAEB6" w14:textId="77777777" w:rsidR="00D7136C" w:rsidRPr="00581A78" w:rsidRDefault="00D7136C" w:rsidP="00D7136C">
            <w:pPr>
              <w:pStyle w:val="BODYTEXTSTYLE"/>
              <w:spacing w:after="0"/>
              <w:rPr>
                <w:rStyle w:val="HEADINGINLOWERCASE-11PTBOLD"/>
                <w:color w:val="auto"/>
              </w:rPr>
            </w:pPr>
            <w:r w:rsidRPr="00581A78">
              <w:rPr>
                <w:rStyle w:val="HEADINGINLOWERCASE-11PTBOLD"/>
                <w:color w:val="auto"/>
              </w:rPr>
              <w:t>Section:</w:t>
            </w:r>
          </w:p>
        </w:tc>
        <w:tc>
          <w:tcPr>
            <w:tcW w:w="9064" w:type="dxa"/>
            <w:vAlign w:val="center"/>
          </w:tcPr>
          <w:p w14:paraId="07FD3B96" w14:textId="77777777" w:rsidR="00D7136C" w:rsidRPr="00581A78" w:rsidRDefault="000E42B6" w:rsidP="004346DD">
            <w:pPr>
              <w:pStyle w:val="BODYTEXTSTYLE"/>
              <w:tabs>
                <w:tab w:val="left" w:pos="958"/>
              </w:tabs>
              <w:spacing w:after="0"/>
              <w:rPr>
                <w:rStyle w:val="HEADINGINLOWERCASE-11PTBOLD"/>
                <w:b w:val="0"/>
                <w:color w:val="auto"/>
              </w:rPr>
            </w:pPr>
            <w:r>
              <w:rPr>
                <w:rStyle w:val="HEADINGINLOWERCASE-11PTBOLD"/>
                <w:b w:val="0"/>
                <w:color w:val="auto"/>
              </w:rPr>
              <w:t>Health Improvement and Adult’s Public Health</w:t>
            </w:r>
          </w:p>
        </w:tc>
      </w:tr>
      <w:tr w:rsidR="00D7136C" w:rsidRPr="00581A78" w14:paraId="27B4ECD5" w14:textId="77777777" w:rsidTr="004F4C11">
        <w:trPr>
          <w:cantSplit/>
          <w:trHeight w:hRule="exact" w:val="340"/>
        </w:trPr>
        <w:tc>
          <w:tcPr>
            <w:tcW w:w="1392" w:type="dxa"/>
            <w:shd w:val="clear" w:color="auto" w:fill="DEE3EC"/>
            <w:vAlign w:val="center"/>
          </w:tcPr>
          <w:p w14:paraId="6E2C51B9" w14:textId="77777777" w:rsidR="00D7136C" w:rsidRPr="00581A78" w:rsidRDefault="00D7136C" w:rsidP="00D7136C">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35480A03" w14:textId="77777777" w:rsidR="00D7136C" w:rsidRPr="00581A78" w:rsidRDefault="000E42B6" w:rsidP="008D31B3">
            <w:pPr>
              <w:pStyle w:val="BODYTEXTSTYLE"/>
              <w:spacing w:after="0"/>
              <w:rPr>
                <w:rStyle w:val="HEADINGINLOWERCASE-11PTBOLD"/>
                <w:b w:val="0"/>
                <w:color w:val="auto"/>
              </w:rPr>
            </w:pPr>
            <w:r w:rsidRPr="000A3878">
              <w:rPr>
                <w:rStyle w:val="HEADINGINLOWERCASE-11PTBOLD"/>
                <w:b w:val="0"/>
                <w:color w:val="auto"/>
              </w:rPr>
              <w:t xml:space="preserve">Service </w:t>
            </w:r>
            <w:r w:rsidR="008D31B3" w:rsidRPr="000A3878">
              <w:rPr>
                <w:rStyle w:val="HEADINGINLOWERCASE-11PTBOLD"/>
                <w:b w:val="0"/>
                <w:color w:val="auto"/>
              </w:rPr>
              <w:t xml:space="preserve">Lead </w:t>
            </w:r>
            <w:r w:rsidR="008D31B3">
              <w:rPr>
                <w:rStyle w:val="HEADINGINLOWERCASE-11PTBOLD"/>
                <w:b w:val="0"/>
                <w:color w:val="auto"/>
              </w:rPr>
              <w:t>- Multiple D</w:t>
            </w:r>
            <w:r w:rsidR="008D31B3" w:rsidRPr="0019766F">
              <w:rPr>
                <w:rStyle w:val="HEADINGINLOWERCASE-11PTBOLD"/>
                <w:b w:val="0"/>
                <w:color w:val="auto"/>
              </w:rPr>
              <w:t>isadvantage</w:t>
            </w:r>
          </w:p>
        </w:tc>
      </w:tr>
      <w:tr w:rsidR="00D7136C" w:rsidRPr="00581A78" w14:paraId="31311093" w14:textId="77777777" w:rsidTr="006F6B13">
        <w:trPr>
          <w:cantSplit/>
          <w:trHeight w:hRule="exact" w:val="340"/>
        </w:trPr>
        <w:tc>
          <w:tcPr>
            <w:tcW w:w="1392" w:type="dxa"/>
            <w:shd w:val="clear" w:color="auto" w:fill="DEE3EC"/>
            <w:vAlign w:val="center"/>
          </w:tcPr>
          <w:p w14:paraId="62EE75C1" w14:textId="77777777" w:rsidR="00D7136C" w:rsidRPr="00581A78" w:rsidRDefault="00D7136C" w:rsidP="00D7136C">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712846CD" w14:textId="45EA706E" w:rsidR="00D7136C" w:rsidRPr="00581A78" w:rsidRDefault="00F15E45" w:rsidP="00D7136C">
            <w:pPr>
              <w:pStyle w:val="BODYTEXTSTYLE"/>
              <w:spacing w:after="0"/>
              <w:rPr>
                <w:rStyle w:val="HEADINGINLOWERCASE-11PTBOLD"/>
                <w:b w:val="0"/>
                <w:color w:val="auto"/>
              </w:rPr>
            </w:pPr>
            <w:r w:rsidRPr="00F15E45">
              <w:rPr>
                <w:rStyle w:val="HEADINGINLOWERCASE-11PTBOLD"/>
                <w:b w:val="0"/>
                <w:color w:val="auto"/>
              </w:rPr>
              <w:t>No 1</w:t>
            </w:r>
            <w:r>
              <w:rPr>
                <w:rStyle w:val="HEADINGINLOWERCASE-11PTBOLD"/>
                <w:b w:val="0"/>
                <w:color w:val="auto"/>
              </w:rPr>
              <w:t>,</w:t>
            </w:r>
            <w:r w:rsidR="00D7136C" w:rsidRPr="00F15E45">
              <w:rPr>
                <w:rStyle w:val="HEADINGINLOWERCASE-11PTBOLD"/>
                <w:b w:val="0"/>
                <w:color w:val="auto"/>
              </w:rPr>
              <w:t xml:space="preserve"> </w:t>
            </w:r>
            <w:r w:rsidR="00D7136C">
              <w:rPr>
                <w:rStyle w:val="HEADINGINLOWERCASE-11PTBOLD"/>
                <w:b w:val="0"/>
                <w:color w:val="auto"/>
              </w:rPr>
              <w:t>Bickerstaffe Square, Blackpool</w:t>
            </w:r>
          </w:p>
        </w:tc>
      </w:tr>
      <w:tr w:rsidR="00D7136C" w:rsidRPr="00581A78" w14:paraId="6200B929" w14:textId="77777777" w:rsidTr="00276584">
        <w:trPr>
          <w:cantSplit/>
          <w:trHeight w:hRule="exact" w:val="360"/>
        </w:trPr>
        <w:tc>
          <w:tcPr>
            <w:tcW w:w="1392" w:type="dxa"/>
            <w:shd w:val="clear" w:color="auto" w:fill="DEE3EC"/>
            <w:vAlign w:val="center"/>
          </w:tcPr>
          <w:p w14:paraId="425592AC" w14:textId="77777777" w:rsidR="00D7136C" w:rsidRPr="00581A78" w:rsidRDefault="00D7136C" w:rsidP="00D7136C">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67E89DF5" w14:textId="77777777" w:rsidR="00D7136C" w:rsidRPr="000A3878" w:rsidRDefault="000E42B6" w:rsidP="00276584">
            <w:pPr>
              <w:pStyle w:val="ListParagraph"/>
              <w:spacing w:after="0" w:line="240" w:lineRule="auto"/>
              <w:ind w:left="0"/>
              <w:contextualSpacing w:val="0"/>
              <w:rPr>
                <w:rStyle w:val="HEADINGINLOWERCASE-11PTBOLD"/>
                <w:color w:val="auto"/>
              </w:rPr>
            </w:pPr>
            <w:r w:rsidRPr="000A3878">
              <w:t>None</w:t>
            </w:r>
          </w:p>
        </w:tc>
      </w:tr>
      <w:tr w:rsidR="00D7136C" w:rsidRPr="00581A78" w14:paraId="0803F194" w14:textId="77777777" w:rsidTr="004F4C11">
        <w:trPr>
          <w:cantSplit/>
          <w:trHeight w:hRule="exact" w:val="340"/>
        </w:trPr>
        <w:tc>
          <w:tcPr>
            <w:tcW w:w="1392" w:type="dxa"/>
            <w:shd w:val="clear" w:color="auto" w:fill="DEE3EC"/>
            <w:vAlign w:val="center"/>
          </w:tcPr>
          <w:p w14:paraId="50CC4F15" w14:textId="77777777" w:rsidR="00D7136C" w:rsidRPr="00581A78" w:rsidRDefault="00D7136C" w:rsidP="00D7136C">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4902B5C4" w14:textId="77777777" w:rsidR="00D7136C" w:rsidRPr="000A3878" w:rsidRDefault="004346DD" w:rsidP="00276584">
            <w:pPr>
              <w:pStyle w:val="BODYTEXTSTYLE"/>
              <w:spacing w:after="0"/>
              <w:rPr>
                <w:rStyle w:val="HEADINGINLOWERCASE-11PTBOLD"/>
                <w:b w:val="0"/>
                <w:color w:val="auto"/>
              </w:rPr>
            </w:pPr>
            <w:r>
              <w:rPr>
                <w:rStyle w:val="HEADINGINLOWERCASE-11PTBOLD"/>
                <w:b w:val="0"/>
                <w:color w:val="auto"/>
              </w:rPr>
              <w:t>Grade H2</w:t>
            </w:r>
          </w:p>
        </w:tc>
      </w:tr>
    </w:tbl>
    <w:p w14:paraId="1A577849" w14:textId="77777777" w:rsidR="006D3606" w:rsidRPr="00581A78" w:rsidRDefault="006D3606" w:rsidP="00E95989">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581A78" w14:paraId="3FFB4EE7" w14:textId="77777777" w:rsidTr="001546A0">
        <w:trPr>
          <w:trHeight w:hRule="exact" w:val="340"/>
        </w:trPr>
        <w:tc>
          <w:tcPr>
            <w:tcW w:w="10456" w:type="dxa"/>
            <w:shd w:val="clear" w:color="auto" w:fill="DEE3EC"/>
            <w:vAlign w:val="center"/>
          </w:tcPr>
          <w:p w14:paraId="28AE40DE" w14:textId="77777777" w:rsidR="00BB3317" w:rsidRPr="00581A78" w:rsidRDefault="004D586E" w:rsidP="009B542B">
            <w:pPr>
              <w:pStyle w:val="BODYTEXTSTYLE"/>
              <w:spacing w:after="0"/>
              <w:rPr>
                <w:rStyle w:val="HEADINGINLOWERCASE-11PTBOLD"/>
                <w:color w:val="auto"/>
              </w:rPr>
            </w:pPr>
            <w:r w:rsidRPr="00581A78">
              <w:rPr>
                <w:rStyle w:val="HEADINGINLOWERCASE-11PTBOLD"/>
                <w:color w:val="auto"/>
              </w:rPr>
              <w:t>Role Purpos</w:t>
            </w:r>
            <w:r w:rsidR="000D0A80">
              <w:rPr>
                <w:rStyle w:val="HEADINGINLOWERCASE-11PTBOLD"/>
                <w:color w:val="auto"/>
              </w:rPr>
              <w:t>e</w:t>
            </w:r>
          </w:p>
        </w:tc>
      </w:tr>
      <w:tr w:rsidR="00BB3317" w:rsidRPr="00581A78" w14:paraId="7E00FCC2" w14:textId="77777777" w:rsidTr="006215B5">
        <w:trPr>
          <w:trHeight w:val="562"/>
        </w:trPr>
        <w:tc>
          <w:tcPr>
            <w:tcW w:w="10456" w:type="dxa"/>
          </w:tcPr>
          <w:p w14:paraId="270ECDFC" w14:textId="77777777" w:rsidR="00334754" w:rsidRPr="000A3878" w:rsidRDefault="000A3878" w:rsidP="008343CA">
            <w:pPr>
              <w:spacing w:after="0" w:line="240" w:lineRule="auto"/>
              <w:jc w:val="both"/>
              <w:rPr>
                <w:rFonts w:cs="Calibri"/>
              </w:rPr>
            </w:pPr>
            <w:r>
              <w:rPr>
                <w:rStyle w:val="HEADINGINLOWERCASE-11PTBOLD"/>
                <w:b w:val="0"/>
                <w:bCs w:val="0"/>
                <w:color w:val="auto"/>
                <w:shd w:val="clear" w:color="auto" w:fill="FFFFFF"/>
              </w:rPr>
              <w:t xml:space="preserve">To support the </w:t>
            </w:r>
            <w:r w:rsidR="004C5A99" w:rsidRPr="000A3878">
              <w:rPr>
                <w:rStyle w:val="HEADINGINLOWERCASE-11PTBOLD"/>
                <w:b w:val="0"/>
                <w:color w:val="auto"/>
              </w:rPr>
              <w:t xml:space="preserve">Service Lead </w:t>
            </w:r>
            <w:r w:rsidR="004C5A99">
              <w:rPr>
                <w:rStyle w:val="HEADINGINLOWERCASE-11PTBOLD"/>
                <w:b w:val="0"/>
                <w:color w:val="auto"/>
              </w:rPr>
              <w:t>- Multiple D</w:t>
            </w:r>
            <w:r w:rsidR="004C5A99" w:rsidRPr="0019766F">
              <w:rPr>
                <w:rStyle w:val="HEADINGINLOWERCASE-11PTBOLD"/>
                <w:b w:val="0"/>
                <w:color w:val="auto"/>
              </w:rPr>
              <w:t>isadvantage</w:t>
            </w:r>
            <w:r w:rsidR="004C5A99">
              <w:rPr>
                <w:rStyle w:val="CommentReference"/>
                <w:rFonts w:eastAsia="Times New Roman"/>
              </w:rPr>
              <w:t xml:space="preserve"> </w:t>
            </w:r>
            <w:r>
              <w:rPr>
                <w:rStyle w:val="HEADINGINLOWERCASE-11PTBOLD"/>
                <w:b w:val="0"/>
                <w:bCs w:val="0"/>
                <w:color w:val="auto"/>
                <w:shd w:val="clear" w:color="auto" w:fill="FFFFFF"/>
              </w:rPr>
              <w:t>on the development, commissioning and implementation of key public health areas where the reduction of harm is a priority e.g. suicide, gambling, drugs and alcohol.</w:t>
            </w:r>
          </w:p>
        </w:tc>
      </w:tr>
    </w:tbl>
    <w:p w14:paraId="06ED91DF" w14:textId="77777777" w:rsidR="00124C22" w:rsidRPr="00581A78" w:rsidRDefault="00124C22" w:rsidP="009D74E5">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581A78" w14:paraId="5555DE30" w14:textId="77777777" w:rsidTr="001546A0">
        <w:trPr>
          <w:trHeight w:hRule="exact" w:val="340"/>
        </w:trPr>
        <w:tc>
          <w:tcPr>
            <w:tcW w:w="10456" w:type="dxa"/>
            <w:shd w:val="clear" w:color="auto" w:fill="DEE3EC"/>
            <w:vAlign w:val="center"/>
          </w:tcPr>
          <w:p w14:paraId="6301C0FF" w14:textId="77777777" w:rsidR="004D586E" w:rsidRPr="00581A78" w:rsidRDefault="00633656" w:rsidP="009B542B">
            <w:pPr>
              <w:pStyle w:val="BODYTEXTSTYLE"/>
              <w:spacing w:after="0"/>
              <w:rPr>
                <w:rStyle w:val="HEADINGINLOWERCASE-11PTBOLD"/>
                <w:color w:val="auto"/>
              </w:rPr>
            </w:pPr>
            <w:r w:rsidRPr="00581A78">
              <w:rPr>
                <w:color w:val="auto"/>
              </w:rPr>
              <w:br w:type="page"/>
            </w:r>
            <w:r w:rsidR="005677FC" w:rsidRPr="00581A78">
              <w:rPr>
                <w:b/>
                <w:color w:val="auto"/>
              </w:rPr>
              <w:t xml:space="preserve">Main </w:t>
            </w:r>
            <w:r w:rsidR="004D586E" w:rsidRPr="00581A78">
              <w:rPr>
                <w:rStyle w:val="HEADINGINLOWERCASE-11PTBOLD"/>
                <w:color w:val="auto"/>
              </w:rPr>
              <w:t xml:space="preserve">Duties </w:t>
            </w:r>
            <w:r w:rsidR="004B6427" w:rsidRPr="00581A78">
              <w:rPr>
                <w:rStyle w:val="HEADINGINLOWERCASE-11PTBOLD"/>
                <w:color w:val="auto"/>
              </w:rPr>
              <w:t>and Responsibilities</w:t>
            </w:r>
          </w:p>
        </w:tc>
      </w:tr>
      <w:tr w:rsidR="003710B3" w:rsidRPr="00581A78" w14:paraId="0FAEB120" w14:textId="77777777" w:rsidTr="00E27967">
        <w:trPr>
          <w:trHeight w:val="567"/>
        </w:trPr>
        <w:tc>
          <w:tcPr>
            <w:tcW w:w="10456" w:type="dxa"/>
          </w:tcPr>
          <w:p w14:paraId="1F41280A" w14:textId="5BB17E6F" w:rsidR="008B7525" w:rsidRPr="00F15E45" w:rsidRDefault="008B7525" w:rsidP="004071AD">
            <w:pPr>
              <w:pStyle w:val="ListParagraph"/>
              <w:numPr>
                <w:ilvl w:val="0"/>
                <w:numId w:val="13"/>
              </w:numPr>
              <w:spacing w:after="0" w:line="240" w:lineRule="auto"/>
              <w:jc w:val="both"/>
              <w:rPr>
                <w:rFonts w:cs="Calibri"/>
                <w:bCs/>
              </w:rPr>
            </w:pPr>
            <w:r w:rsidRPr="00F15E45">
              <w:rPr>
                <w:lang w:eastAsia="en-GB"/>
              </w:rPr>
              <w:t>To support the delivery of ongoing local multi-agency suicide prevention and drug related harms strategies.</w:t>
            </w:r>
          </w:p>
          <w:p w14:paraId="727B00A7" w14:textId="77777777" w:rsidR="00451178" w:rsidRPr="00F15E45" w:rsidRDefault="00237EFA" w:rsidP="004071AD">
            <w:pPr>
              <w:pStyle w:val="ListParagraph"/>
              <w:numPr>
                <w:ilvl w:val="0"/>
                <w:numId w:val="13"/>
              </w:numPr>
              <w:spacing w:after="0" w:line="240" w:lineRule="auto"/>
              <w:jc w:val="both"/>
              <w:rPr>
                <w:rFonts w:cs="Calibri"/>
                <w:bCs/>
              </w:rPr>
            </w:pPr>
            <w:r w:rsidRPr="00F15E45">
              <w:rPr>
                <w:lang w:eastAsia="en-GB"/>
              </w:rPr>
              <w:t xml:space="preserve">To apply </w:t>
            </w:r>
            <w:r w:rsidR="00451178" w:rsidRPr="00F15E45">
              <w:rPr>
                <w:lang w:eastAsia="en-GB"/>
              </w:rPr>
              <w:t>knowledge and experience in harm reduction approaches, both theory and practice</w:t>
            </w:r>
            <w:r w:rsidR="00E05C21" w:rsidRPr="00F15E45">
              <w:rPr>
                <w:lang w:eastAsia="en-GB"/>
              </w:rPr>
              <w:t>,</w:t>
            </w:r>
            <w:r w:rsidR="00F4329F" w:rsidRPr="00F15E45">
              <w:rPr>
                <w:lang w:eastAsia="en-GB"/>
              </w:rPr>
              <w:t xml:space="preserve"> providing input into work of partners e.g. Acute Hospital Trust</w:t>
            </w:r>
            <w:r w:rsidR="00DE5A25" w:rsidRPr="00F15E45">
              <w:rPr>
                <w:lang w:eastAsia="en-GB"/>
              </w:rPr>
              <w:t>, substance misuse treatment providers, primary care.</w:t>
            </w:r>
          </w:p>
          <w:p w14:paraId="73D4F316" w14:textId="671498B6" w:rsidR="003710B3" w:rsidRPr="00F15E45" w:rsidRDefault="00A81175"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To s</w:t>
            </w:r>
            <w:r w:rsidR="0013550B" w:rsidRPr="00F15E45">
              <w:rPr>
                <w:rStyle w:val="HEADINGINLOWERCASE-11PTBOLD"/>
                <w:b w:val="0"/>
                <w:color w:val="auto"/>
              </w:rPr>
              <w:t xml:space="preserve">upport </w:t>
            </w:r>
            <w:r w:rsidR="004B3CE6" w:rsidRPr="00F15E45">
              <w:rPr>
                <w:rStyle w:val="HEADINGINLOWERCASE-11PTBOLD"/>
                <w:b w:val="0"/>
                <w:color w:val="auto"/>
              </w:rPr>
              <w:t>procurement exercises</w:t>
            </w:r>
            <w:r w:rsidR="00E80192" w:rsidRPr="00F15E45">
              <w:rPr>
                <w:rStyle w:val="HEADINGINLOWERCASE-11PTBOLD"/>
                <w:b w:val="0"/>
                <w:color w:val="auto"/>
              </w:rPr>
              <w:t xml:space="preserve"> and commissioning arrangements</w:t>
            </w:r>
            <w:r w:rsidR="004B3CE6" w:rsidRPr="00F15E45">
              <w:rPr>
                <w:rStyle w:val="HEADINGINLOWERCASE-11PTBOLD"/>
                <w:b w:val="0"/>
                <w:color w:val="auto"/>
              </w:rPr>
              <w:t xml:space="preserve"> </w:t>
            </w:r>
            <w:r w:rsidR="008B7525" w:rsidRPr="00F15E45">
              <w:rPr>
                <w:rStyle w:val="HEADINGINLOWERCASE-11PTBOLD"/>
                <w:b w:val="0"/>
                <w:color w:val="auto"/>
              </w:rPr>
              <w:t>with a focus on reducing harms associated with mental health</w:t>
            </w:r>
            <w:r w:rsidR="00F00786" w:rsidRPr="00F15E45">
              <w:rPr>
                <w:rStyle w:val="HEADINGINLOWERCASE-11PTBOLD"/>
                <w:b w:val="0"/>
                <w:color w:val="auto"/>
              </w:rPr>
              <w:t>,</w:t>
            </w:r>
            <w:r w:rsidR="008B7525" w:rsidRPr="00F15E45">
              <w:rPr>
                <w:rStyle w:val="HEADINGINLOWERCASE-11PTBOLD"/>
                <w:b w:val="0"/>
                <w:color w:val="auto"/>
              </w:rPr>
              <w:t xml:space="preserve"> substance use and gambling. </w:t>
            </w:r>
          </w:p>
          <w:p w14:paraId="4B7E8CE6" w14:textId="1C3371A9" w:rsidR="00550A10" w:rsidRPr="00F15E45" w:rsidRDefault="003C772E"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To lead on the</w:t>
            </w:r>
            <w:r w:rsidR="00BD7F89" w:rsidRPr="00F15E45">
              <w:rPr>
                <w:rStyle w:val="HEADINGINLOWERCASE-11PTBOLD"/>
                <w:b w:val="0"/>
                <w:color w:val="auto"/>
              </w:rPr>
              <w:t xml:space="preserve"> management and monitoring of</w:t>
            </w:r>
            <w:r w:rsidRPr="00F15E45">
              <w:rPr>
                <w:rStyle w:val="HEADINGINLOWERCASE-11PTBOLD"/>
                <w:b w:val="0"/>
                <w:color w:val="auto"/>
              </w:rPr>
              <w:t xml:space="preserve"> </w:t>
            </w:r>
            <w:r w:rsidR="00F00786" w:rsidRPr="00F15E45">
              <w:rPr>
                <w:rStyle w:val="HEADINGINLOWERCASE-11PTBOLD"/>
                <w:b w:val="0"/>
                <w:color w:val="auto"/>
              </w:rPr>
              <w:t>p</w:t>
            </w:r>
            <w:r w:rsidR="008B7525" w:rsidRPr="00F15E45">
              <w:rPr>
                <w:rStyle w:val="HEADINGINLOWERCASE-11PTBOLD"/>
                <w:b w:val="0"/>
                <w:color w:val="auto"/>
              </w:rPr>
              <w:t xml:space="preserve">ublic </w:t>
            </w:r>
            <w:r w:rsidR="00F00786" w:rsidRPr="00F15E45">
              <w:rPr>
                <w:rStyle w:val="HEADINGINLOWERCASE-11PTBOLD"/>
                <w:b w:val="0"/>
                <w:color w:val="auto"/>
              </w:rPr>
              <w:t>h</w:t>
            </w:r>
            <w:r w:rsidR="008B7525" w:rsidRPr="00F15E45">
              <w:rPr>
                <w:rStyle w:val="HEADINGINLOWERCASE-11PTBOLD"/>
                <w:b w:val="0"/>
                <w:color w:val="auto"/>
              </w:rPr>
              <w:t xml:space="preserve">ealth </w:t>
            </w:r>
            <w:r w:rsidR="00F00786" w:rsidRPr="00F15E45">
              <w:rPr>
                <w:rStyle w:val="HEADINGINLOWERCASE-11PTBOLD"/>
                <w:b w:val="0"/>
                <w:color w:val="auto"/>
              </w:rPr>
              <w:t>h</w:t>
            </w:r>
            <w:r w:rsidR="00550A10" w:rsidRPr="00F15E45">
              <w:rPr>
                <w:rStyle w:val="HEADINGINLOWERCASE-11PTBOLD"/>
                <w:b w:val="0"/>
                <w:color w:val="auto"/>
              </w:rPr>
              <w:t xml:space="preserve">arm </w:t>
            </w:r>
            <w:r w:rsidR="00F00786" w:rsidRPr="00F15E45">
              <w:rPr>
                <w:rStyle w:val="HEADINGINLOWERCASE-11PTBOLD"/>
                <w:b w:val="0"/>
                <w:color w:val="auto"/>
              </w:rPr>
              <w:t>r</w:t>
            </w:r>
            <w:r w:rsidR="00550A10" w:rsidRPr="00F15E45">
              <w:rPr>
                <w:rStyle w:val="HEADINGINLOWERCASE-11PTBOLD"/>
                <w:b w:val="0"/>
                <w:color w:val="auto"/>
              </w:rPr>
              <w:t>e</w:t>
            </w:r>
            <w:r w:rsidR="00F4329F" w:rsidRPr="00F15E45">
              <w:rPr>
                <w:rStyle w:val="HEADINGINLOWERCASE-11PTBOLD"/>
                <w:b w:val="0"/>
                <w:color w:val="auto"/>
              </w:rPr>
              <w:t>duction</w:t>
            </w:r>
            <w:r w:rsidR="008B7525" w:rsidRPr="00F15E45">
              <w:rPr>
                <w:rStyle w:val="HEADINGINLOWERCASE-11PTBOLD"/>
                <w:b w:val="0"/>
                <w:color w:val="auto"/>
              </w:rPr>
              <w:t xml:space="preserve">, suicide prevention and gambling related harms </w:t>
            </w:r>
            <w:r w:rsidR="00F4329F" w:rsidRPr="00F15E45">
              <w:rPr>
                <w:rStyle w:val="HEADINGINLOWERCASE-11PTBOLD"/>
                <w:b w:val="0"/>
                <w:color w:val="auto"/>
              </w:rPr>
              <w:t>c</w:t>
            </w:r>
            <w:r w:rsidR="008B7525" w:rsidRPr="00F15E45">
              <w:rPr>
                <w:rStyle w:val="HEADINGINLOWERCASE-11PTBOLD"/>
                <w:b w:val="0"/>
                <w:color w:val="auto"/>
              </w:rPr>
              <w:t>ontracts</w:t>
            </w:r>
            <w:r w:rsidR="00230C1F" w:rsidRPr="00F15E45">
              <w:rPr>
                <w:rStyle w:val="HEADINGINLOWERCASE-11PTBOLD"/>
                <w:b w:val="0"/>
                <w:color w:val="auto"/>
              </w:rPr>
              <w:t>.</w:t>
            </w:r>
          </w:p>
          <w:p w14:paraId="50F041C6" w14:textId="77777777" w:rsidR="00F4329F" w:rsidRPr="00F15E45" w:rsidRDefault="0043040F"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To s</w:t>
            </w:r>
            <w:r w:rsidR="004B3CE6" w:rsidRPr="00F15E45">
              <w:rPr>
                <w:rStyle w:val="HEADINGINLOWERCASE-11PTBOLD"/>
                <w:b w:val="0"/>
                <w:color w:val="auto"/>
              </w:rPr>
              <w:t xml:space="preserve">upport, monitor, </w:t>
            </w:r>
            <w:r w:rsidR="00F4329F" w:rsidRPr="00F15E45">
              <w:rPr>
                <w:rStyle w:val="HEADINGINLOWERCASE-11PTBOLD"/>
                <w:b w:val="0"/>
                <w:color w:val="auto"/>
              </w:rPr>
              <w:t>review</w:t>
            </w:r>
            <w:r w:rsidR="004B3CE6" w:rsidRPr="00F15E45">
              <w:rPr>
                <w:rStyle w:val="HEADINGINLOWERCASE-11PTBOLD"/>
                <w:b w:val="0"/>
                <w:color w:val="auto"/>
              </w:rPr>
              <w:t xml:space="preserve"> and evaluate</w:t>
            </w:r>
            <w:r w:rsidR="00F4329F" w:rsidRPr="00F15E45">
              <w:rPr>
                <w:rStyle w:val="HEADINGINLOWERCASE-11PTBOLD"/>
                <w:b w:val="0"/>
                <w:color w:val="auto"/>
              </w:rPr>
              <w:t xml:space="preserve"> </w:t>
            </w:r>
            <w:r w:rsidR="009B156E" w:rsidRPr="00F15E45">
              <w:rPr>
                <w:rStyle w:val="HEADINGINLOWERCASE-11PTBOLD"/>
                <w:b w:val="0"/>
                <w:color w:val="auto"/>
              </w:rPr>
              <w:t xml:space="preserve">internally and </w:t>
            </w:r>
            <w:r w:rsidR="00F4329F" w:rsidRPr="00F15E45">
              <w:rPr>
                <w:rStyle w:val="HEADINGINLOWERCASE-11PTBOLD"/>
                <w:b w:val="0"/>
                <w:color w:val="auto"/>
              </w:rPr>
              <w:t xml:space="preserve">externally funded </w:t>
            </w:r>
            <w:r w:rsidR="004B3CE6" w:rsidRPr="00F15E45">
              <w:rPr>
                <w:rStyle w:val="HEADINGINLOWERCASE-11PTBOLD"/>
                <w:b w:val="0"/>
                <w:color w:val="auto"/>
              </w:rPr>
              <w:t>projects</w:t>
            </w:r>
            <w:r w:rsidR="00F4329F" w:rsidRPr="00F15E45">
              <w:rPr>
                <w:rStyle w:val="HEADINGINLOWERCASE-11PTBOLD"/>
                <w:b w:val="0"/>
                <w:color w:val="auto"/>
              </w:rPr>
              <w:t xml:space="preserve"> </w:t>
            </w:r>
            <w:r w:rsidR="004B3CE6" w:rsidRPr="00F15E45">
              <w:rPr>
                <w:rStyle w:val="HEADINGINLOWERCASE-11PTBOLD"/>
                <w:b w:val="0"/>
                <w:color w:val="auto"/>
              </w:rPr>
              <w:t xml:space="preserve">– including completion of monitoring and finance returns for the Home Office and the Office for Health Improvement and Disparities. </w:t>
            </w:r>
            <w:r w:rsidR="00F4329F" w:rsidRPr="00F15E45">
              <w:rPr>
                <w:rStyle w:val="HEADINGINLOWERCASE-11PTBOLD"/>
                <w:b w:val="0"/>
                <w:color w:val="auto"/>
              </w:rPr>
              <w:t xml:space="preserve"> </w:t>
            </w:r>
          </w:p>
          <w:p w14:paraId="2C182A30" w14:textId="77777777" w:rsidR="00F4329F" w:rsidRPr="00F15E45" w:rsidRDefault="0043040F"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To s</w:t>
            </w:r>
            <w:r w:rsidR="00AA5BFB" w:rsidRPr="00F15E45">
              <w:rPr>
                <w:rStyle w:val="HEADINGINLOWERCASE-11PTBOLD"/>
                <w:b w:val="0"/>
                <w:color w:val="auto"/>
              </w:rPr>
              <w:t>upport the C</w:t>
            </w:r>
            <w:r w:rsidR="008D31B3" w:rsidRPr="00F15E45">
              <w:rPr>
                <w:rStyle w:val="HEADINGINLOWERCASE-11PTBOLD"/>
                <w:b w:val="0"/>
                <w:color w:val="auto"/>
              </w:rPr>
              <w:t xml:space="preserve">hair of </w:t>
            </w:r>
            <w:r w:rsidR="00F4329F" w:rsidRPr="00F15E45">
              <w:rPr>
                <w:rStyle w:val="HEADINGINLOWERCASE-11PTBOLD"/>
                <w:b w:val="0"/>
                <w:color w:val="auto"/>
              </w:rPr>
              <w:t>the Dr</w:t>
            </w:r>
            <w:r w:rsidR="0041414D" w:rsidRPr="00F15E45">
              <w:rPr>
                <w:rStyle w:val="HEADINGINLOWERCASE-11PTBOLD"/>
                <w:b w:val="0"/>
                <w:color w:val="auto"/>
              </w:rPr>
              <w:t>ug-Relate</w:t>
            </w:r>
            <w:r w:rsidR="008343CA" w:rsidRPr="00F15E45">
              <w:rPr>
                <w:rStyle w:val="HEADINGINLOWERCASE-11PTBOLD"/>
                <w:b w:val="0"/>
                <w:color w:val="auto"/>
              </w:rPr>
              <w:t>d Death and Non-Fatal Overdose P</w:t>
            </w:r>
            <w:r w:rsidR="00BD7F89" w:rsidRPr="00F15E45">
              <w:rPr>
                <w:rStyle w:val="HEADINGINLOWERCASE-11PTBOLD"/>
                <w:b w:val="0"/>
                <w:color w:val="auto"/>
              </w:rPr>
              <w:t>anels by</w:t>
            </w:r>
            <w:r w:rsidR="00F4329F" w:rsidRPr="00F15E45">
              <w:rPr>
                <w:rStyle w:val="HEADINGINLOWERCASE-11PTBOLD"/>
                <w:b w:val="0"/>
                <w:color w:val="auto"/>
              </w:rPr>
              <w:t xml:space="preserve"> </w:t>
            </w:r>
            <w:r w:rsidR="00BD7F89" w:rsidRPr="00F15E45">
              <w:rPr>
                <w:rStyle w:val="HEADINGINLOWERCASE-11PTBOLD"/>
                <w:b w:val="0"/>
                <w:color w:val="auto"/>
              </w:rPr>
              <w:t>c</w:t>
            </w:r>
            <w:r w:rsidR="00F4329F" w:rsidRPr="00F15E45">
              <w:rPr>
                <w:rStyle w:val="HEADINGINLOWERCASE-11PTBOLD"/>
                <w:b w:val="0"/>
                <w:color w:val="auto"/>
              </w:rPr>
              <w:t>ollect</w:t>
            </w:r>
            <w:r w:rsidR="00BD7F89" w:rsidRPr="00F15E45">
              <w:rPr>
                <w:rStyle w:val="HEADINGINLOWERCASE-11PTBOLD"/>
                <w:b w:val="0"/>
                <w:color w:val="auto"/>
              </w:rPr>
              <w:t>ing</w:t>
            </w:r>
            <w:r w:rsidR="00F4329F" w:rsidRPr="00F15E45">
              <w:rPr>
                <w:rStyle w:val="HEADINGINLOWERCASE-11PTBOLD"/>
                <w:b w:val="0"/>
                <w:color w:val="auto"/>
              </w:rPr>
              <w:t xml:space="preserve"> and review data and provide recommendations</w:t>
            </w:r>
            <w:r w:rsidR="00DE5A25" w:rsidRPr="00F15E45">
              <w:rPr>
                <w:rStyle w:val="HEADINGINLOWERCASE-11PTBOLD"/>
                <w:b w:val="0"/>
                <w:color w:val="auto"/>
              </w:rPr>
              <w:t xml:space="preserve"> for</w:t>
            </w:r>
            <w:r w:rsidR="00AA5BFB" w:rsidRPr="00F15E45">
              <w:rPr>
                <w:rStyle w:val="HEADINGINLOWERCASE-11PTBOLD"/>
                <w:b w:val="0"/>
                <w:color w:val="auto"/>
              </w:rPr>
              <w:t xml:space="preserve"> the meeting C</w:t>
            </w:r>
            <w:r w:rsidR="008D31B3" w:rsidRPr="00F15E45">
              <w:rPr>
                <w:rStyle w:val="HEADINGINLOWERCASE-11PTBOLD"/>
                <w:b w:val="0"/>
                <w:color w:val="auto"/>
              </w:rPr>
              <w:t>hair.</w:t>
            </w:r>
          </w:p>
          <w:p w14:paraId="36174470" w14:textId="2C05F3BB" w:rsidR="00451178" w:rsidRPr="00F15E45" w:rsidRDefault="00965A2C"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To p</w:t>
            </w:r>
            <w:r w:rsidR="00451178" w:rsidRPr="00F15E45">
              <w:rPr>
                <w:rStyle w:val="HEADINGINLOWERCASE-11PTBOLD"/>
                <w:b w:val="0"/>
                <w:color w:val="auto"/>
              </w:rPr>
              <w:t>roject m</w:t>
            </w:r>
            <w:r w:rsidRPr="00F15E45">
              <w:rPr>
                <w:rStyle w:val="HEADINGINLOWERCASE-11PTBOLD"/>
                <w:b w:val="0"/>
                <w:color w:val="auto"/>
              </w:rPr>
              <w:t>anage, implement and evaluate the impact of various delegate</w:t>
            </w:r>
            <w:r w:rsidR="008B7525" w:rsidRPr="00F15E45">
              <w:rPr>
                <w:rStyle w:val="HEADINGINLOWERCASE-11PTBOLD"/>
                <w:b w:val="0"/>
                <w:color w:val="auto"/>
              </w:rPr>
              <w:t>d</w:t>
            </w:r>
            <w:r w:rsidRPr="00F15E45">
              <w:rPr>
                <w:rStyle w:val="HEADINGINLOWERCASE-11PTBOLD"/>
                <w:b w:val="0"/>
                <w:color w:val="auto"/>
              </w:rPr>
              <w:t xml:space="preserve"> harm reduction initiatives</w:t>
            </w:r>
            <w:r w:rsidR="00AA5BFB" w:rsidRPr="00F15E45">
              <w:rPr>
                <w:rStyle w:val="HEADINGINLOWERCASE-11PTBOLD"/>
                <w:b w:val="0"/>
                <w:color w:val="auto"/>
              </w:rPr>
              <w:t>,</w:t>
            </w:r>
            <w:r w:rsidRPr="00F15E45">
              <w:rPr>
                <w:rStyle w:val="HEADINGINLOWERCASE-11PTBOLD"/>
                <w:b w:val="0"/>
                <w:color w:val="auto"/>
              </w:rPr>
              <w:t xml:space="preserve"> including </w:t>
            </w:r>
            <w:r w:rsidR="00451178" w:rsidRPr="00F15E45">
              <w:rPr>
                <w:rStyle w:val="HEADINGINLOWERCASE-11PTBOLD"/>
                <w:b w:val="0"/>
                <w:color w:val="auto"/>
              </w:rPr>
              <w:t>development of harm reduction campaigns, criminal justice pathways into</w:t>
            </w:r>
            <w:r w:rsidR="008B7525" w:rsidRPr="00F15E45">
              <w:rPr>
                <w:rStyle w:val="HEADINGINLOWERCASE-11PTBOLD"/>
                <w:b w:val="0"/>
                <w:color w:val="auto"/>
              </w:rPr>
              <w:t xml:space="preserve"> support services</w:t>
            </w:r>
            <w:r w:rsidR="00451178" w:rsidRPr="00F15E45">
              <w:rPr>
                <w:rStyle w:val="HEADINGINLOWERCASE-11PTBOLD"/>
                <w:b w:val="0"/>
                <w:color w:val="auto"/>
              </w:rPr>
              <w:t xml:space="preserve"> </w:t>
            </w:r>
            <w:r w:rsidR="00F00786" w:rsidRPr="00F15E45">
              <w:rPr>
                <w:rStyle w:val="HEADINGINLOWERCASE-11PTBOLD"/>
                <w:b w:val="0"/>
                <w:color w:val="auto"/>
              </w:rPr>
              <w:t xml:space="preserve">and </w:t>
            </w:r>
            <w:r w:rsidR="00F4329F" w:rsidRPr="00F15E45">
              <w:rPr>
                <w:rStyle w:val="HEADINGINLOWERCASE-11PTBOLD"/>
                <w:b w:val="0"/>
                <w:color w:val="auto"/>
              </w:rPr>
              <w:t xml:space="preserve">to </w:t>
            </w:r>
            <w:r w:rsidR="00F00786" w:rsidRPr="00F15E45">
              <w:rPr>
                <w:rStyle w:val="HEADINGINLOWERCASE-11PTBOLD"/>
                <w:b w:val="0"/>
                <w:color w:val="auto"/>
              </w:rPr>
              <w:t xml:space="preserve">evaluate </w:t>
            </w:r>
            <w:r w:rsidR="00F4329F" w:rsidRPr="00F15E45">
              <w:rPr>
                <w:rStyle w:val="HEADINGINLOWERCASE-11PTBOLD"/>
                <w:b w:val="0"/>
                <w:color w:val="auto"/>
              </w:rPr>
              <w:t>their impact</w:t>
            </w:r>
            <w:r w:rsidR="00F91330" w:rsidRPr="00F15E45">
              <w:rPr>
                <w:rStyle w:val="HEADINGINLOWERCASE-11PTBOLD"/>
                <w:b w:val="0"/>
                <w:color w:val="auto"/>
              </w:rPr>
              <w:t>.</w:t>
            </w:r>
          </w:p>
          <w:p w14:paraId="35A93DBA" w14:textId="77777777" w:rsidR="003E2CFA" w:rsidRPr="00F15E45" w:rsidRDefault="00790EAF"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To p</w:t>
            </w:r>
            <w:r w:rsidR="003E2CFA" w:rsidRPr="00F15E45">
              <w:rPr>
                <w:rStyle w:val="HEADINGINLOWERCASE-11PTBOLD"/>
                <w:b w:val="0"/>
                <w:color w:val="auto"/>
              </w:rPr>
              <w:t>roduce reports to support communication of progress, highlight issues and risks and generally promote the work of the programme in delivering significant projects</w:t>
            </w:r>
            <w:r w:rsidR="00DB0421" w:rsidRPr="00F15E45">
              <w:rPr>
                <w:rStyle w:val="HEADINGINLOWERCASE-11PTBOLD"/>
                <w:b w:val="0"/>
                <w:color w:val="auto"/>
              </w:rPr>
              <w:t>.</w:t>
            </w:r>
          </w:p>
          <w:p w14:paraId="38B1D586" w14:textId="77777777" w:rsidR="0043040F" w:rsidRPr="00F15E45" w:rsidRDefault="00790EAF"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To present information in a sensitive manner to a range of stakeholders including non-public health professionals with the aim of informing, persuading and influencing their beh</w:t>
            </w:r>
            <w:r w:rsidR="00F91330" w:rsidRPr="00F15E45">
              <w:rPr>
                <w:rStyle w:val="HEADINGINLOWERCASE-11PTBOLD"/>
                <w:b w:val="0"/>
                <w:color w:val="auto"/>
              </w:rPr>
              <w:t>aviour to enable buy-in to the s</w:t>
            </w:r>
            <w:r w:rsidRPr="00F15E45">
              <w:rPr>
                <w:rStyle w:val="HEADINGINLOWERCASE-11PTBOLD"/>
                <w:b w:val="0"/>
                <w:color w:val="auto"/>
              </w:rPr>
              <w:t xml:space="preserve">ervice/project aims. </w:t>
            </w:r>
          </w:p>
          <w:p w14:paraId="19593E10" w14:textId="77777777" w:rsidR="008D31B3" w:rsidRPr="00F15E45" w:rsidRDefault="005874BC" w:rsidP="004071AD">
            <w:pPr>
              <w:pStyle w:val="ListParagraph"/>
              <w:numPr>
                <w:ilvl w:val="0"/>
                <w:numId w:val="14"/>
              </w:numPr>
              <w:spacing w:after="0" w:line="240" w:lineRule="auto"/>
              <w:jc w:val="both"/>
              <w:rPr>
                <w:rStyle w:val="HEADINGINLOWERCASE-11PTBOLD"/>
                <w:b w:val="0"/>
                <w:color w:val="auto"/>
              </w:rPr>
            </w:pPr>
            <w:r w:rsidRPr="00F15E45">
              <w:rPr>
                <w:rStyle w:val="HEADINGINLOWERCASE-11PTBOLD"/>
                <w:b w:val="0"/>
                <w:color w:val="auto"/>
              </w:rPr>
              <w:t xml:space="preserve">Undertake </w:t>
            </w:r>
            <w:r w:rsidR="00DE5A25" w:rsidRPr="00F15E45">
              <w:rPr>
                <w:rStyle w:val="HEADINGINLOWERCASE-11PTBOLD"/>
                <w:b w:val="0"/>
                <w:color w:val="auto"/>
              </w:rPr>
              <w:t xml:space="preserve">needs assessments and literature reviews </w:t>
            </w:r>
            <w:r w:rsidRPr="00F15E45">
              <w:rPr>
                <w:rStyle w:val="HEADINGINLOWERCASE-11PTBOLD"/>
                <w:b w:val="0"/>
                <w:color w:val="auto"/>
              </w:rPr>
              <w:t>to inform policy, commissioning and service delivery</w:t>
            </w:r>
            <w:r w:rsidR="0043040F" w:rsidRPr="00F15E45">
              <w:rPr>
                <w:rStyle w:val="HEADINGINLOWERCASE-11PTBOLD"/>
                <w:b w:val="0"/>
                <w:color w:val="auto"/>
              </w:rPr>
              <w:t>.</w:t>
            </w:r>
          </w:p>
        </w:tc>
      </w:tr>
    </w:tbl>
    <w:p w14:paraId="3BCDCCC7"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5237"/>
        <w:gridCol w:w="4411"/>
        <w:gridCol w:w="808"/>
      </w:tblGrid>
      <w:tr w:rsidR="004D586E" w:rsidRPr="00581A78" w14:paraId="4DFDD840" w14:textId="77777777" w:rsidTr="00123785">
        <w:trPr>
          <w:trHeight w:hRule="exact" w:val="289"/>
        </w:trPr>
        <w:tc>
          <w:tcPr>
            <w:tcW w:w="5237"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57C359EF" w14:textId="62997444" w:rsidR="00E4744E" w:rsidRPr="00581A78" w:rsidRDefault="004D586E" w:rsidP="00123785">
            <w:pPr>
              <w:pStyle w:val="BODYTEXTSTYLE"/>
              <w:spacing w:after="0"/>
              <w:rPr>
                <w:rStyle w:val="HEADINGINLOWERCASE-11PTBOLD"/>
                <w:color w:val="auto"/>
              </w:rPr>
            </w:pPr>
            <w:r w:rsidRPr="00581A78">
              <w:rPr>
                <w:rStyle w:val="HEADINGINLOWERCASE-11PTBOLD"/>
                <w:color w:val="auto"/>
              </w:rPr>
              <w:t>Qualifications</w:t>
            </w:r>
          </w:p>
        </w:tc>
        <w:tc>
          <w:tcPr>
            <w:tcW w:w="4411" w:type="dxa"/>
            <w:tcBorders>
              <w:top w:val="single" w:sz="6" w:space="0" w:color="808080"/>
              <w:left w:val="single" w:sz="8" w:space="0" w:color="DEE3EC"/>
              <w:bottom w:val="single" w:sz="6" w:space="0" w:color="808080"/>
              <w:right w:val="single" w:sz="6" w:space="0" w:color="808080"/>
            </w:tcBorders>
            <w:shd w:val="clear" w:color="auto" w:fill="DEE3EC"/>
          </w:tcPr>
          <w:p w14:paraId="7C5DF83E" w14:textId="77777777" w:rsidR="004D586E" w:rsidRPr="00581A78" w:rsidRDefault="004D586E" w:rsidP="00E4744E">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tcPr>
          <w:p w14:paraId="3C095B3C" w14:textId="77777777" w:rsidR="004D586E" w:rsidRPr="00581A78" w:rsidRDefault="004D586E" w:rsidP="00FA0D63">
            <w:pPr>
              <w:pStyle w:val="BODYTEXTSTYLE"/>
              <w:spacing w:after="0"/>
              <w:jc w:val="center"/>
              <w:rPr>
                <w:rStyle w:val="HEADINGINLOWERCASE-11PTBOLD"/>
                <w:color w:val="auto"/>
              </w:rPr>
            </w:pPr>
            <w:r w:rsidRPr="00581A78">
              <w:rPr>
                <w:rStyle w:val="HEADINGINLOWERCASE-11PTBOLD"/>
                <w:color w:val="auto"/>
              </w:rPr>
              <w:t>E/D</w:t>
            </w:r>
          </w:p>
        </w:tc>
      </w:tr>
      <w:tr w:rsidR="00581A78" w:rsidRPr="00581A78" w14:paraId="28F51E6F"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1E5DE5B8" w14:textId="77777777" w:rsidR="004B6427" w:rsidRDefault="0086671E" w:rsidP="004071AD">
            <w:pPr>
              <w:pStyle w:val="BODYTEXTSTYLE"/>
              <w:numPr>
                <w:ilvl w:val="0"/>
                <w:numId w:val="16"/>
              </w:numPr>
              <w:spacing w:after="0" w:line="240" w:lineRule="auto"/>
              <w:jc w:val="both"/>
              <w:rPr>
                <w:bCs/>
                <w:color w:val="auto"/>
              </w:rPr>
            </w:pPr>
            <w:r>
              <w:rPr>
                <w:bCs/>
                <w:color w:val="auto"/>
              </w:rPr>
              <w:t>D</w:t>
            </w:r>
            <w:r w:rsidR="003710B3">
              <w:rPr>
                <w:bCs/>
                <w:color w:val="auto"/>
              </w:rPr>
              <w:t xml:space="preserve">egree </w:t>
            </w:r>
            <w:r w:rsidR="003710B3" w:rsidRPr="003710B3">
              <w:rPr>
                <w:bCs/>
                <w:color w:val="auto"/>
              </w:rPr>
              <w:t>level qualification</w:t>
            </w:r>
            <w:r>
              <w:rPr>
                <w:bCs/>
                <w:color w:val="auto"/>
              </w:rPr>
              <w:t xml:space="preserve"> in a relevant subject o</w:t>
            </w:r>
            <w:r w:rsidR="003710B3" w:rsidRPr="003710B3">
              <w:rPr>
                <w:bCs/>
                <w:color w:val="auto"/>
              </w:rPr>
              <w:t>r equivalent</w:t>
            </w:r>
            <w:r w:rsidR="003710B3">
              <w:rPr>
                <w:bCs/>
                <w:color w:val="auto"/>
              </w:rPr>
              <w:t xml:space="preserve"> demonstrable</w:t>
            </w:r>
            <w:r w:rsidR="003710B3" w:rsidRPr="003710B3">
              <w:rPr>
                <w:bCs/>
                <w:color w:val="auto"/>
              </w:rPr>
              <w:t xml:space="preserve"> experience</w:t>
            </w:r>
            <w:r w:rsidR="00032212">
              <w:rPr>
                <w:bCs/>
                <w:color w:val="auto"/>
              </w:rPr>
              <w:t>.</w:t>
            </w:r>
          </w:p>
          <w:p w14:paraId="13428EDA" w14:textId="59DF59F0" w:rsidR="00AC220A" w:rsidRDefault="00AC220A" w:rsidP="004071AD">
            <w:pPr>
              <w:pStyle w:val="BODYTEXTSTYLE"/>
              <w:numPr>
                <w:ilvl w:val="0"/>
                <w:numId w:val="16"/>
              </w:numPr>
              <w:spacing w:after="0" w:line="240" w:lineRule="auto"/>
              <w:jc w:val="both"/>
              <w:rPr>
                <w:bCs/>
                <w:color w:val="000000" w:themeColor="text1"/>
              </w:rPr>
            </w:pPr>
            <w:r w:rsidRPr="00AC220A">
              <w:rPr>
                <w:color w:val="000000" w:themeColor="text1"/>
              </w:rPr>
              <w:t xml:space="preserve">Post </w:t>
            </w:r>
            <w:r w:rsidR="00BB652F">
              <w:rPr>
                <w:color w:val="000000" w:themeColor="text1"/>
              </w:rPr>
              <w:t>g</w:t>
            </w:r>
            <w:r w:rsidRPr="00AC220A">
              <w:rPr>
                <w:color w:val="000000" w:themeColor="text1"/>
              </w:rPr>
              <w:t>raduate</w:t>
            </w:r>
            <w:r w:rsidR="00032212">
              <w:rPr>
                <w:color w:val="000000" w:themeColor="text1"/>
              </w:rPr>
              <w:t xml:space="preserve"> </w:t>
            </w:r>
            <w:r w:rsidRPr="00AC220A">
              <w:rPr>
                <w:color w:val="000000" w:themeColor="text1"/>
              </w:rPr>
              <w:t>qualificatio</w:t>
            </w:r>
            <w:r w:rsidR="00032212">
              <w:rPr>
                <w:color w:val="000000" w:themeColor="text1"/>
              </w:rPr>
              <w:t>n in a relevant subject.</w:t>
            </w:r>
          </w:p>
          <w:p w14:paraId="7B6EEDD9" w14:textId="03D3B283" w:rsidR="00E45ACA" w:rsidRPr="00581A78" w:rsidRDefault="00FC2D57" w:rsidP="004071AD">
            <w:pPr>
              <w:pStyle w:val="BODYTEXTSTYLE"/>
              <w:numPr>
                <w:ilvl w:val="0"/>
                <w:numId w:val="16"/>
              </w:numPr>
              <w:spacing w:after="0" w:line="240" w:lineRule="auto"/>
              <w:jc w:val="both"/>
              <w:rPr>
                <w:rStyle w:val="HEADINGINLOWERCASE-11PTBOLD"/>
                <w:b w:val="0"/>
                <w:color w:val="auto"/>
              </w:rPr>
            </w:pPr>
            <w:r>
              <w:rPr>
                <w:bCs/>
                <w:color w:val="000000" w:themeColor="text1"/>
              </w:rPr>
              <w:t xml:space="preserve">Project </w:t>
            </w:r>
            <w:r w:rsidR="00BB652F">
              <w:rPr>
                <w:bCs/>
                <w:color w:val="000000" w:themeColor="text1"/>
              </w:rPr>
              <w:t>m</w:t>
            </w:r>
            <w:r>
              <w:rPr>
                <w:bCs/>
                <w:color w:val="000000" w:themeColor="text1"/>
              </w:rPr>
              <w:t>anagement qualification</w:t>
            </w:r>
            <w:r w:rsidR="00032212">
              <w:rPr>
                <w:bCs/>
                <w:color w:val="000000" w:themeColor="text1"/>
              </w:rPr>
              <w:t>.</w:t>
            </w:r>
          </w:p>
        </w:tc>
        <w:tc>
          <w:tcPr>
            <w:tcW w:w="808" w:type="dxa"/>
            <w:tcBorders>
              <w:top w:val="single" w:sz="6" w:space="0" w:color="808080"/>
              <w:left w:val="single" w:sz="6" w:space="0" w:color="808080"/>
              <w:bottom w:val="single" w:sz="6" w:space="0" w:color="808080"/>
              <w:right w:val="single" w:sz="6" w:space="0" w:color="808080"/>
            </w:tcBorders>
          </w:tcPr>
          <w:p w14:paraId="69A7A7EC" w14:textId="77777777" w:rsidR="00F43645" w:rsidRDefault="003710B3" w:rsidP="00FA0D63">
            <w:pPr>
              <w:pStyle w:val="BODYTEXTSTYLE"/>
              <w:spacing w:after="0"/>
              <w:jc w:val="center"/>
              <w:rPr>
                <w:rStyle w:val="HEADINGINLOWERCASE-11PTBOLD"/>
                <w:b w:val="0"/>
                <w:color w:val="auto"/>
              </w:rPr>
            </w:pPr>
            <w:r>
              <w:rPr>
                <w:rStyle w:val="HEADINGINLOWERCASE-11PTBOLD"/>
                <w:b w:val="0"/>
                <w:color w:val="auto"/>
              </w:rPr>
              <w:t>E</w:t>
            </w:r>
          </w:p>
          <w:p w14:paraId="5FE1FFF2" w14:textId="77777777" w:rsidR="00AC220A" w:rsidRDefault="00965A2C" w:rsidP="00FA0D63">
            <w:pPr>
              <w:pStyle w:val="BODYTEXTSTYLE"/>
              <w:spacing w:after="0"/>
              <w:jc w:val="center"/>
              <w:rPr>
                <w:rStyle w:val="HEADINGINLOWERCASE-11PTBOLD"/>
                <w:b w:val="0"/>
                <w:color w:val="auto"/>
              </w:rPr>
            </w:pPr>
            <w:r>
              <w:rPr>
                <w:rStyle w:val="HEADINGINLOWERCASE-11PTBOLD"/>
                <w:b w:val="0"/>
                <w:color w:val="auto"/>
              </w:rPr>
              <w:t>D</w:t>
            </w:r>
          </w:p>
          <w:p w14:paraId="7C24C060" w14:textId="77777777" w:rsidR="008D31B3" w:rsidRPr="00581A78" w:rsidRDefault="00FC2D57" w:rsidP="00FA0D63">
            <w:pPr>
              <w:pStyle w:val="BODYTEXTSTYLE"/>
              <w:spacing w:after="0"/>
              <w:jc w:val="center"/>
              <w:rPr>
                <w:rStyle w:val="HEADINGINLOWERCASE-11PTBOLD"/>
                <w:b w:val="0"/>
                <w:color w:val="auto"/>
              </w:rPr>
            </w:pPr>
            <w:r>
              <w:rPr>
                <w:rStyle w:val="HEADINGINLOWERCASE-11PTBOLD"/>
                <w:b w:val="0"/>
                <w:color w:val="auto"/>
              </w:rPr>
              <w:t>D</w:t>
            </w:r>
          </w:p>
        </w:tc>
      </w:tr>
    </w:tbl>
    <w:p w14:paraId="5E9D5007" w14:textId="77777777" w:rsidR="004D586E" w:rsidRPr="00581A78" w:rsidRDefault="004D586E" w:rsidP="009D74E5">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581A78" w14:paraId="672818F7"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5414163A" w14:textId="77777777" w:rsidR="00E45ACA" w:rsidRPr="00581A78" w:rsidRDefault="005408FA" w:rsidP="00C82487">
            <w:pPr>
              <w:pStyle w:val="BODYTEXTSTYLE"/>
              <w:spacing w:after="0"/>
              <w:rPr>
                <w:rStyle w:val="HEADINGINLOWERCASE-11PTBOLD"/>
                <w:color w:val="auto"/>
              </w:rPr>
            </w:pPr>
            <w:r w:rsidRPr="00581A78">
              <w:rPr>
                <w:rStyle w:val="HEADINGINLOWERCASE-11PTBOLD"/>
                <w:color w:val="auto"/>
              </w:rPr>
              <w:t xml:space="preserve">Knowledge, Skills and </w:t>
            </w:r>
            <w:r w:rsidR="005677FC" w:rsidRPr="00581A78">
              <w:rPr>
                <w:rStyle w:val="HEADINGINLOWERCASE-11PTBOLD"/>
                <w:color w:val="auto"/>
              </w:rPr>
              <w:t xml:space="preserve">Experience </w:t>
            </w:r>
          </w:p>
          <w:p w14:paraId="21A58850" w14:textId="77777777" w:rsidR="00E45ACA" w:rsidRPr="00581A78" w:rsidRDefault="00E45ACA" w:rsidP="00C82487">
            <w:pPr>
              <w:pStyle w:val="BODYTEXTSTYLE"/>
              <w:spacing w:after="0"/>
              <w:rPr>
                <w:rStyle w:val="HEADINGINLOWERCASE-11PTBOLD"/>
                <w:color w:val="auto"/>
              </w:rPr>
            </w:pPr>
          </w:p>
          <w:p w14:paraId="666B2559" w14:textId="77777777" w:rsidR="005677FC" w:rsidRPr="00581A78" w:rsidRDefault="005677FC" w:rsidP="00C82487">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3784C1B1" w14:textId="77777777" w:rsidR="005677FC" w:rsidRPr="00581A78" w:rsidRDefault="005677FC" w:rsidP="00C82487">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7B076E87" w14:textId="77777777" w:rsidR="005677FC" w:rsidRPr="00581A78" w:rsidRDefault="005677FC" w:rsidP="00FA0D63">
            <w:pPr>
              <w:pStyle w:val="BODYTEXTSTYLE"/>
              <w:spacing w:after="0"/>
              <w:jc w:val="center"/>
              <w:rPr>
                <w:rStyle w:val="HEADINGINLOWERCASE-11PTBOLD"/>
                <w:color w:val="auto"/>
              </w:rPr>
            </w:pPr>
            <w:r w:rsidRPr="00581A78">
              <w:rPr>
                <w:rStyle w:val="HEADINGINLOWERCASE-11PTBOLD"/>
                <w:color w:val="auto"/>
              </w:rPr>
              <w:t>E/D</w:t>
            </w:r>
          </w:p>
        </w:tc>
      </w:tr>
      <w:tr w:rsidR="00B30017" w:rsidRPr="00581A78" w14:paraId="53B631FA"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0852B98A" w14:textId="77777777" w:rsidR="00EF00B2" w:rsidRPr="00EF00B2" w:rsidRDefault="00EF00B2" w:rsidP="00F91330">
            <w:pPr>
              <w:pStyle w:val="BODYTEXTSTYLE"/>
              <w:spacing w:after="0" w:line="240" w:lineRule="auto"/>
              <w:jc w:val="both"/>
              <w:rPr>
                <w:rStyle w:val="HEADINGINLOWERCASE-11PTBOLD"/>
                <w:color w:val="auto"/>
                <w:u w:val="single"/>
              </w:rPr>
            </w:pPr>
            <w:r w:rsidRPr="00EF00B2">
              <w:rPr>
                <w:rStyle w:val="HEADINGINLOWERCASE-11PTBOLD"/>
                <w:color w:val="auto"/>
                <w:u w:val="single"/>
              </w:rPr>
              <w:lastRenderedPageBreak/>
              <w:t>Knowledge</w:t>
            </w:r>
          </w:p>
          <w:p w14:paraId="68A495A2" w14:textId="77777777" w:rsidR="00EF00B2" w:rsidRPr="00F15E45" w:rsidRDefault="008F1F1D" w:rsidP="004071AD">
            <w:pPr>
              <w:pStyle w:val="BODYTEXTSTYLE"/>
              <w:numPr>
                <w:ilvl w:val="0"/>
                <w:numId w:val="17"/>
              </w:numPr>
              <w:spacing w:after="0" w:line="240" w:lineRule="auto"/>
              <w:jc w:val="both"/>
              <w:rPr>
                <w:rStyle w:val="HEADINGINLOWERCASE-11PTBOLD"/>
                <w:b w:val="0"/>
                <w:color w:val="auto"/>
              </w:rPr>
            </w:pPr>
            <w:r w:rsidRPr="00F15E45">
              <w:rPr>
                <w:rStyle w:val="HEADINGINLOWERCASE-11PTBOLD"/>
                <w:b w:val="0"/>
                <w:color w:val="auto"/>
              </w:rPr>
              <w:t xml:space="preserve">Substantial </w:t>
            </w:r>
            <w:r w:rsidR="00EF00B2" w:rsidRPr="00F15E45">
              <w:rPr>
                <w:rStyle w:val="HEADINGINLOWERCASE-11PTBOLD"/>
                <w:b w:val="0"/>
                <w:color w:val="auto"/>
              </w:rPr>
              <w:t>knowledge and understanding of harm reduction approaches and how they are utilised in public health interventions</w:t>
            </w:r>
            <w:r w:rsidR="0043040F" w:rsidRPr="00F15E45">
              <w:rPr>
                <w:rStyle w:val="HEADINGINLOWERCASE-11PTBOLD"/>
                <w:b w:val="0"/>
                <w:color w:val="auto"/>
              </w:rPr>
              <w:t>.</w:t>
            </w:r>
          </w:p>
          <w:p w14:paraId="0D0D5207" w14:textId="44D24F68" w:rsidR="00EF00B2" w:rsidRPr="00F15E45" w:rsidRDefault="008317BC" w:rsidP="004071AD">
            <w:pPr>
              <w:pStyle w:val="BODYTEXTSTYLE"/>
              <w:numPr>
                <w:ilvl w:val="0"/>
                <w:numId w:val="17"/>
              </w:numPr>
              <w:spacing w:after="0" w:line="240" w:lineRule="auto"/>
              <w:jc w:val="both"/>
              <w:rPr>
                <w:rStyle w:val="HEADINGINLOWERCASE-11PTBOLD"/>
                <w:b w:val="0"/>
                <w:color w:val="auto"/>
              </w:rPr>
            </w:pPr>
            <w:r w:rsidRPr="00F15E45">
              <w:rPr>
                <w:rStyle w:val="HEADINGINLOWERCASE-11PTBOLD"/>
                <w:b w:val="0"/>
                <w:color w:val="auto"/>
              </w:rPr>
              <w:t xml:space="preserve">Substantial knowledge </w:t>
            </w:r>
            <w:r w:rsidR="00EF00B2" w:rsidRPr="00F15E45">
              <w:rPr>
                <w:rStyle w:val="HEADINGINLOWERCASE-11PTBOLD"/>
                <w:b w:val="0"/>
                <w:color w:val="auto"/>
              </w:rPr>
              <w:t>of issues related to illicit and non-illicit drug use</w:t>
            </w:r>
            <w:r w:rsidR="00E77562" w:rsidRPr="00F15E45">
              <w:rPr>
                <w:rStyle w:val="HEADINGINLOWERCASE-11PTBOLD"/>
                <w:b w:val="0"/>
                <w:color w:val="auto"/>
              </w:rPr>
              <w:t>,</w:t>
            </w:r>
            <w:r w:rsidR="00E77562" w:rsidRPr="00F15E45">
              <w:rPr>
                <w:rStyle w:val="HEADINGINLOWERCASE-11PTBOLD"/>
                <w:color w:val="auto"/>
              </w:rPr>
              <w:t xml:space="preserve"> </w:t>
            </w:r>
            <w:r w:rsidR="00E77562" w:rsidRPr="00F15E45">
              <w:rPr>
                <w:rStyle w:val="HEADINGINLOWERCASE-11PTBOLD"/>
                <w:b w:val="0"/>
                <w:bCs w:val="0"/>
                <w:color w:val="auto"/>
              </w:rPr>
              <w:t>mental health</w:t>
            </w:r>
            <w:r w:rsidR="00123785" w:rsidRPr="00F15E45">
              <w:rPr>
                <w:rStyle w:val="HEADINGINLOWERCASE-11PTBOLD"/>
                <w:b w:val="0"/>
                <w:bCs w:val="0"/>
                <w:color w:val="auto"/>
              </w:rPr>
              <w:t xml:space="preserve"> and</w:t>
            </w:r>
            <w:r w:rsidR="00E77562" w:rsidRPr="00F15E45">
              <w:rPr>
                <w:rStyle w:val="HEADINGINLOWERCASE-11PTBOLD"/>
                <w:b w:val="0"/>
                <w:bCs w:val="0"/>
                <w:color w:val="auto"/>
              </w:rPr>
              <w:t xml:space="preserve"> gambling related harms</w:t>
            </w:r>
            <w:r w:rsidR="00EF00B2" w:rsidRPr="00F15E45">
              <w:rPr>
                <w:rStyle w:val="HEADINGINLOWERCASE-11PTBOLD"/>
                <w:b w:val="0"/>
                <w:color w:val="auto"/>
              </w:rPr>
              <w:t xml:space="preserve"> </w:t>
            </w:r>
          </w:p>
          <w:p w14:paraId="531098C7" w14:textId="77777777" w:rsidR="008317BC" w:rsidRPr="00790EAF" w:rsidRDefault="008317BC" w:rsidP="004071AD">
            <w:pPr>
              <w:pStyle w:val="BODYTEXTSTYLE"/>
              <w:numPr>
                <w:ilvl w:val="0"/>
                <w:numId w:val="17"/>
              </w:numPr>
              <w:spacing w:after="0" w:line="240" w:lineRule="auto"/>
              <w:jc w:val="both"/>
              <w:rPr>
                <w:rStyle w:val="HEADINGINLOWERCASE-11PTBOLD"/>
                <w:b w:val="0"/>
                <w:color w:val="auto"/>
              </w:rPr>
            </w:pPr>
            <w:r w:rsidRPr="00790EAF">
              <w:rPr>
                <w:rStyle w:val="HEADINGINLOWERCASE-11PTBOLD"/>
                <w:b w:val="0"/>
                <w:color w:val="auto"/>
              </w:rPr>
              <w:t>Considerable knowledge of designing and implementing quality assurance and performance management processes including the development of systems to collect data</w:t>
            </w:r>
          </w:p>
          <w:p w14:paraId="3EC1FA03" w14:textId="77777777" w:rsidR="008317BC" w:rsidRPr="00965A2C" w:rsidRDefault="008317BC" w:rsidP="004071AD">
            <w:pPr>
              <w:pStyle w:val="ListParagraph"/>
              <w:numPr>
                <w:ilvl w:val="0"/>
                <w:numId w:val="17"/>
              </w:numPr>
              <w:spacing w:after="0" w:line="240" w:lineRule="auto"/>
              <w:jc w:val="both"/>
              <w:rPr>
                <w:rStyle w:val="HEADINGINLOWERCASE-11PTBOLD"/>
                <w:b w:val="0"/>
                <w:color w:val="auto"/>
                <w:lang w:val="en-GB"/>
              </w:rPr>
            </w:pPr>
            <w:r>
              <w:rPr>
                <w:rStyle w:val="HEADINGINLOWERCASE-11PTBOLD"/>
                <w:b w:val="0"/>
                <w:color w:val="auto"/>
                <w:lang w:val="en-GB"/>
              </w:rPr>
              <w:t>Considerable knowledge of report writing.</w:t>
            </w:r>
          </w:p>
          <w:p w14:paraId="32A11843" w14:textId="77777777" w:rsidR="008317BC" w:rsidRPr="008317BC" w:rsidRDefault="008317BC" w:rsidP="004071AD">
            <w:pPr>
              <w:pStyle w:val="ListParagraph"/>
              <w:numPr>
                <w:ilvl w:val="0"/>
                <w:numId w:val="17"/>
              </w:numPr>
              <w:spacing w:after="0" w:line="240" w:lineRule="auto"/>
              <w:jc w:val="both"/>
              <w:rPr>
                <w:rStyle w:val="HEADINGINLOWERCASE-11PTBOLD"/>
                <w:b w:val="0"/>
                <w:color w:val="auto"/>
                <w:lang w:val="en-GB"/>
              </w:rPr>
            </w:pPr>
            <w:r>
              <w:rPr>
                <w:rStyle w:val="HEADINGINLOWERCASE-11PTBOLD"/>
                <w:b w:val="0"/>
                <w:color w:val="auto"/>
                <w:lang w:val="en-GB"/>
              </w:rPr>
              <w:t>Considerable k</w:t>
            </w:r>
            <w:r w:rsidRPr="00965A2C">
              <w:rPr>
                <w:rStyle w:val="HEADINGINLOWERCASE-11PTBOLD"/>
                <w:b w:val="0"/>
                <w:color w:val="auto"/>
                <w:lang w:val="en-GB"/>
              </w:rPr>
              <w:t xml:space="preserve">nowledge </w:t>
            </w:r>
            <w:r>
              <w:rPr>
                <w:rStyle w:val="HEADINGINLOWERCASE-11PTBOLD"/>
                <w:b w:val="0"/>
                <w:color w:val="auto"/>
                <w:lang w:val="en-GB"/>
              </w:rPr>
              <w:t>of project funding requirements.</w:t>
            </w:r>
          </w:p>
          <w:p w14:paraId="692C8DA4" w14:textId="77777777" w:rsidR="007C32A1" w:rsidRDefault="00011169" w:rsidP="004071AD">
            <w:pPr>
              <w:pStyle w:val="ListParagraph"/>
              <w:numPr>
                <w:ilvl w:val="0"/>
                <w:numId w:val="17"/>
              </w:numPr>
              <w:spacing w:after="0" w:line="240" w:lineRule="auto"/>
              <w:jc w:val="both"/>
              <w:rPr>
                <w:rStyle w:val="HEADINGINLOWERCASE-11PTBOLD"/>
                <w:b w:val="0"/>
                <w:color w:val="auto"/>
                <w:lang w:val="en-GB"/>
              </w:rPr>
            </w:pPr>
            <w:r w:rsidRPr="00011169">
              <w:rPr>
                <w:rStyle w:val="HEADINGINLOWERCASE-11PTBOLD"/>
                <w:b w:val="0"/>
                <w:color w:val="auto"/>
                <w:lang w:val="en-GB"/>
              </w:rPr>
              <w:t>Understanding of confidentiality and data security</w:t>
            </w:r>
          </w:p>
          <w:p w14:paraId="6D42BB78" w14:textId="7E3EB761" w:rsidR="00965A2C" w:rsidRPr="00790EAF" w:rsidRDefault="003D56C0" w:rsidP="004071AD">
            <w:pPr>
              <w:pStyle w:val="ListParagraph"/>
              <w:numPr>
                <w:ilvl w:val="0"/>
                <w:numId w:val="17"/>
              </w:numPr>
              <w:spacing w:after="0" w:line="240" w:lineRule="auto"/>
              <w:jc w:val="both"/>
              <w:rPr>
                <w:rStyle w:val="HEADINGINLOWERCASE-11PTBOLD"/>
                <w:b w:val="0"/>
                <w:color w:val="auto"/>
                <w:lang w:val="en-GB"/>
              </w:rPr>
            </w:pPr>
            <w:r w:rsidRPr="00790EAF">
              <w:rPr>
                <w:rStyle w:val="HEADINGINLOWERCASE-11PTBOLD"/>
                <w:b w:val="0"/>
                <w:color w:val="auto"/>
                <w:lang w:val="en-GB"/>
              </w:rPr>
              <w:t>Understanding of health</w:t>
            </w:r>
            <w:r w:rsidR="005F6621">
              <w:rPr>
                <w:rStyle w:val="HEADINGINLOWERCASE-11PTBOLD"/>
                <w:b w:val="0"/>
                <w:color w:val="auto"/>
                <w:lang w:val="en-GB"/>
              </w:rPr>
              <w:t>-</w:t>
            </w:r>
            <w:r w:rsidRPr="00790EAF">
              <w:rPr>
                <w:rStyle w:val="HEADINGINLOWERCASE-11PTBOLD"/>
                <w:b w:val="0"/>
                <w:color w:val="auto"/>
                <w:lang w:val="en-GB"/>
              </w:rPr>
              <w:t xml:space="preserve">related issues faced in </w:t>
            </w:r>
            <w:r w:rsidR="00E77562">
              <w:rPr>
                <w:rStyle w:val="HEADINGINLOWERCASE-11PTBOLD"/>
                <w:b w:val="0"/>
                <w:color w:val="auto"/>
                <w:lang w:val="en-GB"/>
              </w:rPr>
              <w:t>Blackpool</w:t>
            </w:r>
            <w:r w:rsidRPr="00790EAF">
              <w:rPr>
                <w:rStyle w:val="HEADINGINLOWERCASE-11PTBOLD"/>
                <w:b w:val="0"/>
                <w:color w:val="auto"/>
                <w:lang w:val="en-GB"/>
              </w:rPr>
              <w:t xml:space="preserve"> and of</w:t>
            </w:r>
            <w:r w:rsidR="00965A2C" w:rsidRPr="00790EAF">
              <w:rPr>
                <w:rStyle w:val="HEADINGINLOWERCASE-11PTBOLD"/>
                <w:b w:val="0"/>
                <w:color w:val="auto"/>
                <w:lang w:val="en-GB"/>
              </w:rPr>
              <w:t xml:space="preserve"> local government </w:t>
            </w:r>
            <w:r w:rsidRPr="00790EAF">
              <w:rPr>
                <w:rStyle w:val="HEADINGINLOWERCASE-11PTBOLD"/>
                <w:b w:val="0"/>
                <w:color w:val="auto"/>
                <w:lang w:val="en-GB"/>
              </w:rPr>
              <w:t>initiatives to tackle those.</w:t>
            </w:r>
          </w:p>
          <w:p w14:paraId="341EE434" w14:textId="77777777" w:rsidR="00237EFA" w:rsidRDefault="00237EFA" w:rsidP="00F91330">
            <w:pPr>
              <w:pStyle w:val="BODYTEXTSTYLE"/>
              <w:spacing w:after="0" w:line="240" w:lineRule="auto"/>
              <w:jc w:val="both"/>
              <w:rPr>
                <w:rStyle w:val="HEADINGINLOWERCASE-11PTBOLD"/>
                <w:color w:val="auto"/>
                <w:u w:val="single"/>
              </w:rPr>
            </w:pPr>
          </w:p>
          <w:p w14:paraId="2025713D" w14:textId="77777777" w:rsidR="00EF00B2" w:rsidRDefault="00EF00B2" w:rsidP="00F91330">
            <w:pPr>
              <w:pStyle w:val="BODYTEXTSTYLE"/>
              <w:spacing w:after="0" w:line="240" w:lineRule="auto"/>
              <w:jc w:val="both"/>
              <w:rPr>
                <w:rStyle w:val="HEADINGINLOWERCASE-11PTBOLD"/>
                <w:color w:val="auto"/>
                <w:u w:val="single"/>
              </w:rPr>
            </w:pPr>
            <w:r w:rsidRPr="00EF00B2">
              <w:rPr>
                <w:rStyle w:val="HEADINGINLOWERCASE-11PTBOLD"/>
                <w:color w:val="auto"/>
                <w:u w:val="single"/>
              </w:rPr>
              <w:t>Skills</w:t>
            </w:r>
          </w:p>
          <w:p w14:paraId="5775FC89" w14:textId="77777777" w:rsidR="00EF00B2" w:rsidRDefault="00EF00B2" w:rsidP="004071AD">
            <w:pPr>
              <w:pStyle w:val="BODYTEXTSTYLE"/>
              <w:numPr>
                <w:ilvl w:val="0"/>
                <w:numId w:val="19"/>
              </w:numPr>
              <w:spacing w:after="0" w:line="240" w:lineRule="auto"/>
              <w:jc w:val="both"/>
              <w:rPr>
                <w:rStyle w:val="HEADINGINLOWERCASE-11PTBOLD"/>
                <w:b w:val="0"/>
                <w:color w:val="auto"/>
              </w:rPr>
            </w:pPr>
            <w:r w:rsidRPr="00EF00B2">
              <w:rPr>
                <w:rStyle w:val="HEADINGINLOWERCASE-11PTBOLD"/>
                <w:b w:val="0"/>
                <w:color w:val="auto"/>
              </w:rPr>
              <w:t>Ability to work to deadlines, self-motivated, delivering objectives on time</w:t>
            </w:r>
            <w:r w:rsidR="00790EAF">
              <w:rPr>
                <w:rStyle w:val="HEADINGINLOWERCASE-11PTBOLD"/>
                <w:b w:val="0"/>
                <w:color w:val="auto"/>
              </w:rPr>
              <w:t>.</w:t>
            </w:r>
          </w:p>
          <w:p w14:paraId="646609A1" w14:textId="77777777" w:rsidR="00EF00B2" w:rsidRDefault="003C772E" w:rsidP="004071AD">
            <w:pPr>
              <w:pStyle w:val="BODYTEXTSTYLE"/>
              <w:numPr>
                <w:ilvl w:val="0"/>
                <w:numId w:val="19"/>
              </w:numPr>
              <w:spacing w:after="0" w:line="240" w:lineRule="auto"/>
              <w:jc w:val="both"/>
              <w:rPr>
                <w:rStyle w:val="HEADINGINLOWERCASE-11PTBOLD"/>
                <w:b w:val="0"/>
                <w:color w:val="auto"/>
              </w:rPr>
            </w:pPr>
            <w:r w:rsidRPr="003C772E">
              <w:rPr>
                <w:rStyle w:val="HEADINGINLOWERCASE-11PTBOLD"/>
                <w:b w:val="0"/>
                <w:color w:val="auto"/>
              </w:rPr>
              <w:t>Good ICT skills</w:t>
            </w:r>
            <w:r w:rsidR="00790EAF">
              <w:rPr>
                <w:rStyle w:val="HEADINGINLOWERCASE-11PTBOLD"/>
                <w:b w:val="0"/>
                <w:color w:val="auto"/>
              </w:rPr>
              <w:t>.</w:t>
            </w:r>
          </w:p>
          <w:p w14:paraId="398C5AFA" w14:textId="1785BFDC" w:rsidR="00EF00B2" w:rsidRPr="00EF00B2" w:rsidRDefault="003D56C0" w:rsidP="004071AD">
            <w:pPr>
              <w:pStyle w:val="BODYTEXTSTYLE"/>
              <w:numPr>
                <w:ilvl w:val="0"/>
                <w:numId w:val="19"/>
              </w:numPr>
              <w:spacing w:after="0" w:line="240" w:lineRule="auto"/>
              <w:jc w:val="both"/>
              <w:rPr>
                <w:rStyle w:val="HEADINGINLOWERCASE-11PTBOLD"/>
                <w:b w:val="0"/>
                <w:color w:val="auto"/>
              </w:rPr>
            </w:pPr>
            <w:r>
              <w:rPr>
                <w:rStyle w:val="HEADINGINLOWERCASE-11PTBOLD"/>
                <w:b w:val="0"/>
                <w:color w:val="auto"/>
              </w:rPr>
              <w:t>Ability</w:t>
            </w:r>
            <w:r w:rsidR="00EF00B2" w:rsidRPr="00EF00B2">
              <w:rPr>
                <w:rStyle w:val="HEADINGINLOWERCASE-11PTBOLD"/>
                <w:b w:val="0"/>
                <w:color w:val="auto"/>
              </w:rPr>
              <w:t xml:space="preserve"> to analyse, interpret and present </w:t>
            </w:r>
            <w:r w:rsidR="00EF00B2" w:rsidRPr="00F15E45">
              <w:rPr>
                <w:rStyle w:val="HEADINGINLOWERCASE-11PTBOLD"/>
                <w:b w:val="0"/>
                <w:color w:val="auto"/>
              </w:rPr>
              <w:t>data</w:t>
            </w:r>
            <w:r w:rsidR="00E77562" w:rsidRPr="00F15E45">
              <w:rPr>
                <w:rStyle w:val="HEADINGINLOWERCASE-11PTBOLD"/>
                <w:b w:val="0"/>
                <w:color w:val="auto"/>
              </w:rPr>
              <w:t xml:space="preserve"> and provide descriptive analysis</w:t>
            </w:r>
            <w:r w:rsidR="00790EAF" w:rsidRPr="00F15E45">
              <w:rPr>
                <w:rStyle w:val="HEADINGINLOWERCASE-11PTBOLD"/>
                <w:b w:val="0"/>
                <w:color w:val="auto"/>
              </w:rPr>
              <w:t>.</w:t>
            </w:r>
          </w:p>
          <w:p w14:paraId="588AFB77" w14:textId="77777777" w:rsidR="003D56C0" w:rsidRDefault="003C772E" w:rsidP="004071AD">
            <w:pPr>
              <w:pStyle w:val="BODYTEXTSTYLE"/>
              <w:numPr>
                <w:ilvl w:val="0"/>
                <w:numId w:val="19"/>
              </w:numPr>
              <w:spacing w:after="0" w:line="240" w:lineRule="auto"/>
              <w:jc w:val="both"/>
              <w:rPr>
                <w:rStyle w:val="HEADINGINLOWERCASE-11PTBOLD"/>
                <w:b w:val="0"/>
                <w:color w:val="auto"/>
              </w:rPr>
            </w:pPr>
            <w:r>
              <w:rPr>
                <w:rStyle w:val="HEADINGINLOWERCASE-11PTBOLD"/>
                <w:b w:val="0"/>
                <w:color w:val="auto"/>
              </w:rPr>
              <w:t>Excellent</w:t>
            </w:r>
            <w:r w:rsidR="00EF00B2" w:rsidRPr="00EF00B2">
              <w:rPr>
                <w:rStyle w:val="HEADINGINLOWERCASE-11PTBOLD"/>
                <w:b w:val="0"/>
                <w:color w:val="auto"/>
              </w:rPr>
              <w:t xml:space="preserve"> oral and written communication skills with the ability to connect with individuals and groups at all levels. </w:t>
            </w:r>
          </w:p>
          <w:p w14:paraId="66DDEB7B" w14:textId="77777777" w:rsidR="00EF00B2" w:rsidRDefault="003D56C0" w:rsidP="004071AD">
            <w:pPr>
              <w:pStyle w:val="BODYTEXTSTYLE"/>
              <w:numPr>
                <w:ilvl w:val="0"/>
                <w:numId w:val="19"/>
              </w:numPr>
              <w:spacing w:after="0" w:line="240" w:lineRule="auto"/>
              <w:jc w:val="both"/>
              <w:rPr>
                <w:rStyle w:val="HEADINGINLOWERCASE-11PTBOLD"/>
                <w:b w:val="0"/>
                <w:color w:val="auto"/>
              </w:rPr>
            </w:pPr>
            <w:r>
              <w:rPr>
                <w:rStyle w:val="HEADINGINLOWERCASE-11PTBOLD"/>
                <w:b w:val="0"/>
                <w:color w:val="auto"/>
              </w:rPr>
              <w:t>Ability</w:t>
            </w:r>
            <w:r w:rsidR="00EF00B2" w:rsidRPr="00EF00B2">
              <w:rPr>
                <w:rStyle w:val="HEADINGINLOWERCASE-11PTBOLD"/>
                <w:b w:val="0"/>
                <w:color w:val="auto"/>
              </w:rPr>
              <w:t xml:space="preserve"> to conduct community consultations and/or focus groups</w:t>
            </w:r>
            <w:r w:rsidR="00790EAF">
              <w:rPr>
                <w:rStyle w:val="HEADINGINLOWERCASE-11PTBOLD"/>
                <w:b w:val="0"/>
                <w:color w:val="auto"/>
              </w:rPr>
              <w:t>.</w:t>
            </w:r>
          </w:p>
          <w:p w14:paraId="6A9FB30F" w14:textId="77777777" w:rsidR="00EF00B2" w:rsidRPr="004838F1" w:rsidRDefault="008833F2" w:rsidP="004071AD">
            <w:pPr>
              <w:pStyle w:val="BODYTEXTSTYLE"/>
              <w:numPr>
                <w:ilvl w:val="0"/>
                <w:numId w:val="19"/>
              </w:numPr>
              <w:spacing w:after="0" w:line="240" w:lineRule="auto"/>
              <w:jc w:val="both"/>
              <w:rPr>
                <w:rStyle w:val="HEADINGINLOWERCASE-11PTBOLD"/>
                <w:b w:val="0"/>
                <w:color w:val="auto"/>
              </w:rPr>
            </w:pPr>
            <w:r w:rsidRPr="004838F1">
              <w:rPr>
                <w:rStyle w:val="HEADINGINLOWERCASE-11PTBOLD"/>
                <w:b w:val="0"/>
                <w:color w:val="auto"/>
              </w:rPr>
              <w:t>Excellent n</w:t>
            </w:r>
            <w:r w:rsidR="003C772E" w:rsidRPr="004838F1">
              <w:rPr>
                <w:rStyle w:val="HEADINGINLOWERCASE-11PTBOLD"/>
                <w:b w:val="0"/>
                <w:color w:val="auto"/>
              </w:rPr>
              <w:t xml:space="preserve">egotiating </w:t>
            </w:r>
            <w:r w:rsidR="00EF00B2" w:rsidRPr="004838F1">
              <w:rPr>
                <w:rStyle w:val="HEADINGINLOWERCASE-11PTBOLD"/>
                <w:b w:val="0"/>
                <w:color w:val="auto"/>
              </w:rPr>
              <w:t>and influencing skills</w:t>
            </w:r>
            <w:r w:rsidR="00790EAF" w:rsidRPr="004838F1">
              <w:rPr>
                <w:rStyle w:val="HEADINGINLOWERCASE-11PTBOLD"/>
                <w:b w:val="0"/>
                <w:color w:val="auto"/>
              </w:rPr>
              <w:t>.</w:t>
            </w:r>
          </w:p>
          <w:p w14:paraId="0BA53D70" w14:textId="77777777" w:rsidR="00EF00B2" w:rsidRDefault="00EF00B2" w:rsidP="00F91330">
            <w:pPr>
              <w:pStyle w:val="BODYTEXTSTYLE"/>
              <w:spacing w:after="0" w:line="240" w:lineRule="auto"/>
              <w:jc w:val="both"/>
              <w:rPr>
                <w:rStyle w:val="HEADINGINLOWERCASE-11PTBOLD"/>
                <w:color w:val="auto"/>
                <w:u w:val="single"/>
              </w:rPr>
            </w:pPr>
          </w:p>
          <w:p w14:paraId="5D32B63F" w14:textId="77777777" w:rsidR="00EF00B2" w:rsidRPr="00EF00B2" w:rsidRDefault="00EF00B2" w:rsidP="00F91330">
            <w:pPr>
              <w:pStyle w:val="BODYTEXTSTYLE"/>
              <w:spacing w:after="0" w:line="240" w:lineRule="auto"/>
              <w:jc w:val="both"/>
              <w:rPr>
                <w:rStyle w:val="HEADINGINLOWERCASE-11PTBOLD"/>
                <w:color w:val="auto"/>
                <w:u w:val="single"/>
              </w:rPr>
            </w:pPr>
            <w:r w:rsidRPr="00EF00B2">
              <w:rPr>
                <w:rStyle w:val="HEADINGINLOWERCASE-11PTBOLD"/>
                <w:color w:val="auto"/>
                <w:u w:val="single"/>
              </w:rPr>
              <w:t>Experience</w:t>
            </w:r>
          </w:p>
          <w:p w14:paraId="7D867071" w14:textId="77777777" w:rsidR="00AC220A" w:rsidRDefault="00AC220A" w:rsidP="004071AD">
            <w:pPr>
              <w:pStyle w:val="BODYTEXTSTYLE"/>
              <w:numPr>
                <w:ilvl w:val="0"/>
                <w:numId w:val="18"/>
              </w:numPr>
              <w:spacing w:after="0" w:line="240" w:lineRule="auto"/>
              <w:jc w:val="both"/>
              <w:rPr>
                <w:rStyle w:val="HEADINGINLOWERCASE-11PTBOLD"/>
                <w:b w:val="0"/>
                <w:color w:val="auto"/>
              </w:rPr>
            </w:pPr>
            <w:r>
              <w:rPr>
                <w:rStyle w:val="HEADINGINLOWERCASE-11PTBOLD"/>
                <w:b w:val="0"/>
                <w:color w:val="auto"/>
              </w:rPr>
              <w:t>Substantial experience in a public health/health promotion environment</w:t>
            </w:r>
            <w:r w:rsidR="008833F2">
              <w:rPr>
                <w:rStyle w:val="HEADINGINLOWERCASE-11PTBOLD"/>
                <w:b w:val="0"/>
                <w:color w:val="auto"/>
              </w:rPr>
              <w:t>.</w:t>
            </w:r>
          </w:p>
          <w:p w14:paraId="29948BEC" w14:textId="77777777" w:rsidR="00EF00B2" w:rsidRDefault="00EF00B2" w:rsidP="004071AD">
            <w:pPr>
              <w:pStyle w:val="BODYTEXTSTYLE"/>
              <w:numPr>
                <w:ilvl w:val="0"/>
                <w:numId w:val="18"/>
              </w:numPr>
              <w:spacing w:after="0" w:line="240" w:lineRule="auto"/>
              <w:jc w:val="both"/>
              <w:rPr>
                <w:rStyle w:val="HEADINGINLOWERCASE-11PTBOLD"/>
                <w:b w:val="0"/>
                <w:color w:val="auto"/>
              </w:rPr>
            </w:pPr>
            <w:r>
              <w:rPr>
                <w:rStyle w:val="HEADINGINLOWERCASE-11PTBOLD"/>
                <w:b w:val="0"/>
                <w:color w:val="auto"/>
              </w:rPr>
              <w:t>Substantial experience in developing and facilitating the implementation of strategies and action plans to meet complex health and social needs</w:t>
            </w:r>
            <w:r w:rsidR="008833F2">
              <w:rPr>
                <w:rStyle w:val="HEADINGINLOWERCASE-11PTBOLD"/>
                <w:b w:val="0"/>
                <w:color w:val="auto"/>
              </w:rPr>
              <w:t>.</w:t>
            </w:r>
          </w:p>
          <w:p w14:paraId="42C8B3BA" w14:textId="77777777" w:rsidR="00EF00B2" w:rsidRPr="00EF00B2" w:rsidRDefault="00EF00B2" w:rsidP="004071AD">
            <w:pPr>
              <w:pStyle w:val="ListParagraph"/>
              <w:numPr>
                <w:ilvl w:val="0"/>
                <w:numId w:val="18"/>
              </w:numPr>
              <w:spacing w:after="0" w:line="240" w:lineRule="auto"/>
              <w:jc w:val="both"/>
              <w:rPr>
                <w:rStyle w:val="HEADINGINLOWERCASE-11PTBOLD"/>
                <w:b w:val="0"/>
                <w:color w:val="auto"/>
                <w:lang w:val="en-GB"/>
              </w:rPr>
            </w:pPr>
            <w:r w:rsidRPr="00DB0421">
              <w:rPr>
                <w:rStyle w:val="HEADINGINLOWERCASE-11PTBOLD"/>
                <w:b w:val="0"/>
                <w:color w:val="auto"/>
                <w:lang w:val="en-GB"/>
              </w:rPr>
              <w:t>Substantial experience of networking with private, voluntary and statutory sectors</w:t>
            </w:r>
            <w:r w:rsidR="00FA0D63">
              <w:rPr>
                <w:rStyle w:val="HEADINGINLOWERCASE-11PTBOLD"/>
                <w:b w:val="0"/>
                <w:strike/>
                <w:color w:val="auto"/>
                <w:lang w:val="en-GB"/>
              </w:rPr>
              <w:t>.</w:t>
            </w:r>
          </w:p>
          <w:p w14:paraId="28A3BBFE" w14:textId="77777777" w:rsidR="00590D6A" w:rsidRDefault="004B3CE6" w:rsidP="004071AD">
            <w:pPr>
              <w:pStyle w:val="BODYTEXTSTYLE"/>
              <w:numPr>
                <w:ilvl w:val="0"/>
                <w:numId w:val="18"/>
              </w:numPr>
              <w:spacing w:after="0" w:line="240" w:lineRule="auto"/>
              <w:jc w:val="both"/>
              <w:rPr>
                <w:rStyle w:val="HEADINGINLOWERCASE-11PTBOLD"/>
                <w:b w:val="0"/>
                <w:color w:val="auto"/>
              </w:rPr>
            </w:pPr>
            <w:r>
              <w:rPr>
                <w:rStyle w:val="HEADINGINLOWERCASE-11PTBOLD"/>
                <w:b w:val="0"/>
                <w:color w:val="auto"/>
              </w:rPr>
              <w:t xml:space="preserve">Considerable </w:t>
            </w:r>
            <w:r w:rsidR="00590D6A">
              <w:rPr>
                <w:rStyle w:val="HEADINGINLOWERCASE-11PTBOLD"/>
                <w:b w:val="0"/>
                <w:color w:val="auto"/>
              </w:rPr>
              <w:t>experience o</w:t>
            </w:r>
            <w:r w:rsidR="00C745A2">
              <w:rPr>
                <w:rStyle w:val="HEADINGINLOWERCASE-11PTBOLD"/>
                <w:b w:val="0"/>
                <w:color w:val="auto"/>
              </w:rPr>
              <w:t>f</w:t>
            </w:r>
            <w:r w:rsidR="00590D6A">
              <w:rPr>
                <w:rStyle w:val="HEADINGINLOWERCASE-11PTBOLD"/>
                <w:b w:val="0"/>
                <w:color w:val="auto"/>
              </w:rPr>
              <w:t xml:space="preserve"> working within or commissioning behaviour </w:t>
            </w:r>
            <w:r w:rsidR="00C745A2">
              <w:rPr>
                <w:rStyle w:val="HEADINGINLOWERCASE-11PTBOLD"/>
                <w:b w:val="0"/>
                <w:color w:val="auto"/>
              </w:rPr>
              <w:t>change services (e.g. alcohol, drugs, stop smoking and sexual health)</w:t>
            </w:r>
            <w:r w:rsidR="008833F2">
              <w:rPr>
                <w:rStyle w:val="HEADINGINLOWERCASE-11PTBOLD"/>
                <w:b w:val="0"/>
                <w:color w:val="auto"/>
              </w:rPr>
              <w:t>.</w:t>
            </w:r>
          </w:p>
          <w:p w14:paraId="2C6FB573" w14:textId="77777777" w:rsidR="00EF00B2" w:rsidRPr="00EF00B2" w:rsidRDefault="00EF00B2" w:rsidP="004071AD">
            <w:pPr>
              <w:pStyle w:val="BODYTEXTSTYLE"/>
              <w:numPr>
                <w:ilvl w:val="0"/>
                <w:numId w:val="18"/>
              </w:numPr>
              <w:spacing w:after="0" w:line="240" w:lineRule="auto"/>
              <w:jc w:val="both"/>
              <w:rPr>
                <w:rStyle w:val="HEADINGINLOWERCASE-11PTBOLD"/>
                <w:b w:val="0"/>
                <w:color w:val="auto"/>
              </w:rPr>
            </w:pPr>
            <w:r w:rsidRPr="00EF00B2">
              <w:rPr>
                <w:rStyle w:val="HEADINGINLOWERCASE-11PTBOLD"/>
                <w:b w:val="0"/>
                <w:color w:val="auto"/>
              </w:rPr>
              <w:t>Considerable experience of designing and implementing quality assurance and performance management processes</w:t>
            </w:r>
            <w:r w:rsidR="00F91330">
              <w:rPr>
                <w:rStyle w:val="HEADINGINLOWERCASE-11PTBOLD"/>
                <w:b w:val="0"/>
                <w:color w:val="auto"/>
              </w:rPr>
              <w:t>,</w:t>
            </w:r>
            <w:r w:rsidRPr="00EF00B2">
              <w:rPr>
                <w:rStyle w:val="HEADINGINLOWERCASE-11PTBOLD"/>
                <w:b w:val="0"/>
                <w:color w:val="auto"/>
              </w:rPr>
              <w:t xml:space="preserve"> including the development of systems to collect data</w:t>
            </w:r>
            <w:r w:rsidR="008833F2">
              <w:rPr>
                <w:rStyle w:val="HEADINGINLOWERCASE-11PTBOLD"/>
                <w:b w:val="0"/>
                <w:color w:val="auto"/>
              </w:rPr>
              <w:t>.</w:t>
            </w:r>
          </w:p>
          <w:p w14:paraId="5490BCC4" w14:textId="77777777" w:rsidR="00CC10BD" w:rsidRPr="008833F2" w:rsidRDefault="00EF00B2" w:rsidP="004071AD">
            <w:pPr>
              <w:pStyle w:val="BODYTEXTSTYLE"/>
              <w:numPr>
                <w:ilvl w:val="0"/>
                <w:numId w:val="18"/>
              </w:numPr>
              <w:spacing w:after="0" w:line="240" w:lineRule="auto"/>
              <w:jc w:val="both"/>
              <w:rPr>
                <w:rStyle w:val="HEADINGINLOWERCASE-11PTBOLD"/>
                <w:b w:val="0"/>
                <w:color w:val="auto"/>
              </w:rPr>
            </w:pPr>
            <w:r w:rsidRPr="00EF00B2">
              <w:rPr>
                <w:rStyle w:val="HEADINGINLOWERCASE-11PTBOLD"/>
                <w:b w:val="0"/>
                <w:color w:val="auto"/>
              </w:rPr>
              <w:t>Considerable experience and understanding of processes for audit, health equity audits, health needs assessments, critical appraisal and evidence review</w:t>
            </w:r>
            <w:r w:rsidR="008833F2">
              <w:rPr>
                <w:rStyle w:val="HEADINGINLOWERCASE-11PTBOLD"/>
                <w:b w:val="0"/>
                <w:color w:val="auto"/>
              </w:rPr>
              <w:t>.</w:t>
            </w:r>
          </w:p>
        </w:tc>
        <w:tc>
          <w:tcPr>
            <w:tcW w:w="808" w:type="dxa"/>
            <w:tcBorders>
              <w:top w:val="single" w:sz="6" w:space="0" w:color="808080"/>
              <w:left w:val="single" w:sz="6" w:space="0" w:color="808080"/>
              <w:bottom w:val="single" w:sz="6" w:space="0" w:color="808080"/>
              <w:right w:val="single" w:sz="6" w:space="0" w:color="808080"/>
            </w:tcBorders>
          </w:tcPr>
          <w:p w14:paraId="4FA689B0" w14:textId="77777777" w:rsidR="00B30017" w:rsidRDefault="00B30017" w:rsidP="00FA0D63">
            <w:pPr>
              <w:pStyle w:val="BODYTEXTSTYLE"/>
              <w:spacing w:after="0" w:line="240" w:lineRule="auto"/>
              <w:jc w:val="center"/>
              <w:rPr>
                <w:rStyle w:val="HEADINGINLOWERCASE-11PTBOLD"/>
                <w:b w:val="0"/>
                <w:color w:val="auto"/>
              </w:rPr>
            </w:pPr>
          </w:p>
          <w:p w14:paraId="42FD00A6"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7F0EC6BA" w14:textId="77777777" w:rsidR="00EF00B2" w:rsidRDefault="00EF00B2" w:rsidP="00FA0D63">
            <w:pPr>
              <w:pStyle w:val="BODYTEXTSTYLE"/>
              <w:spacing w:after="0" w:line="240" w:lineRule="auto"/>
              <w:jc w:val="center"/>
              <w:rPr>
                <w:rStyle w:val="HEADINGINLOWERCASE-11PTBOLD"/>
                <w:b w:val="0"/>
                <w:color w:val="auto"/>
              </w:rPr>
            </w:pPr>
          </w:p>
          <w:p w14:paraId="74EAD962" w14:textId="77777777" w:rsidR="008317BC" w:rsidRDefault="008317BC" w:rsidP="00FA0D63">
            <w:pPr>
              <w:pStyle w:val="BODYTEXTSTYLE"/>
              <w:spacing w:after="0" w:line="240" w:lineRule="auto"/>
              <w:jc w:val="center"/>
              <w:rPr>
                <w:rStyle w:val="HEADINGINLOWERCASE-11PTBOLD"/>
                <w:b w:val="0"/>
                <w:color w:val="auto"/>
              </w:rPr>
            </w:pPr>
            <w:r w:rsidRPr="008317BC">
              <w:rPr>
                <w:rStyle w:val="HEADINGINLOWERCASE-11PTBOLD"/>
                <w:b w:val="0"/>
                <w:color w:val="auto"/>
              </w:rPr>
              <w:t>E</w:t>
            </w:r>
          </w:p>
          <w:p w14:paraId="0F91E1C3" w14:textId="77777777" w:rsidR="005F6621" w:rsidRDefault="005F6621" w:rsidP="00FA0D63">
            <w:pPr>
              <w:pStyle w:val="BODYTEXTSTYLE"/>
              <w:spacing w:after="0" w:line="240" w:lineRule="auto"/>
              <w:jc w:val="center"/>
              <w:rPr>
                <w:rStyle w:val="HEADINGINLOWERCASE-11PTBOLD"/>
                <w:b w:val="0"/>
                <w:color w:val="auto"/>
              </w:rPr>
            </w:pPr>
          </w:p>
          <w:p w14:paraId="70A282B4" w14:textId="533D198E" w:rsidR="00EF00B2" w:rsidRPr="00790EAF" w:rsidRDefault="00EF00B2" w:rsidP="00FA0D63">
            <w:pPr>
              <w:pStyle w:val="BODYTEXTSTYLE"/>
              <w:spacing w:after="0" w:line="240" w:lineRule="auto"/>
              <w:jc w:val="center"/>
              <w:rPr>
                <w:rStyle w:val="HEADINGINLOWERCASE-11PTBOLD"/>
                <w:b w:val="0"/>
                <w:color w:val="auto"/>
              </w:rPr>
            </w:pPr>
            <w:r w:rsidRPr="00790EAF">
              <w:rPr>
                <w:rStyle w:val="HEADINGINLOWERCASE-11PTBOLD"/>
                <w:b w:val="0"/>
                <w:color w:val="auto"/>
              </w:rPr>
              <w:t>E</w:t>
            </w:r>
          </w:p>
          <w:p w14:paraId="257D2835" w14:textId="77777777" w:rsidR="008317BC" w:rsidRPr="008317BC" w:rsidRDefault="008317BC" w:rsidP="00FA0D63">
            <w:pPr>
              <w:pStyle w:val="BODYTEXTSTYLE"/>
              <w:spacing w:after="0" w:line="240" w:lineRule="auto"/>
              <w:jc w:val="center"/>
              <w:rPr>
                <w:rStyle w:val="HEADINGINLOWERCASE-11PTBOLD"/>
                <w:b w:val="0"/>
                <w:color w:val="FF0000"/>
              </w:rPr>
            </w:pPr>
          </w:p>
          <w:p w14:paraId="4D7C339F" w14:textId="77777777" w:rsidR="00EF00B2" w:rsidRDefault="00237EFA"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30D547B5" w14:textId="77777777" w:rsidR="00EF00B2" w:rsidRDefault="00965A2C"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012CC8A5" w14:textId="77777777" w:rsidR="00965A2C" w:rsidRDefault="00965A2C"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2E1A05E9" w14:textId="77777777" w:rsidR="00965A2C" w:rsidRPr="00790EAF" w:rsidRDefault="00965A2C" w:rsidP="00FA0D63">
            <w:pPr>
              <w:pStyle w:val="BODYTEXTSTYLE"/>
              <w:spacing w:after="0" w:line="240" w:lineRule="auto"/>
              <w:jc w:val="center"/>
              <w:rPr>
                <w:rStyle w:val="HEADINGINLOWERCASE-11PTBOLD"/>
                <w:b w:val="0"/>
                <w:color w:val="auto"/>
              </w:rPr>
            </w:pPr>
            <w:r w:rsidRPr="00790EAF">
              <w:rPr>
                <w:rStyle w:val="HEADINGINLOWERCASE-11PTBOLD"/>
                <w:b w:val="0"/>
                <w:color w:val="auto"/>
              </w:rPr>
              <w:t>E</w:t>
            </w:r>
          </w:p>
          <w:p w14:paraId="37617651" w14:textId="77777777" w:rsidR="00011169" w:rsidRDefault="00011169" w:rsidP="00FA0D63">
            <w:pPr>
              <w:pStyle w:val="BODYTEXTSTYLE"/>
              <w:spacing w:after="0" w:line="240" w:lineRule="auto"/>
              <w:jc w:val="center"/>
              <w:rPr>
                <w:rStyle w:val="HEADINGINLOWERCASE-11PTBOLD"/>
                <w:b w:val="0"/>
                <w:color w:val="auto"/>
              </w:rPr>
            </w:pPr>
          </w:p>
          <w:p w14:paraId="3104C905" w14:textId="77777777" w:rsidR="00790EAF" w:rsidRDefault="00790EAF" w:rsidP="00FA0D63">
            <w:pPr>
              <w:pStyle w:val="BODYTEXTSTYLE"/>
              <w:spacing w:after="0" w:line="240" w:lineRule="auto"/>
              <w:jc w:val="center"/>
              <w:rPr>
                <w:rStyle w:val="HEADINGINLOWERCASE-11PTBOLD"/>
                <w:b w:val="0"/>
                <w:color w:val="auto"/>
              </w:rPr>
            </w:pPr>
          </w:p>
          <w:p w14:paraId="1FA0A0D5" w14:textId="77777777" w:rsidR="003D56C0" w:rsidRDefault="003D56C0" w:rsidP="00FA0D63">
            <w:pPr>
              <w:pStyle w:val="BODYTEXTSTYLE"/>
              <w:spacing w:after="0" w:line="240" w:lineRule="auto"/>
              <w:jc w:val="center"/>
              <w:rPr>
                <w:rStyle w:val="HEADINGINLOWERCASE-11PTBOLD"/>
                <w:b w:val="0"/>
                <w:color w:val="auto"/>
              </w:rPr>
            </w:pPr>
          </w:p>
          <w:p w14:paraId="7046C0F3"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6565259B"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7460AAE9"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3B89934C"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27E49EC1" w14:textId="77777777" w:rsidR="00EF00B2" w:rsidRDefault="00EF00B2" w:rsidP="00FA0D63">
            <w:pPr>
              <w:pStyle w:val="BODYTEXTSTYLE"/>
              <w:spacing w:after="0" w:line="240" w:lineRule="auto"/>
              <w:jc w:val="center"/>
              <w:rPr>
                <w:rStyle w:val="HEADINGINLOWERCASE-11PTBOLD"/>
                <w:b w:val="0"/>
                <w:color w:val="auto"/>
              </w:rPr>
            </w:pPr>
          </w:p>
          <w:p w14:paraId="08AB2B48" w14:textId="77777777" w:rsidR="003D56C0" w:rsidRDefault="003D56C0"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29A8227A"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323F7A70" w14:textId="77777777" w:rsidR="00EF00B2" w:rsidRDefault="00EF00B2" w:rsidP="00FA0D63">
            <w:pPr>
              <w:pStyle w:val="BODYTEXTSTYLE"/>
              <w:spacing w:after="0" w:line="240" w:lineRule="auto"/>
              <w:jc w:val="center"/>
              <w:rPr>
                <w:rStyle w:val="HEADINGINLOWERCASE-11PTBOLD"/>
                <w:b w:val="0"/>
                <w:color w:val="auto"/>
              </w:rPr>
            </w:pPr>
          </w:p>
          <w:p w14:paraId="4848E58A" w14:textId="77777777" w:rsidR="00DB0421" w:rsidRDefault="00DB0421" w:rsidP="00FA0D63">
            <w:pPr>
              <w:pStyle w:val="BODYTEXTSTYLE"/>
              <w:spacing w:after="0" w:line="240" w:lineRule="auto"/>
              <w:jc w:val="center"/>
              <w:rPr>
                <w:rStyle w:val="HEADINGINLOWERCASE-11PTBOLD"/>
                <w:b w:val="0"/>
                <w:color w:val="auto"/>
              </w:rPr>
            </w:pPr>
          </w:p>
          <w:p w14:paraId="2F9ACA95"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605A7BBC"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0A49D1B0" w14:textId="77777777" w:rsidR="00EF00B2" w:rsidRDefault="00EF00B2" w:rsidP="00FA0D63">
            <w:pPr>
              <w:pStyle w:val="BODYTEXTSTYLE"/>
              <w:spacing w:after="0" w:line="240" w:lineRule="auto"/>
              <w:jc w:val="center"/>
              <w:rPr>
                <w:rStyle w:val="HEADINGINLOWERCASE-11PTBOLD"/>
                <w:b w:val="0"/>
                <w:color w:val="auto"/>
              </w:rPr>
            </w:pPr>
          </w:p>
          <w:p w14:paraId="4CFE001D"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475734B2"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778D7A89" w14:textId="77777777" w:rsidR="00EF00B2" w:rsidRDefault="00EF00B2" w:rsidP="00FA0D63">
            <w:pPr>
              <w:pStyle w:val="BODYTEXTSTYLE"/>
              <w:spacing w:after="0" w:line="240" w:lineRule="auto"/>
              <w:jc w:val="center"/>
              <w:rPr>
                <w:rStyle w:val="HEADINGINLOWERCASE-11PTBOLD"/>
                <w:b w:val="0"/>
                <w:color w:val="auto"/>
              </w:rPr>
            </w:pPr>
          </w:p>
          <w:p w14:paraId="09A2CCDD" w14:textId="77777777" w:rsidR="00EF00B2"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p w14:paraId="4599EDC3" w14:textId="77777777" w:rsidR="00EF00B2" w:rsidRDefault="00EF00B2" w:rsidP="00FA0D63">
            <w:pPr>
              <w:pStyle w:val="BODYTEXTSTYLE"/>
              <w:spacing w:after="0" w:line="240" w:lineRule="auto"/>
              <w:jc w:val="center"/>
              <w:rPr>
                <w:rStyle w:val="HEADINGINLOWERCASE-11PTBOLD"/>
                <w:b w:val="0"/>
                <w:color w:val="auto"/>
              </w:rPr>
            </w:pPr>
          </w:p>
          <w:p w14:paraId="3D432383" w14:textId="77777777" w:rsidR="00EF00B2" w:rsidRPr="00FC2D57" w:rsidRDefault="00EF00B2" w:rsidP="00FA0D63">
            <w:pPr>
              <w:pStyle w:val="BODYTEXTSTYLE"/>
              <w:spacing w:after="0" w:line="240" w:lineRule="auto"/>
              <w:jc w:val="center"/>
              <w:rPr>
                <w:rStyle w:val="HEADINGINLOWERCASE-11PTBOLD"/>
                <w:b w:val="0"/>
                <w:color w:val="auto"/>
              </w:rPr>
            </w:pPr>
            <w:r>
              <w:rPr>
                <w:rStyle w:val="HEADINGINLOWERCASE-11PTBOLD"/>
                <w:b w:val="0"/>
                <w:color w:val="auto"/>
              </w:rPr>
              <w:t>E</w:t>
            </w:r>
          </w:p>
        </w:tc>
      </w:tr>
    </w:tbl>
    <w:p w14:paraId="0FA83869" w14:textId="77777777" w:rsidR="004D586E" w:rsidRPr="00581A78" w:rsidRDefault="004D586E" w:rsidP="009D74E5">
      <w:pPr>
        <w:spacing w:after="0" w:line="240" w:lineRule="auto"/>
      </w:pPr>
    </w:p>
    <w:p w14:paraId="07D0A2EA" w14:textId="77777777" w:rsidR="00575CEF" w:rsidRPr="00581A78" w:rsidRDefault="00575CEF" w:rsidP="009D74E5">
      <w:pPr>
        <w:spacing w:after="0" w:line="240" w:lineRule="auto"/>
      </w:pPr>
    </w:p>
    <w:p w14:paraId="5DF493EF" w14:textId="77777777" w:rsidR="00FA0D63" w:rsidRDefault="00FA0D63" w:rsidP="009D74E5">
      <w:pPr>
        <w:spacing w:after="0" w:line="240" w:lineRule="auto"/>
      </w:pPr>
    </w:p>
    <w:p w14:paraId="1A32DFA1" w14:textId="77777777" w:rsidR="007E5892" w:rsidRDefault="007E5892" w:rsidP="008C0412">
      <w:pPr>
        <w:spacing w:after="0" w:line="240" w:lineRule="auto"/>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581A78" w14:paraId="2813B10C" w14:textId="77777777" w:rsidTr="00AD6EF1">
        <w:trPr>
          <w:trHeight w:hRule="exact" w:val="340"/>
        </w:trPr>
        <w:tc>
          <w:tcPr>
            <w:tcW w:w="10457" w:type="dxa"/>
            <w:shd w:val="clear" w:color="auto" w:fill="DEE3EC"/>
            <w:vAlign w:val="center"/>
          </w:tcPr>
          <w:p w14:paraId="3ADF6ADF" w14:textId="77777777" w:rsidR="008E0872" w:rsidRPr="00581A78" w:rsidRDefault="008E0872" w:rsidP="008B636F">
            <w:pPr>
              <w:pStyle w:val="BODYTEXTSTYLE"/>
              <w:spacing w:after="0"/>
              <w:rPr>
                <w:rStyle w:val="HEADINGINLOWERCASE-11PTBOLD"/>
                <w:color w:val="auto"/>
              </w:rPr>
            </w:pPr>
            <w:r w:rsidRPr="00581A78">
              <w:rPr>
                <w:rStyle w:val="HEADINGINLOWERCASE-11PTBOLD"/>
                <w:color w:val="auto"/>
              </w:rPr>
              <w:t>Vision and Values</w:t>
            </w:r>
          </w:p>
        </w:tc>
      </w:tr>
      <w:tr w:rsidR="00AD6EF1" w:rsidRPr="00581A78" w14:paraId="62E56E6A" w14:textId="77777777" w:rsidTr="00AD6EF1">
        <w:trPr>
          <w:trHeight w:val="340"/>
        </w:trPr>
        <w:tc>
          <w:tcPr>
            <w:tcW w:w="10457" w:type="dxa"/>
            <w:vAlign w:val="center"/>
          </w:tcPr>
          <w:p w14:paraId="167BF081" w14:textId="77777777" w:rsidR="00230A38" w:rsidRDefault="00230A38" w:rsidP="00230A38">
            <w:pPr>
              <w:pStyle w:val="NormalWeb"/>
              <w:shd w:val="clear" w:color="auto" w:fill="FFFFFF"/>
              <w:jc w:val="both"/>
              <w:rPr>
                <w:rFonts w:ascii="Calibri" w:hAnsi="Calibri"/>
                <w:bCs/>
                <w:color w:val="FF0000"/>
                <w:sz w:val="22"/>
                <w:szCs w:val="22"/>
              </w:rPr>
            </w:pPr>
            <w:r w:rsidRPr="00581A78">
              <w:rPr>
                <w:rFonts w:ascii="Calibri" w:hAnsi="Calibri"/>
                <w:bCs/>
                <w:color w:val="auto"/>
                <w:sz w:val="22"/>
                <w:szCs w:val="22"/>
              </w:rPr>
              <w:t>Blackpool Council's new Council Plan outlines what our vision and pri</w:t>
            </w:r>
            <w:r>
              <w:rPr>
                <w:rFonts w:ascii="Calibri" w:hAnsi="Calibri"/>
                <w:bCs/>
                <w:color w:val="auto"/>
                <w:sz w:val="22"/>
                <w:szCs w:val="22"/>
              </w:rPr>
              <w:t xml:space="preserve">orities will be during </w:t>
            </w:r>
            <w:r w:rsidRPr="003A367D">
              <w:rPr>
                <w:rFonts w:ascii="Calibri" w:hAnsi="Calibri"/>
                <w:bCs/>
                <w:color w:val="auto"/>
                <w:sz w:val="22"/>
                <w:szCs w:val="22"/>
              </w:rPr>
              <w:t>from 2024 to 2027.</w:t>
            </w:r>
          </w:p>
          <w:p w14:paraId="2BC641DB" w14:textId="77777777" w:rsidR="00230A38" w:rsidRPr="003A367D" w:rsidRDefault="00230A38" w:rsidP="00230A38">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This plan continues to develop Blackpool into a more rounded place, proud of its status as the holiday choice of millions, but with many more strings to our bow than the tourism economy. By building on our strengths and nurturing emerging specialities, we are starting to see the development of a diverse, resilient economy, with a variety of opportunities to suit workers of all skill levels, which both attracts staff and provides further opportunity for them to stay locally as their career develops.</w:t>
            </w:r>
          </w:p>
          <w:p w14:paraId="6FD942DA" w14:textId="0DF2E270" w:rsidR="00230A38" w:rsidRPr="003A367D" w:rsidRDefault="00230A38" w:rsidP="00230A38">
            <w:pPr>
              <w:pStyle w:val="NormalWeb"/>
              <w:shd w:val="clear" w:color="auto" w:fill="FFFFFF"/>
              <w:jc w:val="both"/>
              <w:rPr>
                <w:rFonts w:ascii="Calibri" w:hAnsi="Calibri"/>
                <w:bCs/>
                <w:color w:val="auto"/>
                <w:sz w:val="22"/>
                <w:szCs w:val="22"/>
              </w:rPr>
            </w:pPr>
            <w:r w:rsidRPr="003A367D">
              <w:rPr>
                <w:rFonts w:ascii="Calibri" w:hAnsi="Calibri"/>
                <w:bCs/>
                <w:color w:val="auto"/>
                <w:sz w:val="22"/>
                <w:szCs w:val="22"/>
              </w:rPr>
              <w:t xml:space="preserve">This is the central purpose of our work. Supporting communities without providing opportunities for growth does them a disservice, and a diverse economy is crucial to strengthening our collective sense of place and worth. From </w:t>
            </w:r>
            <w:r w:rsidRPr="003A367D">
              <w:rPr>
                <w:rFonts w:ascii="Calibri" w:hAnsi="Calibri"/>
                <w:bCs/>
                <w:color w:val="auto"/>
                <w:sz w:val="22"/>
                <w:szCs w:val="22"/>
              </w:rPr>
              <w:lastRenderedPageBreak/>
              <w:t>large scale projects to small scale changes, intensive engagement to signposting options, this plan also aims to ensure that the council is aware enough of how it can make a tangible difference to people’s lives, and is in a strong enough posit</w:t>
            </w:r>
            <w:r w:rsidR="00571EA0">
              <w:rPr>
                <w:rFonts w:ascii="Calibri" w:hAnsi="Calibri"/>
                <w:bCs/>
                <w:color w:val="auto"/>
                <w:sz w:val="22"/>
                <w:szCs w:val="22"/>
              </w:rPr>
              <w:t>i</w:t>
            </w:r>
            <w:r w:rsidRPr="003A367D">
              <w:rPr>
                <w:rFonts w:ascii="Calibri" w:hAnsi="Calibri"/>
                <w:bCs/>
                <w:color w:val="auto"/>
                <w:sz w:val="22"/>
                <w:szCs w:val="22"/>
              </w:rPr>
              <w:t>on to deliver it</w:t>
            </w:r>
          </w:p>
          <w:p w14:paraId="7CE68C4B" w14:textId="77777777" w:rsidR="00230A38" w:rsidRDefault="00230A38" w:rsidP="00230A38">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
                <w:bCs/>
                <w:color w:val="auto"/>
                <w:sz w:val="22"/>
                <w:szCs w:val="22"/>
                <w:u w:val="single"/>
              </w:rPr>
              <w:t xml:space="preserve">Our vision for Blackpool is that </w:t>
            </w:r>
            <w:r>
              <w:rPr>
                <w:rFonts w:ascii="Calibri" w:eastAsia="Times New Roman" w:hAnsi="Calibri"/>
                <w:b/>
                <w:bCs/>
                <w:color w:val="auto"/>
                <w:sz w:val="22"/>
                <w:szCs w:val="22"/>
                <w:u w:val="single"/>
              </w:rPr>
              <w:t>we will:</w:t>
            </w:r>
          </w:p>
          <w:p w14:paraId="33A1170D" w14:textId="77777777" w:rsidR="00230A38" w:rsidRPr="00581A78" w:rsidRDefault="00230A38" w:rsidP="00230A38">
            <w:pPr>
              <w:pStyle w:val="Heading3"/>
              <w:shd w:val="clear" w:color="auto" w:fill="FFFFFF"/>
              <w:spacing w:before="0" w:after="120"/>
              <w:jc w:val="both"/>
              <w:rPr>
                <w:rFonts w:ascii="Calibri" w:eastAsia="Times New Roman" w:hAnsi="Calibri"/>
                <w:bCs/>
                <w:color w:val="auto"/>
                <w:sz w:val="22"/>
                <w:szCs w:val="22"/>
              </w:rPr>
            </w:pPr>
            <w:r w:rsidRPr="00B659EC">
              <w:rPr>
                <w:rFonts w:ascii="Calibri" w:eastAsia="Times New Roman" w:hAnsi="Calibri"/>
                <w:bCs/>
                <w:color w:val="auto"/>
                <w:sz w:val="22"/>
                <w:szCs w:val="22"/>
              </w:rPr>
              <w:t>Retain our position as the UK's number one family resort, with a thriving economy that supports a happy and healthy community who are proud of this unique town.</w:t>
            </w:r>
          </w:p>
          <w:p w14:paraId="45FE26AA" w14:textId="77777777" w:rsidR="00230A38" w:rsidRPr="00581A78" w:rsidRDefault="00230A38" w:rsidP="00230A38">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421E1289" w14:textId="77777777" w:rsidR="00230A38" w:rsidRPr="003A367D" w:rsidRDefault="00230A38" w:rsidP="00230A38">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16B9F640" w14:textId="77777777" w:rsidR="00230A38" w:rsidRPr="003A367D" w:rsidRDefault="00230A38" w:rsidP="004071AD">
            <w:pPr>
              <w:numPr>
                <w:ilvl w:val="0"/>
                <w:numId w:val="1"/>
              </w:numPr>
              <w:shd w:val="clear" w:color="auto" w:fill="FFFFFF"/>
              <w:spacing w:after="100" w:afterAutospacing="1" w:line="240" w:lineRule="auto"/>
              <w:jc w:val="both"/>
              <w:rPr>
                <w:rFonts w:eastAsia="Times New Roman"/>
                <w:bCs/>
              </w:rPr>
            </w:pPr>
            <w:hyperlink r:id="rId11"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7728BEFA" w14:textId="77777777" w:rsidR="00230A38" w:rsidRPr="003A367D" w:rsidRDefault="00230A38" w:rsidP="004071AD">
            <w:pPr>
              <w:numPr>
                <w:ilvl w:val="0"/>
                <w:numId w:val="1"/>
              </w:numPr>
              <w:shd w:val="clear" w:color="auto" w:fill="FFFFFF"/>
              <w:spacing w:after="100" w:afterAutospacing="1" w:line="240" w:lineRule="auto"/>
              <w:jc w:val="both"/>
              <w:rPr>
                <w:rFonts w:eastAsia="Times New Roman"/>
                <w:bCs/>
              </w:rPr>
            </w:pPr>
            <w:hyperlink r:id="rId12"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713372D4" w14:textId="77777777" w:rsidR="00230A38" w:rsidRPr="00581A78" w:rsidRDefault="00230A38" w:rsidP="00230A38">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5DC93283" w14:textId="77777777" w:rsidR="00230A38" w:rsidRPr="00B659EC" w:rsidRDefault="00230A38" w:rsidP="00230A38">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0AA3C367" w14:textId="77777777" w:rsidR="00230A38" w:rsidRPr="00B659EC" w:rsidRDefault="00230A38" w:rsidP="004071AD">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Deliver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478C0AE7" w14:textId="77777777" w:rsidR="00230A38" w:rsidRPr="00B659EC" w:rsidRDefault="00230A38" w:rsidP="004071AD">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628B1A81" w14:textId="77777777" w:rsidR="00230A38" w:rsidRPr="00B659EC" w:rsidRDefault="00230A38" w:rsidP="004071AD">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0D84B7DC" w14:textId="77777777" w:rsidR="00230A38" w:rsidRDefault="00230A38" w:rsidP="004071AD">
            <w:pPr>
              <w:numPr>
                <w:ilvl w:val="0"/>
                <w:numId w:val="1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378E231A" w14:textId="77777777" w:rsidR="008E0872" w:rsidRPr="00B659EC" w:rsidRDefault="00230A38" w:rsidP="004071AD">
            <w:pPr>
              <w:numPr>
                <w:ilvl w:val="0"/>
                <w:numId w:val="1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p>
        </w:tc>
      </w:tr>
    </w:tbl>
    <w:p w14:paraId="16C9CDC6" w14:textId="77777777" w:rsidR="008E0872" w:rsidRPr="00581A78" w:rsidRDefault="008E0872" w:rsidP="008E0872">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581A78" w14:paraId="3DE8E98D" w14:textId="77777777" w:rsidTr="00AD6EF1">
        <w:trPr>
          <w:trHeight w:val="340"/>
        </w:trPr>
        <w:tc>
          <w:tcPr>
            <w:tcW w:w="10455" w:type="dxa"/>
            <w:vAlign w:val="center"/>
          </w:tcPr>
          <w:p w14:paraId="56E7E2AB" w14:textId="77777777" w:rsidR="008E0872" w:rsidRPr="00581A78" w:rsidRDefault="008E0872" w:rsidP="004470B4">
            <w:pPr>
              <w:pStyle w:val="BODYTEXTSTYLE"/>
              <w:spacing w:after="0"/>
              <w:jc w:val="both"/>
              <w:rPr>
                <w:rStyle w:val="HEADINGINLOWERCASE-11PTBOLD"/>
                <w:color w:val="auto"/>
              </w:rPr>
            </w:pPr>
            <w:r w:rsidRPr="00581A78">
              <w:rPr>
                <w:rStyle w:val="HEADINGINLOWERCASE-11PTBOLD"/>
                <w:color w:val="auto"/>
              </w:rPr>
              <w:t xml:space="preserve">Equal Opportunities: </w:t>
            </w:r>
          </w:p>
          <w:p w14:paraId="18EFADBD" w14:textId="77777777" w:rsidR="008E0872" w:rsidRPr="00581A78" w:rsidRDefault="008E0872" w:rsidP="004470B4">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2B54A169" w14:textId="77777777" w:rsidR="008E0872" w:rsidRPr="00581A78" w:rsidRDefault="008E0872" w:rsidP="00575CEF">
      <w:pPr>
        <w:pStyle w:val="BasicParagraph"/>
        <w:spacing w:after="0" w:line="240" w:lineRule="auto"/>
        <w:rPr>
          <w:rStyle w:val="BODYTEXT-11PTCALIBRI"/>
          <w:color w:val="auto"/>
        </w:rPr>
      </w:pPr>
    </w:p>
    <w:p w14:paraId="68C11528" w14:textId="77777777" w:rsidR="00581A78" w:rsidRPr="00581A78" w:rsidRDefault="00581A78" w:rsidP="00AD6EF1">
      <w:pPr>
        <w:spacing w:after="0"/>
        <w:rPr>
          <w:rStyle w:val="BODYTEXT-11PTCALIBRI"/>
          <w:color w:val="auto"/>
        </w:rPr>
      </w:pPr>
    </w:p>
    <w:sectPr w:rsidR="00581A78" w:rsidRPr="00581A78">
      <w:headerReference w:type="default" r:id="rId13"/>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A7B2C" w14:textId="77777777" w:rsidR="00C54871" w:rsidRDefault="00C54871">
      <w:r>
        <w:separator/>
      </w:r>
    </w:p>
  </w:endnote>
  <w:endnote w:type="continuationSeparator" w:id="0">
    <w:p w14:paraId="224B51CF" w14:textId="77777777" w:rsidR="00C54871" w:rsidRDefault="00C54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EA1BF" w14:textId="77777777" w:rsidR="00C54871" w:rsidRDefault="00C54871">
      <w:r>
        <w:separator/>
      </w:r>
    </w:p>
  </w:footnote>
  <w:footnote w:type="continuationSeparator" w:id="0">
    <w:p w14:paraId="2931CC0D" w14:textId="77777777" w:rsidR="00C54871" w:rsidRDefault="00C54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FFFB5" w14:textId="77777777" w:rsidR="00F91330" w:rsidRPr="00581A78" w:rsidRDefault="00F91330"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3B84"/>
    <w:multiLevelType w:val="hybridMultilevel"/>
    <w:tmpl w:val="66BE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04927"/>
    <w:multiLevelType w:val="hybridMultilevel"/>
    <w:tmpl w:val="41223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81431"/>
    <w:multiLevelType w:val="hybridMultilevel"/>
    <w:tmpl w:val="8EFC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036DF4"/>
    <w:multiLevelType w:val="hybridMultilevel"/>
    <w:tmpl w:val="092646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A2441A"/>
    <w:multiLevelType w:val="hybridMultilevel"/>
    <w:tmpl w:val="78FCD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F5115D"/>
    <w:multiLevelType w:val="hybridMultilevel"/>
    <w:tmpl w:val="76982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F458DE"/>
    <w:multiLevelType w:val="hybridMultilevel"/>
    <w:tmpl w:val="02D4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A12489"/>
    <w:multiLevelType w:val="hybridMultilevel"/>
    <w:tmpl w:val="BCB87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D25B5B"/>
    <w:multiLevelType w:val="hybridMultilevel"/>
    <w:tmpl w:val="D71CD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C27AE3"/>
    <w:multiLevelType w:val="hybridMultilevel"/>
    <w:tmpl w:val="5514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DD0AB5"/>
    <w:multiLevelType w:val="hybridMultilevel"/>
    <w:tmpl w:val="BEB46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EA0893"/>
    <w:multiLevelType w:val="hybridMultilevel"/>
    <w:tmpl w:val="26DE7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AB147E"/>
    <w:multiLevelType w:val="hybridMultilevel"/>
    <w:tmpl w:val="894A7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6E5986"/>
    <w:multiLevelType w:val="hybridMultilevel"/>
    <w:tmpl w:val="71540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6B4075"/>
    <w:multiLevelType w:val="hybridMultilevel"/>
    <w:tmpl w:val="033A4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2A5C14"/>
    <w:multiLevelType w:val="hybridMultilevel"/>
    <w:tmpl w:val="7A5E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4E2E65"/>
    <w:multiLevelType w:val="hybridMultilevel"/>
    <w:tmpl w:val="388EEC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A26C6B"/>
    <w:multiLevelType w:val="hybridMultilevel"/>
    <w:tmpl w:val="DAB03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8A7732"/>
    <w:multiLevelType w:val="hybridMultilevel"/>
    <w:tmpl w:val="04208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391399"/>
    <w:multiLevelType w:val="hybridMultilevel"/>
    <w:tmpl w:val="0A6AD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363B5"/>
    <w:multiLevelType w:val="hybridMultilevel"/>
    <w:tmpl w:val="1CAA1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A56D9A"/>
    <w:multiLevelType w:val="hybridMultilevel"/>
    <w:tmpl w:val="76A63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F9561D"/>
    <w:multiLevelType w:val="hybridMultilevel"/>
    <w:tmpl w:val="9D8ED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3730241">
    <w:abstractNumId w:val="8"/>
  </w:num>
  <w:num w:numId="2" w16cid:durableId="139157343">
    <w:abstractNumId w:val="17"/>
  </w:num>
  <w:num w:numId="3" w16cid:durableId="1923299994">
    <w:abstractNumId w:val="11"/>
  </w:num>
  <w:num w:numId="4" w16cid:durableId="1987934764">
    <w:abstractNumId w:val="0"/>
  </w:num>
  <w:num w:numId="5" w16cid:durableId="1050761892">
    <w:abstractNumId w:val="4"/>
  </w:num>
  <w:num w:numId="6" w16cid:durableId="745761189">
    <w:abstractNumId w:val="1"/>
  </w:num>
  <w:num w:numId="7" w16cid:durableId="620455687">
    <w:abstractNumId w:val="19"/>
  </w:num>
  <w:num w:numId="8" w16cid:durableId="1007636073">
    <w:abstractNumId w:val="6"/>
  </w:num>
  <w:num w:numId="9" w16cid:durableId="1953394958">
    <w:abstractNumId w:val="23"/>
  </w:num>
  <w:num w:numId="10" w16cid:durableId="278488608">
    <w:abstractNumId w:val="21"/>
  </w:num>
  <w:num w:numId="11" w16cid:durableId="1544901101">
    <w:abstractNumId w:val="14"/>
  </w:num>
  <w:num w:numId="12" w16cid:durableId="1286237656">
    <w:abstractNumId w:val="2"/>
  </w:num>
  <w:num w:numId="13" w16cid:durableId="931815932">
    <w:abstractNumId w:val="15"/>
  </w:num>
  <w:num w:numId="14" w16cid:durableId="1452094803">
    <w:abstractNumId w:val="22"/>
  </w:num>
  <w:num w:numId="15" w16cid:durableId="238758455">
    <w:abstractNumId w:val="18"/>
  </w:num>
  <w:num w:numId="16" w16cid:durableId="1129282069">
    <w:abstractNumId w:val="7"/>
  </w:num>
  <w:num w:numId="17" w16cid:durableId="415564273">
    <w:abstractNumId w:val="12"/>
  </w:num>
  <w:num w:numId="18" w16cid:durableId="121192895">
    <w:abstractNumId w:val="9"/>
  </w:num>
  <w:num w:numId="19" w16cid:durableId="848836972">
    <w:abstractNumId w:val="24"/>
  </w:num>
  <w:num w:numId="20" w16cid:durableId="2004116430">
    <w:abstractNumId w:val="20"/>
  </w:num>
  <w:num w:numId="21" w16cid:durableId="1220171858">
    <w:abstractNumId w:val="13"/>
  </w:num>
  <w:num w:numId="22" w16cid:durableId="1183669411">
    <w:abstractNumId w:val="3"/>
  </w:num>
  <w:num w:numId="23" w16cid:durableId="311525186">
    <w:abstractNumId w:val="16"/>
  </w:num>
  <w:num w:numId="24" w16cid:durableId="446199376">
    <w:abstractNumId w:val="5"/>
  </w:num>
  <w:num w:numId="25" w16cid:durableId="1070616241">
    <w:abstractNumId w:val="1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78C3"/>
    <w:rsid w:val="00011169"/>
    <w:rsid w:val="00011D0D"/>
    <w:rsid w:val="00011EDB"/>
    <w:rsid w:val="00025612"/>
    <w:rsid w:val="00031446"/>
    <w:rsid w:val="00032212"/>
    <w:rsid w:val="00062AF9"/>
    <w:rsid w:val="00062CC8"/>
    <w:rsid w:val="0006494D"/>
    <w:rsid w:val="00064BB6"/>
    <w:rsid w:val="000708AA"/>
    <w:rsid w:val="00084370"/>
    <w:rsid w:val="00095235"/>
    <w:rsid w:val="00095D14"/>
    <w:rsid w:val="00095D62"/>
    <w:rsid w:val="000A3878"/>
    <w:rsid w:val="000A6E53"/>
    <w:rsid w:val="000D0A80"/>
    <w:rsid w:val="000D48D4"/>
    <w:rsid w:val="000E42B6"/>
    <w:rsid w:val="000F072E"/>
    <w:rsid w:val="00107312"/>
    <w:rsid w:val="001138F1"/>
    <w:rsid w:val="001177D4"/>
    <w:rsid w:val="0012073C"/>
    <w:rsid w:val="00120E4C"/>
    <w:rsid w:val="00121945"/>
    <w:rsid w:val="00121C96"/>
    <w:rsid w:val="00122BB3"/>
    <w:rsid w:val="00123785"/>
    <w:rsid w:val="00124C22"/>
    <w:rsid w:val="00127B59"/>
    <w:rsid w:val="0013550B"/>
    <w:rsid w:val="001546A0"/>
    <w:rsid w:val="001548E5"/>
    <w:rsid w:val="001556B0"/>
    <w:rsid w:val="001653A7"/>
    <w:rsid w:val="0017046A"/>
    <w:rsid w:val="00173D01"/>
    <w:rsid w:val="001754D2"/>
    <w:rsid w:val="00180D9F"/>
    <w:rsid w:val="0018631A"/>
    <w:rsid w:val="00192559"/>
    <w:rsid w:val="001A0183"/>
    <w:rsid w:val="001A7752"/>
    <w:rsid w:val="001A797F"/>
    <w:rsid w:val="001B2F60"/>
    <w:rsid w:val="001C3F09"/>
    <w:rsid w:val="001C57EC"/>
    <w:rsid w:val="001C78F7"/>
    <w:rsid w:val="001D73AC"/>
    <w:rsid w:val="001E361F"/>
    <w:rsid w:val="00202EBB"/>
    <w:rsid w:val="00206245"/>
    <w:rsid w:val="00211F92"/>
    <w:rsid w:val="00215B59"/>
    <w:rsid w:val="00215F26"/>
    <w:rsid w:val="00221BF1"/>
    <w:rsid w:val="0022682A"/>
    <w:rsid w:val="00230A38"/>
    <w:rsid w:val="00230C1F"/>
    <w:rsid w:val="00236B81"/>
    <w:rsid w:val="00236FAC"/>
    <w:rsid w:val="00237EFA"/>
    <w:rsid w:val="00241492"/>
    <w:rsid w:val="002453FC"/>
    <w:rsid w:val="00246CF8"/>
    <w:rsid w:val="0025065F"/>
    <w:rsid w:val="00254110"/>
    <w:rsid w:val="00276584"/>
    <w:rsid w:val="00276F70"/>
    <w:rsid w:val="00286BDC"/>
    <w:rsid w:val="002872A4"/>
    <w:rsid w:val="002A7C64"/>
    <w:rsid w:val="002B1F45"/>
    <w:rsid w:val="002C09D7"/>
    <w:rsid w:val="002C456D"/>
    <w:rsid w:val="002C6225"/>
    <w:rsid w:val="002C6AC9"/>
    <w:rsid w:val="002E0531"/>
    <w:rsid w:val="00304762"/>
    <w:rsid w:val="003053C6"/>
    <w:rsid w:val="003056ED"/>
    <w:rsid w:val="003150FB"/>
    <w:rsid w:val="00320078"/>
    <w:rsid w:val="00334754"/>
    <w:rsid w:val="00346E39"/>
    <w:rsid w:val="00346FFE"/>
    <w:rsid w:val="0036469D"/>
    <w:rsid w:val="00370E42"/>
    <w:rsid w:val="003710B3"/>
    <w:rsid w:val="00374FF6"/>
    <w:rsid w:val="003B2754"/>
    <w:rsid w:val="003B380D"/>
    <w:rsid w:val="003B5811"/>
    <w:rsid w:val="003B6349"/>
    <w:rsid w:val="003C156A"/>
    <w:rsid w:val="003C5B67"/>
    <w:rsid w:val="003C772E"/>
    <w:rsid w:val="003C7F87"/>
    <w:rsid w:val="003D4BF3"/>
    <w:rsid w:val="003D56C0"/>
    <w:rsid w:val="003E2CFA"/>
    <w:rsid w:val="003F0E3F"/>
    <w:rsid w:val="00406E00"/>
    <w:rsid w:val="004071AD"/>
    <w:rsid w:val="0041414D"/>
    <w:rsid w:val="00414F57"/>
    <w:rsid w:val="0043040F"/>
    <w:rsid w:val="004346DD"/>
    <w:rsid w:val="00435702"/>
    <w:rsid w:val="0043635D"/>
    <w:rsid w:val="00440884"/>
    <w:rsid w:val="004412D2"/>
    <w:rsid w:val="004470B4"/>
    <w:rsid w:val="00451178"/>
    <w:rsid w:val="00454D84"/>
    <w:rsid w:val="00461A16"/>
    <w:rsid w:val="004669AB"/>
    <w:rsid w:val="00480A47"/>
    <w:rsid w:val="004838F1"/>
    <w:rsid w:val="00487A4F"/>
    <w:rsid w:val="00490258"/>
    <w:rsid w:val="00493E0E"/>
    <w:rsid w:val="00494250"/>
    <w:rsid w:val="004A545B"/>
    <w:rsid w:val="004B3CE6"/>
    <w:rsid w:val="004B6427"/>
    <w:rsid w:val="004C56BB"/>
    <w:rsid w:val="004C5A99"/>
    <w:rsid w:val="004D10B4"/>
    <w:rsid w:val="004D586E"/>
    <w:rsid w:val="004D6E88"/>
    <w:rsid w:val="004F4C11"/>
    <w:rsid w:val="004F4DE1"/>
    <w:rsid w:val="0051343B"/>
    <w:rsid w:val="005316D1"/>
    <w:rsid w:val="00533A47"/>
    <w:rsid w:val="0053431C"/>
    <w:rsid w:val="005408FA"/>
    <w:rsid w:val="00550777"/>
    <w:rsid w:val="00550A10"/>
    <w:rsid w:val="005523B4"/>
    <w:rsid w:val="0055657F"/>
    <w:rsid w:val="005677FC"/>
    <w:rsid w:val="00571EA0"/>
    <w:rsid w:val="0057449F"/>
    <w:rsid w:val="00575CEF"/>
    <w:rsid w:val="00581A78"/>
    <w:rsid w:val="005822B2"/>
    <w:rsid w:val="005874BC"/>
    <w:rsid w:val="00590D6A"/>
    <w:rsid w:val="00592E01"/>
    <w:rsid w:val="005A0910"/>
    <w:rsid w:val="005A1968"/>
    <w:rsid w:val="005A316A"/>
    <w:rsid w:val="005A56AA"/>
    <w:rsid w:val="005A7CD2"/>
    <w:rsid w:val="005B1325"/>
    <w:rsid w:val="005B3186"/>
    <w:rsid w:val="005C0C0A"/>
    <w:rsid w:val="005C6702"/>
    <w:rsid w:val="005D0114"/>
    <w:rsid w:val="005D52FD"/>
    <w:rsid w:val="005E3651"/>
    <w:rsid w:val="005E72B1"/>
    <w:rsid w:val="005F6621"/>
    <w:rsid w:val="005F7CC4"/>
    <w:rsid w:val="00603476"/>
    <w:rsid w:val="006119FB"/>
    <w:rsid w:val="00615614"/>
    <w:rsid w:val="006215B5"/>
    <w:rsid w:val="0062264B"/>
    <w:rsid w:val="00630424"/>
    <w:rsid w:val="00633656"/>
    <w:rsid w:val="006343B3"/>
    <w:rsid w:val="006625FD"/>
    <w:rsid w:val="006663F3"/>
    <w:rsid w:val="00667405"/>
    <w:rsid w:val="0067091A"/>
    <w:rsid w:val="006714CF"/>
    <w:rsid w:val="0069435C"/>
    <w:rsid w:val="00695EEF"/>
    <w:rsid w:val="0069716B"/>
    <w:rsid w:val="006A156A"/>
    <w:rsid w:val="006A49A9"/>
    <w:rsid w:val="006B21B8"/>
    <w:rsid w:val="006B7B59"/>
    <w:rsid w:val="006C1131"/>
    <w:rsid w:val="006C16F4"/>
    <w:rsid w:val="006D242A"/>
    <w:rsid w:val="006D3606"/>
    <w:rsid w:val="006E4FD7"/>
    <w:rsid w:val="006F5260"/>
    <w:rsid w:val="006F6B13"/>
    <w:rsid w:val="007003DC"/>
    <w:rsid w:val="007074D2"/>
    <w:rsid w:val="007077A6"/>
    <w:rsid w:val="007116D1"/>
    <w:rsid w:val="00775167"/>
    <w:rsid w:val="00783244"/>
    <w:rsid w:val="00790EAF"/>
    <w:rsid w:val="00792214"/>
    <w:rsid w:val="007A3EF6"/>
    <w:rsid w:val="007A4E97"/>
    <w:rsid w:val="007B07FF"/>
    <w:rsid w:val="007B241F"/>
    <w:rsid w:val="007C32A1"/>
    <w:rsid w:val="007D2C70"/>
    <w:rsid w:val="007D5FEF"/>
    <w:rsid w:val="007D638E"/>
    <w:rsid w:val="007E2B05"/>
    <w:rsid w:val="007E4541"/>
    <w:rsid w:val="007E5892"/>
    <w:rsid w:val="007E6E3F"/>
    <w:rsid w:val="007F57EF"/>
    <w:rsid w:val="00805B22"/>
    <w:rsid w:val="008108C9"/>
    <w:rsid w:val="00811961"/>
    <w:rsid w:val="008317BC"/>
    <w:rsid w:val="008343CA"/>
    <w:rsid w:val="008439BE"/>
    <w:rsid w:val="0086671E"/>
    <w:rsid w:val="00882A1F"/>
    <w:rsid w:val="008833F2"/>
    <w:rsid w:val="00884B79"/>
    <w:rsid w:val="008B0DF2"/>
    <w:rsid w:val="008B1A58"/>
    <w:rsid w:val="008B43BD"/>
    <w:rsid w:val="008B636F"/>
    <w:rsid w:val="008B7525"/>
    <w:rsid w:val="008C0412"/>
    <w:rsid w:val="008C2FE6"/>
    <w:rsid w:val="008D31B3"/>
    <w:rsid w:val="008D3EEB"/>
    <w:rsid w:val="008E0872"/>
    <w:rsid w:val="008F1F1D"/>
    <w:rsid w:val="00901B21"/>
    <w:rsid w:val="00911884"/>
    <w:rsid w:val="00911BFA"/>
    <w:rsid w:val="0091330B"/>
    <w:rsid w:val="009146A5"/>
    <w:rsid w:val="00915E2F"/>
    <w:rsid w:val="009161DC"/>
    <w:rsid w:val="009172BA"/>
    <w:rsid w:val="009251F7"/>
    <w:rsid w:val="00933631"/>
    <w:rsid w:val="009340EA"/>
    <w:rsid w:val="00937A53"/>
    <w:rsid w:val="00943920"/>
    <w:rsid w:val="0094610A"/>
    <w:rsid w:val="009467FA"/>
    <w:rsid w:val="00950F99"/>
    <w:rsid w:val="009517E7"/>
    <w:rsid w:val="00952B62"/>
    <w:rsid w:val="00955920"/>
    <w:rsid w:val="009574B2"/>
    <w:rsid w:val="00963D46"/>
    <w:rsid w:val="00965A2C"/>
    <w:rsid w:val="00966562"/>
    <w:rsid w:val="0096786D"/>
    <w:rsid w:val="0097526D"/>
    <w:rsid w:val="00982B4B"/>
    <w:rsid w:val="009860E7"/>
    <w:rsid w:val="009B080F"/>
    <w:rsid w:val="009B156E"/>
    <w:rsid w:val="009B542B"/>
    <w:rsid w:val="009C0B0B"/>
    <w:rsid w:val="009C3426"/>
    <w:rsid w:val="009D4328"/>
    <w:rsid w:val="009D74E5"/>
    <w:rsid w:val="009E58F9"/>
    <w:rsid w:val="009F43CD"/>
    <w:rsid w:val="00A15B96"/>
    <w:rsid w:val="00A33939"/>
    <w:rsid w:val="00A3638F"/>
    <w:rsid w:val="00A411EB"/>
    <w:rsid w:val="00A46E63"/>
    <w:rsid w:val="00A511E8"/>
    <w:rsid w:val="00A518D9"/>
    <w:rsid w:val="00A56EE3"/>
    <w:rsid w:val="00A669D5"/>
    <w:rsid w:val="00A75049"/>
    <w:rsid w:val="00A756DA"/>
    <w:rsid w:val="00A81175"/>
    <w:rsid w:val="00A84343"/>
    <w:rsid w:val="00A86E53"/>
    <w:rsid w:val="00A90D47"/>
    <w:rsid w:val="00AA0EF8"/>
    <w:rsid w:val="00AA5BFB"/>
    <w:rsid w:val="00AC220A"/>
    <w:rsid w:val="00AD6EF1"/>
    <w:rsid w:val="00AE254E"/>
    <w:rsid w:val="00AE6A80"/>
    <w:rsid w:val="00AF5776"/>
    <w:rsid w:val="00AF774A"/>
    <w:rsid w:val="00B222F0"/>
    <w:rsid w:val="00B228A5"/>
    <w:rsid w:val="00B26356"/>
    <w:rsid w:val="00B2678F"/>
    <w:rsid w:val="00B30017"/>
    <w:rsid w:val="00B40331"/>
    <w:rsid w:val="00B479A1"/>
    <w:rsid w:val="00B5795C"/>
    <w:rsid w:val="00B659EC"/>
    <w:rsid w:val="00B777E4"/>
    <w:rsid w:val="00B94322"/>
    <w:rsid w:val="00BA3ACF"/>
    <w:rsid w:val="00BB3317"/>
    <w:rsid w:val="00BB652F"/>
    <w:rsid w:val="00BB6E03"/>
    <w:rsid w:val="00BC61EF"/>
    <w:rsid w:val="00BD7F89"/>
    <w:rsid w:val="00BE2C48"/>
    <w:rsid w:val="00BE6296"/>
    <w:rsid w:val="00BE71A1"/>
    <w:rsid w:val="00BF2DCE"/>
    <w:rsid w:val="00C04D37"/>
    <w:rsid w:val="00C06C11"/>
    <w:rsid w:val="00C102FB"/>
    <w:rsid w:val="00C32CF3"/>
    <w:rsid w:val="00C35428"/>
    <w:rsid w:val="00C42F30"/>
    <w:rsid w:val="00C43933"/>
    <w:rsid w:val="00C54871"/>
    <w:rsid w:val="00C5566A"/>
    <w:rsid w:val="00C67DA4"/>
    <w:rsid w:val="00C745A2"/>
    <w:rsid w:val="00C821B9"/>
    <w:rsid w:val="00C82487"/>
    <w:rsid w:val="00C936F2"/>
    <w:rsid w:val="00CA1A7A"/>
    <w:rsid w:val="00CA638F"/>
    <w:rsid w:val="00CB0970"/>
    <w:rsid w:val="00CB4B08"/>
    <w:rsid w:val="00CC10BD"/>
    <w:rsid w:val="00CC2FDE"/>
    <w:rsid w:val="00CC49C8"/>
    <w:rsid w:val="00CD4A77"/>
    <w:rsid w:val="00D03927"/>
    <w:rsid w:val="00D17F62"/>
    <w:rsid w:val="00D261CD"/>
    <w:rsid w:val="00D33E16"/>
    <w:rsid w:val="00D4432C"/>
    <w:rsid w:val="00D50A81"/>
    <w:rsid w:val="00D52DD0"/>
    <w:rsid w:val="00D63F9A"/>
    <w:rsid w:val="00D65150"/>
    <w:rsid w:val="00D7136C"/>
    <w:rsid w:val="00D72A2A"/>
    <w:rsid w:val="00D75EF9"/>
    <w:rsid w:val="00D84D98"/>
    <w:rsid w:val="00D90FBE"/>
    <w:rsid w:val="00D92E76"/>
    <w:rsid w:val="00D9530F"/>
    <w:rsid w:val="00DA3CC4"/>
    <w:rsid w:val="00DA6EEB"/>
    <w:rsid w:val="00DB023E"/>
    <w:rsid w:val="00DB0421"/>
    <w:rsid w:val="00DB51B6"/>
    <w:rsid w:val="00DB75A5"/>
    <w:rsid w:val="00DE5A25"/>
    <w:rsid w:val="00DF3DB9"/>
    <w:rsid w:val="00E016C6"/>
    <w:rsid w:val="00E01CF5"/>
    <w:rsid w:val="00E05C21"/>
    <w:rsid w:val="00E07B19"/>
    <w:rsid w:val="00E102B8"/>
    <w:rsid w:val="00E10358"/>
    <w:rsid w:val="00E1557E"/>
    <w:rsid w:val="00E15690"/>
    <w:rsid w:val="00E25B22"/>
    <w:rsid w:val="00E27967"/>
    <w:rsid w:val="00E315B1"/>
    <w:rsid w:val="00E33471"/>
    <w:rsid w:val="00E33A9E"/>
    <w:rsid w:val="00E3798F"/>
    <w:rsid w:val="00E413C0"/>
    <w:rsid w:val="00E45ACA"/>
    <w:rsid w:val="00E4744E"/>
    <w:rsid w:val="00E63530"/>
    <w:rsid w:val="00E6437F"/>
    <w:rsid w:val="00E77562"/>
    <w:rsid w:val="00E80192"/>
    <w:rsid w:val="00E909BF"/>
    <w:rsid w:val="00E95989"/>
    <w:rsid w:val="00E95F33"/>
    <w:rsid w:val="00EA7BE1"/>
    <w:rsid w:val="00EB0951"/>
    <w:rsid w:val="00EC3C0D"/>
    <w:rsid w:val="00EC647A"/>
    <w:rsid w:val="00EC7877"/>
    <w:rsid w:val="00EE1762"/>
    <w:rsid w:val="00EF00B2"/>
    <w:rsid w:val="00EF4D33"/>
    <w:rsid w:val="00EF7A37"/>
    <w:rsid w:val="00F00786"/>
    <w:rsid w:val="00F04C82"/>
    <w:rsid w:val="00F12E3D"/>
    <w:rsid w:val="00F15E45"/>
    <w:rsid w:val="00F16EAE"/>
    <w:rsid w:val="00F25BB5"/>
    <w:rsid w:val="00F26074"/>
    <w:rsid w:val="00F27C93"/>
    <w:rsid w:val="00F41218"/>
    <w:rsid w:val="00F41995"/>
    <w:rsid w:val="00F41FB1"/>
    <w:rsid w:val="00F4329F"/>
    <w:rsid w:val="00F43645"/>
    <w:rsid w:val="00F45ABC"/>
    <w:rsid w:val="00F4654A"/>
    <w:rsid w:val="00F57DAB"/>
    <w:rsid w:val="00F80F84"/>
    <w:rsid w:val="00F83CE5"/>
    <w:rsid w:val="00F91330"/>
    <w:rsid w:val="00F94E4A"/>
    <w:rsid w:val="00FA0D63"/>
    <w:rsid w:val="00FA5B79"/>
    <w:rsid w:val="00FA627A"/>
    <w:rsid w:val="00FB0C01"/>
    <w:rsid w:val="00FB1109"/>
    <w:rsid w:val="00FB3824"/>
    <w:rsid w:val="00FC2D57"/>
    <w:rsid w:val="00FC4AE4"/>
    <w:rsid w:val="00FD70FA"/>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1AE286"/>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53FC"/>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uiPriority w:val="99"/>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 w:type="paragraph" w:customStyle="1" w:styleId="Default">
    <w:name w:val="Default"/>
    <w:rsid w:val="003710B3"/>
    <w:pPr>
      <w:autoSpaceDE w:val="0"/>
      <w:autoSpaceDN w:val="0"/>
      <w:adjustRightInd w:val="0"/>
    </w:pPr>
    <w:rPr>
      <w:rFonts w:ascii="Arial" w:hAnsi="Arial" w:cs="Arial"/>
      <w:color w:val="000000"/>
      <w:sz w:val="24"/>
      <w:szCs w:val="24"/>
      <w:lang w:val="en-GB" w:eastAsia="en-GB"/>
    </w:rPr>
  </w:style>
  <w:style w:type="character" w:styleId="CommentReference">
    <w:name w:val="annotation reference"/>
    <w:basedOn w:val="DefaultParagraphFont"/>
    <w:uiPriority w:val="99"/>
    <w:semiHidden/>
    <w:unhideWhenUsed/>
    <w:rsid w:val="00B30017"/>
    <w:rPr>
      <w:sz w:val="16"/>
      <w:szCs w:val="16"/>
    </w:rPr>
  </w:style>
  <w:style w:type="paragraph" w:styleId="CommentText">
    <w:name w:val="annotation text"/>
    <w:basedOn w:val="Normal"/>
    <w:link w:val="CommentTextChar"/>
    <w:uiPriority w:val="99"/>
    <w:unhideWhenUsed/>
    <w:rsid w:val="00B30017"/>
    <w:pPr>
      <w:spacing w:line="240" w:lineRule="auto"/>
    </w:pPr>
    <w:rPr>
      <w:rFonts w:eastAsia="Times New Roman"/>
      <w:sz w:val="20"/>
      <w:szCs w:val="20"/>
    </w:rPr>
  </w:style>
  <w:style w:type="character" w:customStyle="1" w:styleId="CommentTextChar">
    <w:name w:val="Comment Text Char"/>
    <w:basedOn w:val="DefaultParagraphFont"/>
    <w:link w:val="CommentText"/>
    <w:uiPriority w:val="99"/>
    <w:rsid w:val="00B30017"/>
    <w:rPr>
      <w:rFonts w:ascii="Calibri" w:hAnsi="Calibri"/>
      <w:lang w:val="en-GB"/>
    </w:rPr>
  </w:style>
  <w:style w:type="paragraph" w:styleId="CommentSubject">
    <w:name w:val="annotation subject"/>
    <w:basedOn w:val="CommentText"/>
    <w:next w:val="CommentText"/>
    <w:link w:val="CommentSubjectChar"/>
    <w:semiHidden/>
    <w:unhideWhenUsed/>
    <w:rsid w:val="00B30017"/>
    <w:rPr>
      <w:rFonts w:eastAsia="Calibri"/>
      <w:b/>
      <w:bCs/>
    </w:rPr>
  </w:style>
  <w:style w:type="character" w:customStyle="1" w:styleId="CommentSubjectChar">
    <w:name w:val="Comment Subject Char"/>
    <w:basedOn w:val="CommentTextChar"/>
    <w:link w:val="CommentSubject"/>
    <w:semiHidden/>
    <w:rsid w:val="00B30017"/>
    <w:rPr>
      <w:rFonts w:ascii="Calibri" w:eastAsia="Calibri" w:hAnsi="Calibri"/>
      <w:b/>
      <w:bCs/>
      <w:lang w:val="en-GB"/>
    </w:rPr>
  </w:style>
  <w:style w:type="paragraph" w:styleId="Revision">
    <w:name w:val="Revision"/>
    <w:hidden/>
    <w:uiPriority w:val="99"/>
    <w:semiHidden/>
    <w:rsid w:val="008D31B3"/>
    <w:rPr>
      <w:rFonts w:ascii="Calibri" w:eastAsia="Calibri" w:hAnsi="Calibr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927489">
      <w:bodyDiv w:val="1"/>
      <w:marLeft w:val="0"/>
      <w:marRight w:val="0"/>
      <w:marTop w:val="0"/>
      <w:marBottom w:val="0"/>
      <w:divBdr>
        <w:top w:val="none" w:sz="0" w:space="0" w:color="auto"/>
        <w:left w:val="none" w:sz="0" w:space="0" w:color="auto"/>
        <w:bottom w:val="none" w:sz="0" w:space="0" w:color="auto"/>
        <w:right w:val="none" w:sz="0" w:space="0" w:color="auto"/>
      </w:divBdr>
    </w:div>
    <w:div w:id="1875536472">
      <w:bodyDiv w:val="1"/>
      <w:marLeft w:val="0"/>
      <w:marRight w:val="0"/>
      <w:marTop w:val="120"/>
      <w:marBottom w:val="0"/>
      <w:divBdr>
        <w:top w:val="none" w:sz="0" w:space="0" w:color="auto"/>
        <w:left w:val="none" w:sz="0" w:space="0" w:color="auto"/>
        <w:bottom w:val="none" w:sz="0" w:space="0" w:color="auto"/>
        <w:right w:val="none" w:sz="0" w:space="0" w:color="auto"/>
      </w:divBdr>
      <w:divsChild>
        <w:div w:id="2101440096">
          <w:marLeft w:val="0"/>
          <w:marRight w:val="0"/>
          <w:marTop w:val="0"/>
          <w:marBottom w:val="0"/>
          <w:divBdr>
            <w:top w:val="none" w:sz="0" w:space="0" w:color="auto"/>
            <w:left w:val="none" w:sz="0" w:space="0" w:color="auto"/>
            <w:bottom w:val="none" w:sz="0" w:space="0" w:color="auto"/>
            <w:right w:val="none" w:sz="0" w:space="0" w:color="auto"/>
          </w:divBdr>
          <w:divsChild>
            <w:div w:id="1251237244">
              <w:marLeft w:val="0"/>
              <w:marRight w:val="0"/>
              <w:marTop w:val="0"/>
              <w:marBottom w:val="0"/>
              <w:divBdr>
                <w:top w:val="none" w:sz="0" w:space="0" w:color="auto"/>
                <w:left w:val="none" w:sz="0" w:space="0" w:color="auto"/>
                <w:bottom w:val="none" w:sz="0" w:space="0" w:color="auto"/>
                <w:right w:val="none" w:sz="0" w:space="0" w:color="auto"/>
              </w:divBdr>
              <w:divsChild>
                <w:div w:id="123353974">
                  <w:marLeft w:val="0"/>
                  <w:marRight w:val="0"/>
                  <w:marTop w:val="0"/>
                  <w:marBottom w:val="0"/>
                  <w:divBdr>
                    <w:top w:val="none" w:sz="0" w:space="0" w:color="auto"/>
                    <w:left w:val="none" w:sz="0" w:space="0" w:color="auto"/>
                    <w:bottom w:val="none" w:sz="0" w:space="0" w:color="auto"/>
                    <w:right w:val="none" w:sz="0" w:space="0" w:color="auto"/>
                  </w:divBdr>
                  <w:divsChild>
                    <w:div w:id="2026589049">
                      <w:marLeft w:val="0"/>
                      <w:marRight w:val="0"/>
                      <w:marTop w:val="0"/>
                      <w:marBottom w:val="0"/>
                      <w:divBdr>
                        <w:top w:val="none" w:sz="0" w:space="0" w:color="auto"/>
                        <w:left w:val="none" w:sz="0" w:space="0" w:color="auto"/>
                        <w:bottom w:val="none" w:sz="0" w:space="0" w:color="auto"/>
                        <w:right w:val="none" w:sz="0" w:space="0" w:color="auto"/>
                      </w:divBdr>
                      <w:divsChild>
                        <w:div w:id="1092050336">
                          <w:marLeft w:val="0"/>
                          <w:marRight w:val="0"/>
                          <w:marTop w:val="0"/>
                          <w:marBottom w:val="75"/>
                          <w:divBdr>
                            <w:top w:val="single" w:sz="6" w:space="4" w:color="CCCCCC"/>
                            <w:left w:val="single" w:sz="6" w:space="4" w:color="CCCCCC"/>
                            <w:bottom w:val="single" w:sz="6" w:space="4" w:color="CCCCCC"/>
                            <w:right w:val="single" w:sz="6" w:space="4" w:color="CCCCCC"/>
                          </w:divBdr>
                          <w:divsChild>
                            <w:div w:id="1529366882">
                              <w:marLeft w:val="0"/>
                              <w:marRight w:val="0"/>
                              <w:marTop w:val="0"/>
                              <w:marBottom w:val="0"/>
                              <w:divBdr>
                                <w:top w:val="none" w:sz="0" w:space="0" w:color="auto"/>
                                <w:left w:val="none" w:sz="0" w:space="0" w:color="auto"/>
                                <w:bottom w:val="none" w:sz="0" w:space="0" w:color="auto"/>
                                <w:right w:val="none" w:sz="0" w:space="0" w:color="auto"/>
                              </w:divBdr>
                              <w:divsChild>
                                <w:div w:id="936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9446a4-3bd2-4ed5-a8a3-cfd72200c9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0F3B0FA0D8F44B9F67F1935DA317FA" ma:contentTypeVersion="18" ma:contentTypeDescription="Create a new document." ma:contentTypeScope="" ma:versionID="da5cdfa29681c700738663dd5cc53b53">
  <xsd:schema xmlns:xsd="http://www.w3.org/2001/XMLSchema" xmlns:xs="http://www.w3.org/2001/XMLSchema" xmlns:p="http://schemas.microsoft.com/office/2006/metadata/properties" xmlns:ns3="e49446a4-3bd2-4ed5-a8a3-cfd72200c90d" xmlns:ns4="89613027-e929-40b8-9638-4278b5b138ad" targetNamespace="http://schemas.microsoft.com/office/2006/metadata/properties" ma:root="true" ma:fieldsID="efc68d525df849730389c4e219a91c5f" ns3:_="" ns4:_="">
    <xsd:import namespace="e49446a4-3bd2-4ed5-a8a3-cfd72200c90d"/>
    <xsd:import namespace="89613027-e929-40b8-9638-4278b5b138a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446a4-3bd2-4ed5-a8a3-cfd72200c90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613027-e929-40b8-9638-4278b5b138a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95CDD-EC87-4776-BC36-43BE5D719513}">
  <ds:schemaRefs>
    <ds:schemaRef ds:uri="http://schemas.microsoft.com/office/2006/metadata/properties"/>
    <ds:schemaRef ds:uri="http://schemas.microsoft.com/office/infopath/2007/PartnerControls"/>
    <ds:schemaRef ds:uri="e49446a4-3bd2-4ed5-a8a3-cfd72200c90d"/>
  </ds:schemaRefs>
</ds:datastoreItem>
</file>

<file path=customXml/itemProps2.xml><?xml version="1.0" encoding="utf-8"?>
<ds:datastoreItem xmlns:ds="http://schemas.openxmlformats.org/officeDocument/2006/customXml" ds:itemID="{6EFE702E-1820-43E4-A819-C934BBF91E32}">
  <ds:schemaRefs>
    <ds:schemaRef ds:uri="http://schemas.microsoft.com/sharepoint/v3/contenttype/forms"/>
  </ds:schemaRefs>
</ds:datastoreItem>
</file>

<file path=customXml/itemProps3.xml><?xml version="1.0" encoding="utf-8"?>
<ds:datastoreItem xmlns:ds="http://schemas.openxmlformats.org/officeDocument/2006/customXml" ds:itemID="{96D2B9F9-DAC4-444B-917F-46EDB6C69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446a4-3bd2-4ed5-a8a3-cfd72200c90d"/>
    <ds:schemaRef ds:uri="89613027-e929-40b8-9638-4278b5b13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4019EC-5AC7-4DCB-9A53-1EA692FF6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6735</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Alicia Pollard</cp:lastModifiedBy>
  <cp:revision>4</cp:revision>
  <cp:lastPrinted>2022-07-06T08:03:00Z</cp:lastPrinted>
  <dcterms:created xsi:type="dcterms:W3CDTF">2026-10-29T09:26:00Z</dcterms:created>
  <dcterms:modified xsi:type="dcterms:W3CDTF">2026-10-29T09:30:00Z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0x0101006A0F3B0FA0D8F44B9F67F1935DA317FA</vt:lpwstr>
  </property>
</Properties>
</file>