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392"/>
        <w:gridCol w:w="9064"/>
      </w:tblGrid>
      <w:tr w:rsidR="0086751D" w:rsidRPr="00581A78" w14:paraId="3F31C418" w14:textId="77777777" w:rsidTr="00957CD7">
        <w:trPr>
          <w:cantSplit/>
          <w:trHeight w:hRule="exact" w:val="340"/>
        </w:trPr>
        <w:tc>
          <w:tcPr>
            <w:tcW w:w="1392" w:type="dxa"/>
            <w:shd w:val="clear" w:color="auto" w:fill="DEE3EC"/>
            <w:vAlign w:val="center"/>
          </w:tcPr>
          <w:p w14:paraId="6D43E375" w14:textId="77777777" w:rsidR="0086751D" w:rsidRPr="00581A78" w:rsidRDefault="0086751D" w:rsidP="00957CD7">
            <w:pPr>
              <w:pStyle w:val="BODYTEXTSTYLE"/>
              <w:spacing w:after="0"/>
              <w:rPr>
                <w:rStyle w:val="HEADINGINLOWERCASE-11PTBOLD"/>
                <w:color w:val="auto"/>
              </w:rPr>
            </w:pPr>
            <w:r w:rsidRPr="00581A78">
              <w:rPr>
                <w:rStyle w:val="HEADINGINLOWERCASE-11PTBOLD"/>
                <w:color w:val="auto"/>
              </w:rPr>
              <w:t xml:space="preserve">Post </w:t>
            </w:r>
            <w:proofErr w:type="gramStart"/>
            <w:r w:rsidRPr="00581A78">
              <w:rPr>
                <w:rStyle w:val="HEADINGINLOWERCASE-11PTBOLD"/>
                <w:color w:val="auto"/>
              </w:rPr>
              <w:t>No. :</w:t>
            </w:r>
            <w:proofErr w:type="gramEnd"/>
          </w:p>
        </w:tc>
        <w:tc>
          <w:tcPr>
            <w:tcW w:w="9064" w:type="dxa"/>
            <w:vAlign w:val="center"/>
          </w:tcPr>
          <w:p w14:paraId="6079E422" w14:textId="6DEA5C99" w:rsidR="0086751D" w:rsidRPr="00980CE2" w:rsidRDefault="0086751D" w:rsidP="00957CD7">
            <w:pPr>
              <w:pStyle w:val="BODYTEXTSTYLE"/>
              <w:spacing w:after="0"/>
              <w:rPr>
                <w:rStyle w:val="HEADINGINLOWERCASE-11PTBOLD"/>
                <w:b w:val="0"/>
                <w:color w:val="auto"/>
              </w:rPr>
            </w:pPr>
            <w:r>
              <w:rPr>
                <w:rStyle w:val="HEADINGINLOWERCASE-11PTBOLD"/>
                <w:b w:val="0"/>
                <w:color w:val="auto"/>
              </w:rPr>
              <w:t>4035</w:t>
            </w:r>
          </w:p>
        </w:tc>
      </w:tr>
      <w:tr w:rsidR="0086751D" w:rsidRPr="00581A78" w14:paraId="3F069CF4" w14:textId="77777777" w:rsidTr="00957CD7">
        <w:trPr>
          <w:cantSplit/>
          <w:trHeight w:hRule="exact" w:val="340"/>
        </w:trPr>
        <w:tc>
          <w:tcPr>
            <w:tcW w:w="1392" w:type="dxa"/>
            <w:shd w:val="clear" w:color="auto" w:fill="DEE3EC"/>
            <w:vAlign w:val="center"/>
          </w:tcPr>
          <w:p w14:paraId="733C9B17" w14:textId="77777777" w:rsidR="0086751D" w:rsidRPr="00581A78" w:rsidRDefault="0086751D" w:rsidP="00957CD7">
            <w:pPr>
              <w:pStyle w:val="BODYTEXTSTYLE"/>
              <w:spacing w:after="0"/>
              <w:rPr>
                <w:rStyle w:val="HEADINGINLOWERCASE-11PTBOLD"/>
                <w:color w:val="auto"/>
              </w:rPr>
            </w:pPr>
            <w:r w:rsidRPr="00581A78">
              <w:rPr>
                <w:rStyle w:val="HEADINGINLOWERCASE-11PTBOLD"/>
                <w:color w:val="auto"/>
              </w:rPr>
              <w:t>Post Title:</w:t>
            </w:r>
          </w:p>
        </w:tc>
        <w:tc>
          <w:tcPr>
            <w:tcW w:w="9064" w:type="dxa"/>
            <w:vAlign w:val="center"/>
          </w:tcPr>
          <w:p w14:paraId="7716C168" w14:textId="77777777" w:rsidR="0086751D" w:rsidRPr="00857B4D" w:rsidRDefault="0086751D" w:rsidP="00957CD7">
            <w:pPr>
              <w:pStyle w:val="BODYTEXTSTYLE"/>
              <w:spacing w:after="0"/>
              <w:rPr>
                <w:rStyle w:val="HEADINGINLOWERCASE-11PTBOLD"/>
                <w:b w:val="0"/>
                <w:color w:val="auto"/>
              </w:rPr>
            </w:pPr>
            <w:r w:rsidRPr="00857B4D">
              <w:rPr>
                <w:rStyle w:val="HEADINGINLOWERCASE-11PTBOLD"/>
                <w:b w:val="0"/>
                <w:color w:val="auto"/>
              </w:rPr>
              <w:t xml:space="preserve">Health and Wellbeing </w:t>
            </w:r>
            <w:r w:rsidRPr="001F038D">
              <w:rPr>
                <w:rStyle w:val="HEADINGINLOWERCASE-11PTBOLD"/>
                <w:b w:val="0"/>
                <w:color w:val="auto"/>
              </w:rPr>
              <w:t>Lead</w:t>
            </w:r>
          </w:p>
        </w:tc>
      </w:tr>
      <w:tr w:rsidR="0086751D" w:rsidRPr="00581A78" w14:paraId="4779E8CD" w14:textId="77777777" w:rsidTr="00957CD7">
        <w:trPr>
          <w:cantSplit/>
          <w:trHeight w:hRule="exact" w:val="340"/>
        </w:trPr>
        <w:tc>
          <w:tcPr>
            <w:tcW w:w="1392" w:type="dxa"/>
            <w:shd w:val="clear" w:color="auto" w:fill="DEE3EC"/>
            <w:vAlign w:val="center"/>
          </w:tcPr>
          <w:p w14:paraId="7BC02550" w14:textId="77777777" w:rsidR="0086751D" w:rsidRPr="00581A78" w:rsidRDefault="0086751D" w:rsidP="00957CD7">
            <w:pPr>
              <w:pStyle w:val="BODYTEXTSTYLE"/>
              <w:spacing w:after="0"/>
              <w:rPr>
                <w:rStyle w:val="HEADINGINLOWERCASE-11PTBOLD"/>
                <w:color w:val="auto"/>
              </w:rPr>
            </w:pPr>
            <w:r w:rsidRPr="00581A78">
              <w:rPr>
                <w:rStyle w:val="HEADINGINLOWERCASE-11PTBOLD"/>
                <w:color w:val="auto"/>
              </w:rPr>
              <w:t>Directorate:</w:t>
            </w:r>
          </w:p>
        </w:tc>
        <w:tc>
          <w:tcPr>
            <w:tcW w:w="9064" w:type="dxa"/>
          </w:tcPr>
          <w:p w14:paraId="156464C0" w14:textId="77777777" w:rsidR="0086751D" w:rsidRPr="00857B4D" w:rsidRDefault="0086751D" w:rsidP="00957CD7">
            <w:pPr>
              <w:pStyle w:val="BODYTEXTSTYLE"/>
              <w:spacing w:after="0"/>
              <w:rPr>
                <w:rStyle w:val="HEADINGINLOWERCASE-11PTBOLD"/>
                <w:bCs w:val="0"/>
                <w:color w:val="auto"/>
              </w:rPr>
            </w:pPr>
            <w:r w:rsidRPr="00857B4D">
              <w:rPr>
                <w:bCs/>
                <w:color w:val="auto"/>
              </w:rPr>
              <w:t>Community and Environmental Services</w:t>
            </w:r>
          </w:p>
        </w:tc>
      </w:tr>
      <w:tr w:rsidR="0086751D" w:rsidRPr="00581A78" w14:paraId="0064D85B" w14:textId="77777777" w:rsidTr="00957CD7">
        <w:trPr>
          <w:cantSplit/>
          <w:trHeight w:hRule="exact" w:val="340"/>
        </w:trPr>
        <w:tc>
          <w:tcPr>
            <w:tcW w:w="1392" w:type="dxa"/>
            <w:shd w:val="clear" w:color="auto" w:fill="DEE3EC"/>
            <w:vAlign w:val="center"/>
          </w:tcPr>
          <w:p w14:paraId="2AE4CC27" w14:textId="77777777" w:rsidR="0086751D" w:rsidRPr="00581A78" w:rsidRDefault="0086751D" w:rsidP="00957CD7">
            <w:pPr>
              <w:pStyle w:val="BODYTEXTSTYLE"/>
              <w:spacing w:after="0"/>
              <w:rPr>
                <w:rStyle w:val="HEADINGINLOWERCASE-11PTBOLD"/>
                <w:color w:val="auto"/>
              </w:rPr>
            </w:pPr>
            <w:r w:rsidRPr="00581A78">
              <w:rPr>
                <w:rStyle w:val="HEADINGINLOWERCASE-11PTBOLD"/>
                <w:color w:val="auto"/>
              </w:rPr>
              <w:t>Division:</w:t>
            </w:r>
          </w:p>
        </w:tc>
        <w:tc>
          <w:tcPr>
            <w:tcW w:w="9064" w:type="dxa"/>
          </w:tcPr>
          <w:p w14:paraId="2678B92E" w14:textId="77777777" w:rsidR="0086751D" w:rsidRPr="00857B4D" w:rsidRDefault="0086751D" w:rsidP="00957CD7">
            <w:pPr>
              <w:pStyle w:val="BODYTEXTSTYLE"/>
              <w:spacing w:after="0"/>
              <w:rPr>
                <w:rStyle w:val="HEADINGINLOWERCASE-11PTBOLD"/>
                <w:bCs w:val="0"/>
                <w:color w:val="auto"/>
              </w:rPr>
            </w:pPr>
            <w:r w:rsidRPr="00857B4D">
              <w:rPr>
                <w:bCs/>
                <w:color w:val="auto"/>
              </w:rPr>
              <w:t>Active Blackpool, Integrated Transport &amp; Catering Services</w:t>
            </w:r>
          </w:p>
        </w:tc>
      </w:tr>
      <w:tr w:rsidR="0086751D" w:rsidRPr="00581A78" w14:paraId="626D7A22" w14:textId="77777777" w:rsidTr="00957CD7">
        <w:trPr>
          <w:cantSplit/>
          <w:trHeight w:hRule="exact" w:val="340"/>
        </w:trPr>
        <w:tc>
          <w:tcPr>
            <w:tcW w:w="1392" w:type="dxa"/>
            <w:shd w:val="clear" w:color="auto" w:fill="DEE3EC"/>
            <w:vAlign w:val="center"/>
          </w:tcPr>
          <w:p w14:paraId="37CCC8D7" w14:textId="77777777" w:rsidR="0086751D" w:rsidRPr="00581A78" w:rsidRDefault="0086751D" w:rsidP="00957CD7">
            <w:pPr>
              <w:pStyle w:val="BODYTEXTSTYLE"/>
              <w:spacing w:after="0"/>
              <w:rPr>
                <w:rStyle w:val="HEADINGINLOWERCASE-11PTBOLD"/>
                <w:color w:val="auto"/>
              </w:rPr>
            </w:pPr>
            <w:r w:rsidRPr="00581A78">
              <w:rPr>
                <w:rStyle w:val="HEADINGINLOWERCASE-11PTBOLD"/>
                <w:color w:val="auto"/>
              </w:rPr>
              <w:t>Section:</w:t>
            </w:r>
          </w:p>
        </w:tc>
        <w:tc>
          <w:tcPr>
            <w:tcW w:w="9064" w:type="dxa"/>
          </w:tcPr>
          <w:p w14:paraId="4641B946" w14:textId="77777777" w:rsidR="0086751D" w:rsidRPr="00857B4D" w:rsidRDefault="0086751D" w:rsidP="00957CD7">
            <w:pPr>
              <w:pStyle w:val="BODYTEXTSTYLE"/>
              <w:spacing w:after="0"/>
              <w:rPr>
                <w:rStyle w:val="HEADINGINLOWERCASE-11PTBOLD"/>
                <w:bCs w:val="0"/>
                <w:color w:val="auto"/>
              </w:rPr>
            </w:pPr>
            <w:r w:rsidRPr="00857B4D">
              <w:rPr>
                <w:bCs/>
                <w:color w:val="auto"/>
              </w:rPr>
              <w:t>Active Blackpool</w:t>
            </w:r>
          </w:p>
        </w:tc>
      </w:tr>
      <w:tr w:rsidR="0086751D" w:rsidRPr="00581A78" w14:paraId="12A20FE2" w14:textId="77777777" w:rsidTr="00957CD7">
        <w:trPr>
          <w:cantSplit/>
          <w:trHeight w:hRule="exact" w:val="340"/>
        </w:trPr>
        <w:tc>
          <w:tcPr>
            <w:tcW w:w="1392" w:type="dxa"/>
            <w:shd w:val="clear" w:color="auto" w:fill="DEE3EC"/>
            <w:vAlign w:val="center"/>
          </w:tcPr>
          <w:p w14:paraId="1CF3640A" w14:textId="77777777" w:rsidR="0086751D" w:rsidRPr="00581A78" w:rsidRDefault="0086751D" w:rsidP="00957CD7">
            <w:pPr>
              <w:pStyle w:val="BODYTEXTSTYLE"/>
              <w:spacing w:after="0"/>
              <w:rPr>
                <w:rStyle w:val="HEADINGINLOWERCASE-11PTBOLD"/>
                <w:color w:val="auto"/>
              </w:rPr>
            </w:pPr>
            <w:r w:rsidRPr="00581A78">
              <w:rPr>
                <w:rStyle w:val="HEADINGINLOWERCASE-11PTBOLD"/>
                <w:color w:val="auto"/>
              </w:rPr>
              <w:t>Reports To:</w:t>
            </w:r>
          </w:p>
        </w:tc>
        <w:tc>
          <w:tcPr>
            <w:tcW w:w="9064" w:type="dxa"/>
            <w:vAlign w:val="center"/>
          </w:tcPr>
          <w:p w14:paraId="40518682" w14:textId="77777777" w:rsidR="0086751D" w:rsidRPr="00857B4D" w:rsidRDefault="0086751D" w:rsidP="00957CD7">
            <w:pPr>
              <w:pStyle w:val="BODYTEXTSTYLE"/>
              <w:spacing w:after="0"/>
              <w:rPr>
                <w:rStyle w:val="HEADINGINLOWERCASE-11PTBOLD"/>
                <w:b w:val="0"/>
                <w:color w:val="auto"/>
              </w:rPr>
            </w:pPr>
            <w:r w:rsidRPr="00857B4D">
              <w:rPr>
                <w:rStyle w:val="HEADINGINLOWERCASE-11PTBOLD"/>
                <w:b w:val="0"/>
                <w:color w:val="auto"/>
              </w:rPr>
              <w:t>Health &amp; Wellbeing Manager</w:t>
            </w:r>
          </w:p>
        </w:tc>
      </w:tr>
      <w:tr w:rsidR="0086751D" w:rsidRPr="00581A78" w14:paraId="4CB9259B" w14:textId="77777777" w:rsidTr="00957CD7">
        <w:trPr>
          <w:cantSplit/>
          <w:trHeight w:hRule="exact" w:val="340"/>
        </w:trPr>
        <w:tc>
          <w:tcPr>
            <w:tcW w:w="1392" w:type="dxa"/>
            <w:shd w:val="clear" w:color="auto" w:fill="DEE3EC"/>
            <w:vAlign w:val="center"/>
          </w:tcPr>
          <w:p w14:paraId="6E47FEBB" w14:textId="77777777" w:rsidR="0086751D" w:rsidRPr="00581A78" w:rsidRDefault="0086751D" w:rsidP="00957CD7">
            <w:pPr>
              <w:pStyle w:val="BODYTEXTSTYLE"/>
              <w:spacing w:after="0"/>
              <w:rPr>
                <w:rStyle w:val="HEADINGINLOWERCASE-11PTBOLD"/>
                <w:color w:val="auto"/>
              </w:rPr>
            </w:pPr>
            <w:r w:rsidRPr="00581A78">
              <w:rPr>
                <w:rStyle w:val="HEADINGINLOWERCASE-11PTBOLD"/>
                <w:color w:val="auto"/>
              </w:rPr>
              <w:t>Location:</w:t>
            </w:r>
          </w:p>
        </w:tc>
        <w:tc>
          <w:tcPr>
            <w:tcW w:w="9064" w:type="dxa"/>
            <w:vAlign w:val="center"/>
          </w:tcPr>
          <w:p w14:paraId="5B043D86" w14:textId="77777777" w:rsidR="0086751D" w:rsidRPr="00857B4D" w:rsidRDefault="0086751D" w:rsidP="00957CD7">
            <w:pPr>
              <w:pStyle w:val="BODYTEXTSTYLE"/>
              <w:spacing w:after="0"/>
              <w:rPr>
                <w:rStyle w:val="HEADINGINLOWERCASE-11PTBOLD"/>
                <w:b w:val="0"/>
                <w:color w:val="auto"/>
              </w:rPr>
            </w:pPr>
            <w:r w:rsidRPr="00857B4D">
              <w:rPr>
                <w:rStyle w:val="HEADINGINLOWERCASE-11PTBOLD"/>
                <w:b w:val="0"/>
                <w:color w:val="auto"/>
              </w:rPr>
              <w:t xml:space="preserve">Active Blackpool Sites </w:t>
            </w:r>
          </w:p>
        </w:tc>
      </w:tr>
      <w:tr w:rsidR="0086751D" w:rsidRPr="00581A78" w14:paraId="7AD47F64" w14:textId="77777777" w:rsidTr="00957CD7">
        <w:trPr>
          <w:cantSplit/>
          <w:trHeight w:hRule="exact" w:val="360"/>
        </w:trPr>
        <w:tc>
          <w:tcPr>
            <w:tcW w:w="1392" w:type="dxa"/>
            <w:shd w:val="clear" w:color="auto" w:fill="DEE3EC"/>
            <w:vAlign w:val="center"/>
          </w:tcPr>
          <w:p w14:paraId="75E482AC" w14:textId="77777777" w:rsidR="0086751D" w:rsidRPr="00581A78" w:rsidRDefault="0086751D" w:rsidP="00957CD7">
            <w:pPr>
              <w:pStyle w:val="BODYTEXTSTYLE"/>
              <w:spacing w:after="0"/>
              <w:rPr>
                <w:rStyle w:val="HEADINGINLOWERCASE-11PTBOLD"/>
                <w:color w:val="auto"/>
              </w:rPr>
            </w:pPr>
            <w:r w:rsidRPr="00581A78">
              <w:rPr>
                <w:rStyle w:val="HEADINGINLOWERCASE-11PTBOLD"/>
                <w:color w:val="auto"/>
              </w:rPr>
              <w:t>DBS Status:</w:t>
            </w:r>
          </w:p>
        </w:tc>
        <w:tc>
          <w:tcPr>
            <w:tcW w:w="9064" w:type="dxa"/>
            <w:vAlign w:val="center"/>
          </w:tcPr>
          <w:p w14:paraId="5A75F8BE" w14:textId="77777777" w:rsidR="0086751D" w:rsidRPr="00857B4D" w:rsidRDefault="0086751D" w:rsidP="00957CD7">
            <w:pPr>
              <w:pStyle w:val="ListParagraph"/>
              <w:spacing w:after="0" w:line="240" w:lineRule="auto"/>
              <w:ind w:left="0"/>
              <w:contextualSpacing w:val="0"/>
              <w:rPr>
                <w:rStyle w:val="HEADINGINLOWERCASE-11PTBOLD"/>
                <w:rFonts w:cs="Times New Roman"/>
                <w:bCs w:val="0"/>
                <w:color w:val="auto"/>
              </w:rPr>
            </w:pPr>
            <w:r w:rsidRPr="00857B4D">
              <w:rPr>
                <w:bCs/>
              </w:rPr>
              <w:t>Enhanced check with a</w:t>
            </w:r>
            <w:r>
              <w:rPr>
                <w:bCs/>
              </w:rPr>
              <w:t xml:space="preserve"> </w:t>
            </w:r>
            <w:r>
              <w:t>Children’s</w:t>
            </w:r>
            <w:r w:rsidRPr="00857B4D">
              <w:rPr>
                <w:bCs/>
              </w:rPr>
              <w:t xml:space="preserve"> Barred List check </w:t>
            </w:r>
          </w:p>
        </w:tc>
      </w:tr>
      <w:tr w:rsidR="0086751D" w:rsidRPr="00581A78" w14:paraId="27A4D17A" w14:textId="77777777" w:rsidTr="00957CD7">
        <w:trPr>
          <w:cantSplit/>
          <w:trHeight w:hRule="exact" w:val="340"/>
        </w:trPr>
        <w:tc>
          <w:tcPr>
            <w:tcW w:w="1392" w:type="dxa"/>
            <w:shd w:val="clear" w:color="auto" w:fill="DEE3EC"/>
            <w:vAlign w:val="center"/>
          </w:tcPr>
          <w:p w14:paraId="45280E86" w14:textId="77777777" w:rsidR="0086751D" w:rsidRPr="00581A78" w:rsidRDefault="0086751D" w:rsidP="00957CD7">
            <w:pPr>
              <w:pStyle w:val="BODYTEXTSTYLE"/>
              <w:spacing w:after="0"/>
              <w:rPr>
                <w:rStyle w:val="HEADINGINLOWERCASE-11PTBOLD"/>
                <w:color w:val="auto"/>
              </w:rPr>
            </w:pPr>
            <w:r w:rsidRPr="00581A78">
              <w:rPr>
                <w:rStyle w:val="HEADINGINLOWERCASE-11PTBOLD"/>
                <w:color w:val="auto"/>
              </w:rPr>
              <w:t>Grade:</w:t>
            </w:r>
          </w:p>
        </w:tc>
        <w:tc>
          <w:tcPr>
            <w:tcW w:w="9064" w:type="dxa"/>
            <w:vAlign w:val="center"/>
          </w:tcPr>
          <w:p w14:paraId="2CC1F370" w14:textId="77777777" w:rsidR="0086751D" w:rsidRPr="009832E0" w:rsidRDefault="0086751D" w:rsidP="00957CD7">
            <w:pPr>
              <w:pStyle w:val="BODYTEXTSTYLE"/>
              <w:spacing w:after="0"/>
              <w:rPr>
                <w:rStyle w:val="HEADINGINLOWERCASE-11PTBOLD"/>
                <w:b w:val="0"/>
                <w:color w:val="auto"/>
              </w:rPr>
            </w:pPr>
            <w:r w:rsidRPr="009832E0">
              <w:rPr>
                <w:rStyle w:val="HEADINGINLOWERCASE-11PTBOLD"/>
                <w:b w:val="0"/>
                <w:color w:val="auto"/>
              </w:rPr>
              <w:t>Grade G</w:t>
            </w:r>
          </w:p>
        </w:tc>
      </w:tr>
    </w:tbl>
    <w:p w14:paraId="7904FB3A" w14:textId="77777777" w:rsidR="0086751D" w:rsidRPr="00581A78" w:rsidRDefault="0086751D" w:rsidP="0086751D">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86751D" w:rsidRPr="00581A78" w14:paraId="1E6BB227" w14:textId="77777777" w:rsidTr="00957CD7">
        <w:trPr>
          <w:trHeight w:hRule="exact" w:val="340"/>
        </w:trPr>
        <w:tc>
          <w:tcPr>
            <w:tcW w:w="10456" w:type="dxa"/>
            <w:shd w:val="clear" w:color="auto" w:fill="DEE3EC"/>
            <w:vAlign w:val="center"/>
          </w:tcPr>
          <w:p w14:paraId="4F26CBF7" w14:textId="77777777" w:rsidR="0086751D" w:rsidRPr="00581A78" w:rsidRDefault="0086751D" w:rsidP="00957CD7">
            <w:pPr>
              <w:pStyle w:val="BODYTEXTSTYLE"/>
              <w:spacing w:after="0"/>
              <w:rPr>
                <w:rStyle w:val="HEADINGINLOWERCASE-11PTBOLD"/>
                <w:color w:val="auto"/>
              </w:rPr>
            </w:pPr>
            <w:r w:rsidRPr="00581A78">
              <w:rPr>
                <w:rStyle w:val="HEADINGINLOWERCASE-11PTBOLD"/>
                <w:color w:val="auto"/>
              </w:rPr>
              <w:t>Role Purpose</w:t>
            </w:r>
          </w:p>
        </w:tc>
      </w:tr>
      <w:tr w:rsidR="0086751D" w:rsidRPr="00581A78" w14:paraId="1AC994DA" w14:textId="77777777" w:rsidTr="00957CD7">
        <w:trPr>
          <w:trHeight w:val="562"/>
        </w:trPr>
        <w:tc>
          <w:tcPr>
            <w:tcW w:w="10456" w:type="dxa"/>
          </w:tcPr>
          <w:p w14:paraId="249E3978" w14:textId="77777777" w:rsidR="0086751D" w:rsidRPr="00BF47B3" w:rsidRDefault="0086751D" w:rsidP="00957CD7">
            <w:pPr>
              <w:pStyle w:val="BODYTEXTSTYLE"/>
              <w:spacing w:line="240" w:lineRule="auto"/>
              <w:jc w:val="both"/>
              <w:rPr>
                <w:rFonts w:asciiTheme="minorHAnsi" w:hAnsiTheme="minorHAnsi" w:cstheme="minorHAnsi"/>
                <w:color w:val="auto"/>
              </w:rPr>
            </w:pPr>
            <w:r w:rsidRPr="00BF47B3">
              <w:rPr>
                <w:rFonts w:asciiTheme="minorHAnsi" w:hAnsiTheme="minorHAnsi" w:cstheme="minorHAnsi"/>
                <w:color w:val="auto"/>
              </w:rPr>
              <w:t>To lead a team dedicated to changing lives through movement and wellbeing by overseeing the delivery of referral pathways, health improvement programmes and group exercise sessions.</w:t>
            </w:r>
          </w:p>
          <w:p w14:paraId="650F6604" w14:textId="77777777" w:rsidR="0086751D" w:rsidRPr="00BF47B3" w:rsidRDefault="0086751D" w:rsidP="00957CD7">
            <w:pPr>
              <w:pStyle w:val="BODYTEXTSTYLE"/>
              <w:spacing w:line="240" w:lineRule="auto"/>
              <w:jc w:val="both"/>
              <w:rPr>
                <w:rStyle w:val="HEADINGINLOWERCASE-11PTBOLD"/>
                <w:rFonts w:asciiTheme="minorHAnsi" w:hAnsiTheme="minorHAnsi" w:cstheme="minorHAnsi"/>
                <w:b w:val="0"/>
                <w:bCs w:val="0"/>
                <w:color w:val="auto"/>
              </w:rPr>
            </w:pPr>
            <w:r w:rsidRPr="00BF47B3">
              <w:rPr>
                <w:rFonts w:asciiTheme="minorHAnsi" w:hAnsiTheme="minorHAnsi" w:cstheme="minorHAnsi"/>
                <w:color w:val="auto"/>
              </w:rPr>
              <w:t>To provide operational support in the day-to-day running of Active Blackpool facilities, helping to ensure a safe, welcoming and high-quality environment for all users, including supporting smooth service delivery, maintaining high standards and contributing to efficient, well-managed sites.</w:t>
            </w:r>
          </w:p>
        </w:tc>
      </w:tr>
    </w:tbl>
    <w:p w14:paraId="42602A2A" w14:textId="77777777" w:rsidR="0086751D" w:rsidRPr="00581A78" w:rsidRDefault="0086751D" w:rsidP="0086751D">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86751D" w:rsidRPr="00581A78" w14:paraId="3ABE1EFD" w14:textId="77777777" w:rsidTr="00957CD7">
        <w:trPr>
          <w:trHeight w:hRule="exact" w:val="340"/>
        </w:trPr>
        <w:tc>
          <w:tcPr>
            <w:tcW w:w="10456" w:type="dxa"/>
            <w:shd w:val="clear" w:color="auto" w:fill="DEE3EC"/>
            <w:vAlign w:val="center"/>
          </w:tcPr>
          <w:p w14:paraId="7E3E6538" w14:textId="77777777" w:rsidR="0086751D" w:rsidRPr="00581A78" w:rsidRDefault="0086751D" w:rsidP="00957CD7">
            <w:pPr>
              <w:pStyle w:val="BODYTEXTSTYLE"/>
              <w:spacing w:after="0"/>
              <w:rPr>
                <w:rStyle w:val="HEADINGINLOWERCASE-11PTBOLD"/>
                <w:color w:val="auto"/>
              </w:rPr>
            </w:pPr>
            <w:r w:rsidRPr="00581A78">
              <w:rPr>
                <w:color w:val="auto"/>
              </w:rPr>
              <w:br w:type="page"/>
            </w:r>
            <w:r w:rsidRPr="00581A78">
              <w:rPr>
                <w:b/>
                <w:color w:val="auto"/>
              </w:rPr>
              <w:t xml:space="preserve">Main </w:t>
            </w:r>
            <w:r w:rsidRPr="00581A78">
              <w:rPr>
                <w:rStyle w:val="HEADINGINLOWERCASE-11PTBOLD"/>
                <w:color w:val="auto"/>
              </w:rPr>
              <w:t>Duties and Responsibilities</w:t>
            </w:r>
          </w:p>
        </w:tc>
      </w:tr>
      <w:tr w:rsidR="0086751D" w:rsidRPr="00581A78" w14:paraId="485D9D9E" w14:textId="77777777" w:rsidTr="00957CD7">
        <w:trPr>
          <w:trHeight w:val="865"/>
        </w:trPr>
        <w:tc>
          <w:tcPr>
            <w:tcW w:w="10456" w:type="dxa"/>
          </w:tcPr>
          <w:p w14:paraId="2AB79D50" w14:textId="77777777" w:rsidR="0086751D" w:rsidRPr="00A402B8" w:rsidRDefault="0086751D" w:rsidP="0086751D">
            <w:pPr>
              <w:pStyle w:val="ListParagraph"/>
              <w:numPr>
                <w:ilvl w:val="0"/>
                <w:numId w:val="3"/>
              </w:numPr>
              <w:spacing w:before="100" w:beforeAutospacing="1" w:after="100" w:afterAutospacing="1" w:line="300" w:lineRule="atLeast"/>
              <w:rPr>
                <w:rFonts w:asciiTheme="minorHAnsi" w:eastAsia="Times New Roman" w:hAnsiTheme="minorHAnsi" w:cstheme="minorHAnsi"/>
                <w:lang w:eastAsia="en-GB"/>
              </w:rPr>
            </w:pPr>
            <w:r>
              <w:rPr>
                <w:rFonts w:asciiTheme="minorHAnsi" w:eastAsia="Times New Roman" w:hAnsiTheme="minorHAnsi" w:cstheme="minorHAnsi"/>
                <w:lang w:eastAsia="en-GB"/>
              </w:rPr>
              <w:t>To l</w:t>
            </w:r>
            <w:r w:rsidRPr="00A402B8">
              <w:rPr>
                <w:rFonts w:asciiTheme="minorHAnsi" w:eastAsia="Times New Roman" w:hAnsiTheme="minorHAnsi" w:cstheme="minorHAnsi"/>
                <w:lang w:eastAsia="en-GB"/>
              </w:rPr>
              <w:t>ead the day</w:t>
            </w:r>
            <w:r w:rsidRPr="00A402B8">
              <w:rPr>
                <w:rFonts w:asciiTheme="minorHAnsi" w:eastAsia="Times New Roman" w:hAnsiTheme="minorHAnsi" w:cstheme="minorHAnsi"/>
                <w:lang w:eastAsia="en-GB"/>
              </w:rPr>
              <w:noBreakHyphen/>
              <w:t>to</w:t>
            </w:r>
            <w:r w:rsidRPr="00A402B8">
              <w:rPr>
                <w:rFonts w:asciiTheme="minorHAnsi" w:eastAsia="Times New Roman" w:hAnsiTheme="minorHAnsi" w:cstheme="minorHAnsi"/>
                <w:lang w:eastAsia="en-GB"/>
              </w:rPr>
              <w:noBreakHyphen/>
              <w:t>day delivery of referral pathways, health improvement programmes</w:t>
            </w:r>
            <w:r>
              <w:rPr>
                <w:rFonts w:asciiTheme="minorHAnsi" w:eastAsia="Times New Roman" w:hAnsiTheme="minorHAnsi" w:cstheme="minorHAnsi"/>
                <w:lang w:eastAsia="en-GB"/>
              </w:rPr>
              <w:t xml:space="preserve"> </w:t>
            </w:r>
            <w:r w:rsidRPr="00A402B8">
              <w:rPr>
                <w:rFonts w:asciiTheme="minorHAnsi" w:eastAsia="Times New Roman" w:hAnsiTheme="minorHAnsi" w:cstheme="minorHAnsi"/>
                <w:lang w:eastAsia="en-GB"/>
              </w:rPr>
              <w:t>and group exercise activities, ensuring high</w:t>
            </w:r>
            <w:r w:rsidRPr="00A402B8">
              <w:rPr>
                <w:rFonts w:asciiTheme="minorHAnsi" w:eastAsia="Times New Roman" w:hAnsiTheme="minorHAnsi" w:cstheme="minorHAnsi"/>
                <w:lang w:eastAsia="en-GB"/>
              </w:rPr>
              <w:noBreakHyphen/>
              <w:t>quality, impactful services.</w:t>
            </w:r>
          </w:p>
          <w:p w14:paraId="611AD1E3" w14:textId="52EF58F6" w:rsidR="0086751D" w:rsidRPr="00A402B8" w:rsidRDefault="0086751D" w:rsidP="0086751D">
            <w:pPr>
              <w:pStyle w:val="ListParagraph"/>
              <w:numPr>
                <w:ilvl w:val="0"/>
                <w:numId w:val="3"/>
              </w:numPr>
              <w:spacing w:before="100" w:beforeAutospacing="1" w:after="100" w:afterAutospacing="1" w:line="300" w:lineRule="atLeast"/>
              <w:rPr>
                <w:rFonts w:asciiTheme="minorHAnsi" w:eastAsia="Times New Roman" w:hAnsiTheme="minorHAnsi" w:cstheme="minorHAnsi"/>
                <w:lang w:eastAsia="en-GB"/>
              </w:rPr>
            </w:pPr>
            <w:r>
              <w:rPr>
                <w:rFonts w:asciiTheme="minorHAnsi" w:eastAsia="Times New Roman" w:hAnsiTheme="minorHAnsi" w:cstheme="minorHAnsi"/>
                <w:lang w:eastAsia="en-GB"/>
              </w:rPr>
              <w:t>To i</w:t>
            </w:r>
            <w:r w:rsidRPr="00A402B8">
              <w:rPr>
                <w:rFonts w:asciiTheme="minorHAnsi" w:eastAsia="Times New Roman" w:hAnsiTheme="minorHAnsi" w:cstheme="minorHAnsi"/>
                <w:lang w:eastAsia="en-GB"/>
              </w:rPr>
              <w:t>nspire and develop the Health &amp; Wellbeing Team using a Clifton</w:t>
            </w:r>
            <w:r>
              <w:rPr>
                <w:rFonts w:asciiTheme="minorHAnsi" w:eastAsia="Times New Roman" w:hAnsiTheme="minorHAnsi" w:cstheme="minorHAnsi"/>
                <w:lang w:eastAsia="en-GB"/>
              </w:rPr>
              <w:t xml:space="preserve"> </w:t>
            </w:r>
            <w:r w:rsidRPr="00A402B8">
              <w:rPr>
                <w:rFonts w:asciiTheme="minorHAnsi" w:eastAsia="Times New Roman" w:hAnsiTheme="minorHAnsi" w:cstheme="minorHAnsi"/>
                <w:lang w:eastAsia="en-GB"/>
              </w:rPr>
              <w:t>Strengths-based approach, recognising individual talents, building confidence and creating a positive, high</w:t>
            </w:r>
            <w:r w:rsidRPr="00A402B8">
              <w:rPr>
                <w:rFonts w:asciiTheme="minorHAnsi" w:eastAsia="Times New Roman" w:hAnsiTheme="minorHAnsi" w:cstheme="minorHAnsi"/>
                <w:lang w:eastAsia="en-GB"/>
              </w:rPr>
              <w:noBreakHyphen/>
              <w:t>performing culture.</w:t>
            </w:r>
          </w:p>
          <w:p w14:paraId="5CF2EAC6" w14:textId="77777777" w:rsidR="0086751D" w:rsidRPr="00A402B8" w:rsidRDefault="0086751D" w:rsidP="0086751D">
            <w:pPr>
              <w:pStyle w:val="ListParagraph"/>
              <w:numPr>
                <w:ilvl w:val="0"/>
                <w:numId w:val="3"/>
              </w:numPr>
              <w:spacing w:before="100" w:beforeAutospacing="1" w:after="100" w:afterAutospacing="1" w:line="300" w:lineRule="atLeast"/>
              <w:rPr>
                <w:rFonts w:asciiTheme="minorHAnsi" w:eastAsia="Times New Roman" w:hAnsiTheme="minorHAnsi" w:cstheme="minorHAnsi"/>
                <w:lang w:eastAsia="en-GB"/>
              </w:rPr>
            </w:pPr>
            <w:r>
              <w:rPr>
                <w:rFonts w:asciiTheme="minorHAnsi" w:eastAsia="Times New Roman" w:hAnsiTheme="minorHAnsi" w:cstheme="minorHAnsi"/>
                <w:lang w:eastAsia="en-GB"/>
              </w:rPr>
              <w:t>To o</w:t>
            </w:r>
            <w:r w:rsidRPr="00A402B8">
              <w:rPr>
                <w:rFonts w:asciiTheme="minorHAnsi" w:eastAsia="Times New Roman" w:hAnsiTheme="minorHAnsi" w:cstheme="minorHAnsi"/>
                <w:lang w:eastAsia="en-GB"/>
              </w:rPr>
              <w:t>versee referral processes, assessments and reviews, ensuring they are delivered safely, effectively and in line with service standards.</w:t>
            </w:r>
          </w:p>
          <w:p w14:paraId="6E258AB0" w14:textId="77777777" w:rsidR="0086751D" w:rsidRPr="00A402B8" w:rsidRDefault="0086751D" w:rsidP="0086751D">
            <w:pPr>
              <w:pStyle w:val="ListParagraph"/>
              <w:numPr>
                <w:ilvl w:val="0"/>
                <w:numId w:val="3"/>
              </w:numPr>
              <w:spacing w:before="100" w:beforeAutospacing="1" w:after="100" w:afterAutospacing="1" w:line="300" w:lineRule="atLeast"/>
              <w:rPr>
                <w:rFonts w:asciiTheme="minorHAnsi" w:eastAsia="Times New Roman" w:hAnsiTheme="minorHAnsi" w:cstheme="minorHAnsi"/>
                <w:lang w:eastAsia="en-GB"/>
              </w:rPr>
            </w:pPr>
            <w:r>
              <w:rPr>
                <w:rFonts w:asciiTheme="minorHAnsi" w:eastAsia="Times New Roman" w:hAnsiTheme="minorHAnsi" w:cstheme="minorHAnsi"/>
                <w:lang w:eastAsia="en-GB"/>
              </w:rPr>
              <w:t>To s</w:t>
            </w:r>
            <w:r w:rsidRPr="00A402B8">
              <w:rPr>
                <w:rFonts w:asciiTheme="minorHAnsi" w:eastAsia="Times New Roman" w:hAnsiTheme="minorHAnsi" w:cstheme="minorHAnsi"/>
                <w:lang w:eastAsia="en-GB"/>
              </w:rPr>
              <w:t>hape and manage participant journeys from referral through to long</w:t>
            </w:r>
            <w:r w:rsidRPr="00A402B8">
              <w:rPr>
                <w:rFonts w:asciiTheme="minorHAnsi" w:eastAsia="Times New Roman" w:hAnsiTheme="minorHAnsi" w:cstheme="minorHAnsi"/>
                <w:lang w:eastAsia="en-GB"/>
              </w:rPr>
              <w:noBreakHyphen/>
              <w:t>term retention, delivering a consistent, personalised and motivating customer experience.</w:t>
            </w:r>
          </w:p>
          <w:p w14:paraId="31467D32" w14:textId="77777777" w:rsidR="0086751D" w:rsidRPr="00A402B8" w:rsidRDefault="0086751D" w:rsidP="0086751D">
            <w:pPr>
              <w:pStyle w:val="ListParagraph"/>
              <w:numPr>
                <w:ilvl w:val="0"/>
                <w:numId w:val="3"/>
              </w:numPr>
              <w:spacing w:before="100" w:beforeAutospacing="1" w:after="100" w:afterAutospacing="1" w:line="300" w:lineRule="atLeast"/>
              <w:rPr>
                <w:rFonts w:asciiTheme="minorHAnsi" w:eastAsia="Times New Roman" w:hAnsiTheme="minorHAnsi" w:cstheme="minorHAnsi"/>
                <w:lang w:eastAsia="en-GB"/>
              </w:rPr>
            </w:pPr>
            <w:r>
              <w:rPr>
                <w:rFonts w:asciiTheme="minorHAnsi" w:eastAsia="Times New Roman" w:hAnsiTheme="minorHAnsi" w:cstheme="minorHAnsi"/>
                <w:lang w:eastAsia="en-GB"/>
              </w:rPr>
              <w:t>To supervise staff and c</w:t>
            </w:r>
            <w:r w:rsidRPr="00A402B8">
              <w:rPr>
                <w:rFonts w:asciiTheme="minorHAnsi" w:eastAsia="Times New Roman" w:hAnsiTheme="minorHAnsi" w:cstheme="minorHAnsi"/>
                <w:lang w:eastAsia="en-GB"/>
              </w:rPr>
              <w:t>o</w:t>
            </w:r>
            <w:r>
              <w:rPr>
                <w:rFonts w:asciiTheme="minorHAnsi" w:eastAsia="Times New Roman" w:hAnsiTheme="minorHAnsi" w:cstheme="minorHAnsi"/>
                <w:lang w:eastAsia="en-GB"/>
              </w:rPr>
              <w:t>-o</w:t>
            </w:r>
            <w:r w:rsidRPr="00A402B8">
              <w:rPr>
                <w:rFonts w:asciiTheme="minorHAnsi" w:eastAsia="Times New Roman" w:hAnsiTheme="minorHAnsi" w:cstheme="minorHAnsi"/>
                <w:lang w:eastAsia="en-GB"/>
              </w:rPr>
              <w:t>rdinate staffing and rotas to maintain safe, efficient</w:t>
            </w:r>
            <w:r>
              <w:rPr>
                <w:rFonts w:asciiTheme="minorHAnsi" w:eastAsia="Times New Roman" w:hAnsiTheme="minorHAnsi" w:cstheme="minorHAnsi"/>
                <w:lang w:eastAsia="en-GB"/>
              </w:rPr>
              <w:t xml:space="preserve"> </w:t>
            </w:r>
            <w:r w:rsidRPr="00A402B8">
              <w:rPr>
                <w:rFonts w:asciiTheme="minorHAnsi" w:eastAsia="Times New Roman" w:hAnsiTheme="minorHAnsi" w:cstheme="minorHAnsi"/>
                <w:lang w:eastAsia="en-GB"/>
              </w:rPr>
              <w:t>and responsive service delivery across programmes and sessions.</w:t>
            </w:r>
          </w:p>
          <w:p w14:paraId="783DB95B" w14:textId="77777777" w:rsidR="0086751D" w:rsidRPr="006D149A" w:rsidRDefault="0086751D" w:rsidP="0086751D">
            <w:pPr>
              <w:pStyle w:val="ListParagraph"/>
              <w:numPr>
                <w:ilvl w:val="0"/>
                <w:numId w:val="3"/>
              </w:numPr>
              <w:spacing w:before="100" w:beforeAutospacing="1" w:after="100" w:afterAutospacing="1" w:line="300" w:lineRule="atLeast"/>
              <w:rPr>
                <w:rFonts w:asciiTheme="minorHAnsi" w:eastAsia="Times New Roman" w:hAnsiTheme="minorHAnsi" w:cstheme="minorHAnsi"/>
                <w:lang w:eastAsia="en-GB"/>
              </w:rPr>
            </w:pPr>
            <w:r>
              <w:rPr>
                <w:rFonts w:asciiTheme="minorHAnsi" w:eastAsia="Times New Roman" w:hAnsiTheme="minorHAnsi" w:cstheme="minorHAnsi"/>
                <w:lang w:eastAsia="en-GB"/>
              </w:rPr>
              <w:t>To p</w:t>
            </w:r>
            <w:r w:rsidRPr="00A402B8">
              <w:rPr>
                <w:rFonts w:asciiTheme="minorHAnsi" w:eastAsia="Times New Roman" w:hAnsiTheme="minorHAnsi" w:cstheme="minorHAnsi"/>
                <w:lang w:eastAsia="en-GB"/>
              </w:rPr>
              <w:t xml:space="preserve">rovide ongoing coaching, mentoring and development opportunities to enhance team capability and </w:t>
            </w:r>
            <w:r w:rsidRPr="006D149A">
              <w:rPr>
                <w:rFonts w:asciiTheme="minorHAnsi" w:eastAsia="Times New Roman" w:hAnsiTheme="minorHAnsi" w:cstheme="minorHAnsi"/>
                <w:lang w:eastAsia="en-GB"/>
              </w:rPr>
              <w:t>professional growth.</w:t>
            </w:r>
          </w:p>
          <w:p w14:paraId="72FCE239" w14:textId="77777777" w:rsidR="0086751D" w:rsidRPr="006D149A" w:rsidRDefault="0086751D" w:rsidP="0086751D">
            <w:pPr>
              <w:pStyle w:val="ListParagraph"/>
              <w:numPr>
                <w:ilvl w:val="0"/>
                <w:numId w:val="3"/>
              </w:numPr>
              <w:rPr>
                <w:rFonts w:asciiTheme="minorHAnsi" w:eastAsia="Times New Roman" w:hAnsiTheme="minorHAnsi" w:cstheme="minorHAnsi"/>
                <w:lang w:eastAsia="en-GB"/>
              </w:rPr>
            </w:pPr>
            <w:r w:rsidRPr="006D149A">
              <w:rPr>
                <w:rFonts w:asciiTheme="minorHAnsi" w:eastAsia="Times New Roman" w:hAnsiTheme="minorHAnsi" w:cstheme="minorHAnsi"/>
                <w:lang w:eastAsia="en-GB"/>
              </w:rPr>
              <w:t>To provide, when needed, operational support and duty management cover acting as the designated manager on duty and making operational decisions to ensure safe, efficient and customer-focused service delivery.</w:t>
            </w:r>
          </w:p>
          <w:p w14:paraId="6A7FA2CF" w14:textId="77777777" w:rsidR="0086751D" w:rsidRPr="006D149A" w:rsidRDefault="0086751D" w:rsidP="0086751D">
            <w:pPr>
              <w:pStyle w:val="ListParagraph"/>
              <w:numPr>
                <w:ilvl w:val="0"/>
                <w:numId w:val="3"/>
              </w:numPr>
              <w:rPr>
                <w:rFonts w:asciiTheme="minorHAnsi" w:eastAsia="Times New Roman" w:hAnsiTheme="minorHAnsi" w:cstheme="minorHAnsi"/>
                <w:lang w:eastAsia="en-GB"/>
              </w:rPr>
            </w:pPr>
            <w:r w:rsidRPr="006D149A">
              <w:rPr>
                <w:rFonts w:asciiTheme="minorHAnsi" w:eastAsia="Times New Roman" w:hAnsiTheme="minorHAnsi" w:cstheme="minorHAnsi"/>
                <w:lang w:eastAsia="en-GB"/>
              </w:rPr>
              <w:t>To ensure compliance with health and safety requirements, responding to incidents, emergencies, safeguarding concerns and complaints, whilst maintaining high standards of facility operation, presentation and maintenance.</w:t>
            </w:r>
          </w:p>
          <w:p w14:paraId="3D95D403" w14:textId="77777777" w:rsidR="0086751D" w:rsidRPr="00A402B8" w:rsidRDefault="0086751D" w:rsidP="0086751D">
            <w:pPr>
              <w:pStyle w:val="ListParagraph"/>
              <w:numPr>
                <w:ilvl w:val="0"/>
                <w:numId w:val="3"/>
              </w:numPr>
              <w:spacing w:before="100" w:beforeAutospacing="1" w:after="100" w:afterAutospacing="1" w:line="300" w:lineRule="atLeast"/>
              <w:rPr>
                <w:rFonts w:asciiTheme="minorHAnsi" w:eastAsia="Times New Roman" w:hAnsiTheme="minorHAnsi" w:cstheme="minorHAnsi"/>
                <w:lang w:eastAsia="en-GB"/>
              </w:rPr>
            </w:pPr>
            <w:r w:rsidRPr="006D149A">
              <w:rPr>
                <w:rFonts w:asciiTheme="minorHAnsi" w:eastAsia="Times New Roman" w:hAnsiTheme="minorHAnsi" w:cstheme="minorHAnsi"/>
                <w:lang w:eastAsia="en-GB"/>
              </w:rPr>
              <w:t>To build strong relationships</w:t>
            </w:r>
            <w:r>
              <w:rPr>
                <w:rFonts w:asciiTheme="minorHAnsi" w:eastAsia="Times New Roman" w:hAnsiTheme="minorHAnsi" w:cstheme="minorHAnsi"/>
                <w:lang w:eastAsia="en-GB"/>
              </w:rPr>
              <w:t xml:space="preserve"> and c</w:t>
            </w:r>
            <w:r w:rsidRPr="00A402B8">
              <w:rPr>
                <w:rFonts w:asciiTheme="minorHAnsi" w:eastAsia="Times New Roman" w:hAnsiTheme="minorHAnsi" w:cstheme="minorHAnsi"/>
                <w:lang w:eastAsia="en-GB"/>
              </w:rPr>
              <w:t xml:space="preserve">ollaborate with partners and colleagues to continuously develop and refine pathways, contributing to a </w:t>
            </w:r>
            <w:r w:rsidRPr="007D4762">
              <w:rPr>
                <w:rFonts w:asciiTheme="minorHAnsi" w:eastAsia="Times New Roman" w:hAnsiTheme="minorHAnsi" w:cstheme="minorHAnsi"/>
                <w:lang w:eastAsia="en-GB"/>
              </w:rPr>
              <w:t>whole</w:t>
            </w:r>
            <w:r w:rsidRPr="007D4762">
              <w:rPr>
                <w:rFonts w:asciiTheme="minorHAnsi" w:eastAsia="Times New Roman" w:hAnsiTheme="minorHAnsi" w:cstheme="minorHAnsi"/>
                <w:lang w:eastAsia="en-GB"/>
              </w:rPr>
              <w:noBreakHyphen/>
              <w:t>system approach</w:t>
            </w:r>
            <w:r w:rsidRPr="00A402B8">
              <w:rPr>
                <w:rFonts w:asciiTheme="minorHAnsi" w:eastAsia="Times New Roman" w:hAnsiTheme="minorHAnsi" w:cstheme="minorHAnsi"/>
                <w:lang w:eastAsia="en-GB"/>
              </w:rPr>
              <w:t xml:space="preserve"> to improving physical activity and wellbeing.</w:t>
            </w:r>
          </w:p>
          <w:p w14:paraId="37F357C0" w14:textId="77777777" w:rsidR="0086751D" w:rsidRDefault="0086751D" w:rsidP="0086751D">
            <w:pPr>
              <w:pStyle w:val="ListParagraph"/>
              <w:numPr>
                <w:ilvl w:val="0"/>
                <w:numId w:val="3"/>
              </w:numPr>
              <w:spacing w:before="100" w:beforeAutospacing="1" w:after="100" w:afterAutospacing="1" w:line="300" w:lineRule="atLeast"/>
              <w:rPr>
                <w:rFonts w:asciiTheme="minorHAnsi" w:eastAsia="Times New Roman" w:hAnsiTheme="minorHAnsi" w:cstheme="minorHAnsi"/>
                <w:lang w:eastAsia="en-GB"/>
              </w:rPr>
            </w:pPr>
            <w:r>
              <w:rPr>
                <w:rFonts w:asciiTheme="minorHAnsi" w:eastAsia="Times New Roman" w:hAnsiTheme="minorHAnsi" w:cstheme="minorHAnsi"/>
                <w:lang w:eastAsia="en-GB"/>
              </w:rPr>
              <w:t>To w</w:t>
            </w:r>
            <w:r w:rsidRPr="00A402B8">
              <w:rPr>
                <w:rFonts w:asciiTheme="minorHAnsi" w:eastAsia="Times New Roman" w:hAnsiTheme="minorHAnsi" w:cstheme="minorHAnsi"/>
                <w:lang w:eastAsia="en-GB"/>
              </w:rPr>
              <w:t xml:space="preserve">ork in partnership with other Health &amp; Wellbeing </w:t>
            </w:r>
            <w:r>
              <w:rPr>
                <w:rFonts w:asciiTheme="minorHAnsi" w:eastAsia="Times New Roman" w:hAnsiTheme="minorHAnsi" w:cstheme="minorHAnsi"/>
                <w:lang w:eastAsia="en-GB"/>
              </w:rPr>
              <w:t>Lead</w:t>
            </w:r>
            <w:r w:rsidRPr="00A402B8">
              <w:rPr>
                <w:rFonts w:asciiTheme="minorHAnsi" w:eastAsia="Times New Roman" w:hAnsiTheme="minorHAnsi" w:cstheme="minorHAnsi"/>
                <w:lang w:eastAsia="en-GB"/>
              </w:rPr>
              <w:t>s to ensure a consistent, high</w:t>
            </w:r>
            <w:r w:rsidRPr="00A402B8">
              <w:rPr>
                <w:rFonts w:asciiTheme="minorHAnsi" w:eastAsia="Times New Roman" w:hAnsiTheme="minorHAnsi" w:cstheme="minorHAnsi"/>
                <w:lang w:eastAsia="en-GB"/>
              </w:rPr>
              <w:noBreakHyphen/>
              <w:t>quality experience across all sites</w:t>
            </w:r>
            <w:r>
              <w:rPr>
                <w:rFonts w:asciiTheme="minorHAnsi" w:eastAsia="Times New Roman" w:hAnsiTheme="minorHAnsi" w:cstheme="minorHAnsi"/>
                <w:lang w:eastAsia="en-GB"/>
              </w:rPr>
              <w:t xml:space="preserve">, </w:t>
            </w:r>
            <w:r w:rsidRPr="000C4C93">
              <w:rPr>
                <w:rFonts w:asciiTheme="minorHAnsi" w:eastAsia="Times New Roman" w:hAnsiTheme="minorHAnsi" w:cstheme="minorHAnsi"/>
                <w:lang w:eastAsia="en-GB"/>
              </w:rPr>
              <w:t>championing continuous improvement.</w:t>
            </w:r>
          </w:p>
          <w:p w14:paraId="0D7A205E" w14:textId="77777777" w:rsidR="0086751D" w:rsidRPr="000C4C93" w:rsidRDefault="0086751D" w:rsidP="0086751D">
            <w:pPr>
              <w:pStyle w:val="ListParagraph"/>
              <w:numPr>
                <w:ilvl w:val="0"/>
                <w:numId w:val="3"/>
              </w:numPr>
              <w:spacing w:before="100" w:beforeAutospacing="1" w:after="100" w:afterAutospacing="1" w:line="300" w:lineRule="atLeast"/>
              <w:rPr>
                <w:rFonts w:asciiTheme="minorHAnsi" w:eastAsia="Times New Roman" w:hAnsiTheme="minorHAnsi" w:cstheme="minorHAnsi"/>
                <w:lang w:eastAsia="en-GB"/>
              </w:rPr>
            </w:pPr>
            <w:r>
              <w:rPr>
                <w:rFonts w:asciiTheme="minorHAnsi" w:eastAsia="Times New Roman" w:hAnsiTheme="minorHAnsi" w:cstheme="minorHAnsi"/>
                <w:lang w:eastAsia="en-GB"/>
              </w:rPr>
              <w:t>To w</w:t>
            </w:r>
            <w:r w:rsidRPr="002D2EDC">
              <w:rPr>
                <w:rFonts w:asciiTheme="minorHAnsi" w:eastAsia="Times New Roman" w:hAnsiTheme="minorHAnsi" w:cstheme="minorHAnsi"/>
                <w:lang w:eastAsia="en-GB"/>
              </w:rPr>
              <w:t xml:space="preserve">ork with the Partnerships, Data and Insight </w:t>
            </w:r>
            <w:r>
              <w:rPr>
                <w:rFonts w:asciiTheme="minorHAnsi" w:eastAsia="Times New Roman" w:hAnsiTheme="minorHAnsi" w:cstheme="minorHAnsi"/>
                <w:lang w:eastAsia="en-GB"/>
              </w:rPr>
              <w:t>Lead</w:t>
            </w:r>
            <w:r w:rsidRPr="002D2EDC">
              <w:rPr>
                <w:rFonts w:asciiTheme="minorHAnsi" w:eastAsia="Times New Roman" w:hAnsiTheme="minorHAnsi" w:cstheme="minorHAnsi"/>
                <w:lang w:eastAsia="en-GB"/>
              </w:rPr>
              <w:t xml:space="preserve"> to monitor performance across participation, outcomes, attendance</w:t>
            </w:r>
            <w:r>
              <w:rPr>
                <w:rFonts w:asciiTheme="minorHAnsi" w:eastAsia="Times New Roman" w:hAnsiTheme="minorHAnsi" w:cstheme="minorHAnsi"/>
                <w:lang w:eastAsia="en-GB"/>
              </w:rPr>
              <w:t xml:space="preserve"> </w:t>
            </w:r>
            <w:r w:rsidRPr="002D2EDC">
              <w:rPr>
                <w:rFonts w:asciiTheme="minorHAnsi" w:eastAsia="Times New Roman" w:hAnsiTheme="minorHAnsi" w:cstheme="minorHAnsi"/>
                <w:lang w:eastAsia="en-GB"/>
              </w:rPr>
              <w:t>and pathway</w:t>
            </w:r>
            <w:r>
              <w:rPr>
                <w:rFonts w:asciiTheme="minorHAnsi" w:eastAsia="Times New Roman" w:hAnsiTheme="minorHAnsi" w:cstheme="minorHAnsi"/>
                <w:lang w:eastAsia="en-GB"/>
              </w:rPr>
              <w:t>s, s</w:t>
            </w:r>
            <w:r w:rsidRPr="005450D4">
              <w:rPr>
                <w:rFonts w:asciiTheme="minorHAnsi" w:eastAsia="Times New Roman" w:hAnsiTheme="minorHAnsi" w:cstheme="minorHAnsi"/>
                <w:lang w:eastAsia="en-GB"/>
              </w:rPr>
              <w:t>upport</w:t>
            </w:r>
            <w:r>
              <w:rPr>
                <w:rFonts w:asciiTheme="minorHAnsi" w:eastAsia="Times New Roman" w:hAnsiTheme="minorHAnsi" w:cstheme="minorHAnsi"/>
                <w:lang w:eastAsia="en-GB"/>
              </w:rPr>
              <w:t>ing</w:t>
            </w:r>
            <w:r w:rsidRPr="005450D4">
              <w:rPr>
                <w:rFonts w:asciiTheme="minorHAnsi" w:eastAsia="Times New Roman" w:hAnsiTheme="minorHAnsi" w:cstheme="minorHAnsi"/>
                <w:lang w:eastAsia="en-GB"/>
              </w:rPr>
              <w:t xml:space="preserve"> accurate data capture, reporting</w:t>
            </w:r>
            <w:r>
              <w:rPr>
                <w:rFonts w:asciiTheme="minorHAnsi" w:eastAsia="Times New Roman" w:hAnsiTheme="minorHAnsi" w:cstheme="minorHAnsi"/>
                <w:lang w:eastAsia="en-GB"/>
              </w:rPr>
              <w:t xml:space="preserve"> </w:t>
            </w:r>
            <w:r w:rsidRPr="005450D4">
              <w:rPr>
                <w:rFonts w:asciiTheme="minorHAnsi" w:eastAsia="Times New Roman" w:hAnsiTheme="minorHAnsi" w:cstheme="minorHAnsi"/>
                <w:lang w:eastAsia="en-GB"/>
              </w:rPr>
              <w:t>and evaluation</w:t>
            </w:r>
            <w:r>
              <w:rPr>
                <w:rFonts w:asciiTheme="minorHAnsi" w:eastAsia="Times New Roman" w:hAnsiTheme="minorHAnsi" w:cstheme="minorHAnsi"/>
                <w:lang w:eastAsia="en-GB"/>
              </w:rPr>
              <w:t>.</w:t>
            </w:r>
          </w:p>
          <w:p w14:paraId="213871CB" w14:textId="77777777" w:rsidR="0086751D" w:rsidRPr="00A402B8" w:rsidRDefault="0086751D" w:rsidP="0086751D">
            <w:pPr>
              <w:pStyle w:val="ListParagraph"/>
              <w:numPr>
                <w:ilvl w:val="0"/>
                <w:numId w:val="3"/>
              </w:numPr>
              <w:spacing w:before="100" w:beforeAutospacing="1" w:after="100" w:afterAutospacing="1" w:line="300" w:lineRule="atLeast"/>
              <w:rPr>
                <w:rFonts w:asciiTheme="minorHAnsi" w:eastAsia="Times New Roman" w:hAnsiTheme="minorHAnsi" w:cstheme="minorHAnsi"/>
                <w:lang w:eastAsia="en-GB"/>
              </w:rPr>
            </w:pPr>
            <w:r>
              <w:rPr>
                <w:rFonts w:asciiTheme="minorHAnsi" w:eastAsia="Times New Roman" w:hAnsiTheme="minorHAnsi" w:cstheme="minorHAnsi"/>
                <w:lang w:eastAsia="en-GB"/>
              </w:rPr>
              <w:t>To complete risk assessments to e</w:t>
            </w:r>
            <w:r w:rsidRPr="00A402B8">
              <w:rPr>
                <w:rFonts w:asciiTheme="minorHAnsi" w:eastAsia="Times New Roman" w:hAnsiTheme="minorHAnsi" w:cstheme="minorHAnsi"/>
                <w:lang w:eastAsia="en-GB"/>
              </w:rPr>
              <w:t>nsure the safe and effective use of facilities, equipment and digital systems, maintaining high operational standards.</w:t>
            </w:r>
          </w:p>
          <w:p w14:paraId="0D7242B4" w14:textId="77777777" w:rsidR="0086751D" w:rsidRPr="00A402B8" w:rsidRDefault="0086751D" w:rsidP="0086751D">
            <w:pPr>
              <w:pStyle w:val="ListParagraph"/>
              <w:numPr>
                <w:ilvl w:val="0"/>
                <w:numId w:val="3"/>
              </w:numPr>
              <w:spacing w:before="100" w:beforeAutospacing="1" w:after="100" w:afterAutospacing="1" w:line="300" w:lineRule="atLeast"/>
              <w:rPr>
                <w:rFonts w:asciiTheme="minorHAnsi" w:eastAsia="Times New Roman" w:hAnsiTheme="minorHAnsi" w:cstheme="minorHAnsi"/>
                <w:lang w:eastAsia="en-GB"/>
              </w:rPr>
            </w:pPr>
            <w:r>
              <w:rPr>
                <w:rFonts w:asciiTheme="minorHAnsi" w:eastAsia="Times New Roman" w:hAnsiTheme="minorHAnsi" w:cstheme="minorHAnsi"/>
                <w:lang w:eastAsia="en-GB"/>
              </w:rPr>
              <w:t>To u</w:t>
            </w:r>
            <w:r w:rsidRPr="00A402B8">
              <w:rPr>
                <w:rFonts w:asciiTheme="minorHAnsi" w:eastAsia="Times New Roman" w:hAnsiTheme="minorHAnsi" w:cstheme="minorHAnsi"/>
                <w:lang w:eastAsia="en-GB"/>
              </w:rPr>
              <w:t>phold safeguarding, governance and health &amp; safety responsibilities, taking action when needed.</w:t>
            </w:r>
          </w:p>
          <w:p w14:paraId="7375B194" w14:textId="77777777" w:rsidR="0086751D" w:rsidRPr="00A402B8" w:rsidRDefault="0086751D" w:rsidP="0086751D">
            <w:pPr>
              <w:pStyle w:val="ListParagraph"/>
              <w:numPr>
                <w:ilvl w:val="0"/>
                <w:numId w:val="3"/>
              </w:numPr>
              <w:spacing w:before="100" w:beforeAutospacing="1" w:after="100" w:afterAutospacing="1" w:line="300" w:lineRule="atLeast"/>
              <w:rPr>
                <w:rFonts w:asciiTheme="minorHAnsi" w:eastAsia="Times New Roman" w:hAnsiTheme="minorHAnsi" w:cstheme="minorHAnsi"/>
                <w:lang w:eastAsia="en-GB"/>
              </w:rPr>
            </w:pPr>
            <w:r>
              <w:rPr>
                <w:rFonts w:asciiTheme="minorHAnsi" w:eastAsia="Times New Roman" w:hAnsiTheme="minorHAnsi" w:cstheme="minorHAnsi"/>
                <w:lang w:eastAsia="en-GB"/>
              </w:rPr>
              <w:lastRenderedPageBreak/>
              <w:t>To w</w:t>
            </w:r>
            <w:r w:rsidRPr="00A402B8">
              <w:rPr>
                <w:rFonts w:asciiTheme="minorHAnsi" w:eastAsia="Times New Roman" w:hAnsiTheme="minorHAnsi" w:cstheme="minorHAnsi"/>
                <w:lang w:eastAsia="en-GB"/>
              </w:rPr>
              <w:t>ork with marketing and development colleagues to promote programmes, increasing awareness, engagement and referrals across the community.</w:t>
            </w:r>
          </w:p>
          <w:p w14:paraId="052A71D5" w14:textId="77777777" w:rsidR="0086751D" w:rsidRPr="00D62C8D" w:rsidRDefault="0086751D" w:rsidP="0086751D">
            <w:pPr>
              <w:pStyle w:val="ListParagraph"/>
              <w:numPr>
                <w:ilvl w:val="0"/>
                <w:numId w:val="3"/>
              </w:numPr>
              <w:spacing w:line="240" w:lineRule="auto"/>
              <w:rPr>
                <w:rStyle w:val="HEADINGINLOWERCASE-11PTBOLD"/>
                <w:rFonts w:ascii="Segoe UI" w:eastAsia="Times New Roman" w:hAnsi="Segoe UI" w:cs="Segoe UI"/>
                <w:b w:val="0"/>
                <w:bCs w:val="0"/>
                <w:color w:val="auto"/>
                <w:sz w:val="21"/>
                <w:szCs w:val="21"/>
                <w:lang w:eastAsia="en-GB"/>
              </w:rPr>
            </w:pPr>
            <w:r>
              <w:rPr>
                <w:rFonts w:asciiTheme="minorHAnsi" w:eastAsia="Times New Roman" w:hAnsiTheme="minorHAnsi" w:cstheme="minorHAnsi"/>
                <w:lang w:eastAsia="en-GB"/>
              </w:rPr>
              <w:t>To e</w:t>
            </w:r>
            <w:r w:rsidRPr="00D62658">
              <w:rPr>
                <w:rFonts w:asciiTheme="minorHAnsi" w:eastAsia="Times New Roman" w:hAnsiTheme="minorHAnsi" w:cstheme="minorHAnsi"/>
                <w:lang w:eastAsia="en-GB"/>
              </w:rPr>
              <w:t xml:space="preserve">nsure programmes are evidence-based, aligned to local health priorities, informed by research, </w:t>
            </w:r>
            <w:r w:rsidRPr="006D149A">
              <w:rPr>
                <w:rFonts w:asciiTheme="minorHAnsi" w:eastAsia="Times New Roman" w:hAnsiTheme="minorHAnsi" w:cstheme="minorHAnsi"/>
                <w:lang w:eastAsia="en-GB"/>
              </w:rPr>
              <w:t>Chartered Institute for the Management of Sport and Physical Activity</w:t>
            </w:r>
            <w:r>
              <w:rPr>
                <w:rFonts w:asciiTheme="minorHAnsi" w:eastAsia="Times New Roman" w:hAnsiTheme="minorHAnsi" w:cstheme="minorHAnsi"/>
                <w:lang w:eastAsia="en-GB"/>
              </w:rPr>
              <w:t xml:space="preserve"> (</w:t>
            </w:r>
            <w:r w:rsidRPr="00D62658">
              <w:rPr>
                <w:rFonts w:asciiTheme="minorHAnsi" w:eastAsia="Times New Roman" w:hAnsiTheme="minorHAnsi" w:cstheme="minorHAnsi"/>
                <w:lang w:eastAsia="en-GB"/>
              </w:rPr>
              <w:t>CIMSPA</w:t>
            </w:r>
            <w:r>
              <w:rPr>
                <w:rFonts w:asciiTheme="minorHAnsi" w:eastAsia="Times New Roman" w:hAnsiTheme="minorHAnsi" w:cstheme="minorHAnsi"/>
                <w:lang w:eastAsia="en-GB"/>
              </w:rPr>
              <w:t>)</w:t>
            </w:r>
            <w:r w:rsidRPr="00D62658">
              <w:rPr>
                <w:rFonts w:asciiTheme="minorHAnsi" w:eastAsia="Times New Roman" w:hAnsiTheme="minorHAnsi" w:cstheme="minorHAnsi"/>
                <w:lang w:eastAsia="en-GB"/>
              </w:rPr>
              <w:t xml:space="preserve"> standards and national guidance, and able to demonstrate measurable impact and social value.</w:t>
            </w:r>
          </w:p>
        </w:tc>
      </w:tr>
    </w:tbl>
    <w:p w14:paraId="4A749ACD" w14:textId="77777777" w:rsidR="0086751D" w:rsidRPr="00581A78" w:rsidRDefault="0086751D" w:rsidP="0086751D">
      <w:pPr>
        <w:spacing w:after="0" w:line="240" w:lineRule="auto"/>
      </w:pPr>
    </w:p>
    <w:tbl>
      <w:tblPr>
        <w:tblW w:w="1045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3485"/>
        <w:gridCol w:w="6163"/>
        <w:gridCol w:w="808"/>
      </w:tblGrid>
      <w:tr w:rsidR="0086751D" w:rsidRPr="00581A78" w14:paraId="5442FA44" w14:textId="77777777" w:rsidTr="00957CD7">
        <w:trPr>
          <w:trHeight w:hRule="exact" w:val="340"/>
        </w:trPr>
        <w:tc>
          <w:tcPr>
            <w:tcW w:w="3485"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76639398" w14:textId="77777777" w:rsidR="0086751D" w:rsidRPr="00581A78" w:rsidRDefault="0086751D" w:rsidP="00957CD7">
            <w:pPr>
              <w:pStyle w:val="BODYTEXTSTYLE"/>
              <w:spacing w:after="0"/>
              <w:rPr>
                <w:rStyle w:val="HEADINGINLOWERCASE-11PTBOLD"/>
                <w:color w:val="auto"/>
              </w:rPr>
            </w:pPr>
            <w:r w:rsidRPr="00581A78">
              <w:rPr>
                <w:rStyle w:val="HEADINGINLOWERCASE-11PTBOLD"/>
                <w:color w:val="auto"/>
              </w:rPr>
              <w:t>Qualifications</w:t>
            </w:r>
          </w:p>
        </w:tc>
        <w:tc>
          <w:tcPr>
            <w:tcW w:w="6163" w:type="dxa"/>
            <w:tcBorders>
              <w:top w:val="single" w:sz="6" w:space="0" w:color="808080"/>
              <w:left w:val="single" w:sz="8" w:space="0" w:color="DEE3EC"/>
              <w:bottom w:val="single" w:sz="6" w:space="0" w:color="808080"/>
              <w:right w:val="single" w:sz="6" w:space="0" w:color="808080"/>
            </w:tcBorders>
            <w:shd w:val="clear" w:color="auto" w:fill="DEE3EC"/>
            <w:vAlign w:val="center"/>
          </w:tcPr>
          <w:p w14:paraId="6522285A" w14:textId="77777777" w:rsidR="0086751D" w:rsidRPr="00581A78" w:rsidRDefault="0086751D" w:rsidP="00957CD7">
            <w:pPr>
              <w:pStyle w:val="BODYTEXTSTYLE"/>
              <w:spacing w:after="0" w:line="240" w:lineRule="auto"/>
              <w:jc w:val="right"/>
              <w:rPr>
                <w:rStyle w:val="HEADINGINLOWERCASE-11PTBOLD"/>
                <w:rFonts w:ascii="Wingdings 3" w:hAnsi="Wingdings 3"/>
                <w:color w:val="auto"/>
              </w:rPr>
            </w:pPr>
            <w:r w:rsidRPr="00581A78">
              <w:rPr>
                <w:rStyle w:val="HEADINGINLOWERCASE-11PTBOLD"/>
                <w:b w:val="0"/>
                <w:color w:val="auto"/>
              </w:rPr>
              <w:t>Please mark which are Essential or Desirable</w:t>
            </w:r>
            <w:r w:rsidRPr="00581A78">
              <w:rPr>
                <w:rStyle w:val="HEADINGINLOWERCASE-11PTBOLD"/>
                <w:color w:val="auto"/>
              </w:rPr>
              <w:t xml:space="preserve"> </w:t>
            </w:r>
            <w:r w:rsidRPr="00581A78">
              <w:rPr>
                <w:rStyle w:val="HEADINGINLOWERCASE-11PTBOLD"/>
                <w:rFonts w:ascii="Wingdings 3" w:hAnsi="Wingdings 3"/>
                <w:color w:val="auto"/>
              </w:rPr>
              <w:t></w:t>
            </w:r>
          </w:p>
        </w:tc>
        <w:tc>
          <w:tcPr>
            <w:tcW w:w="808" w:type="dxa"/>
            <w:tcBorders>
              <w:top w:val="single" w:sz="6" w:space="0" w:color="808080"/>
              <w:left w:val="single" w:sz="6" w:space="0" w:color="808080"/>
              <w:bottom w:val="single" w:sz="6" w:space="0" w:color="808080"/>
              <w:right w:val="single" w:sz="6" w:space="0" w:color="808080"/>
            </w:tcBorders>
            <w:shd w:val="clear" w:color="auto" w:fill="DEE3EC"/>
            <w:vAlign w:val="center"/>
          </w:tcPr>
          <w:p w14:paraId="6A72E187" w14:textId="77777777" w:rsidR="0086751D" w:rsidRPr="00581A78" w:rsidRDefault="0086751D" w:rsidP="00957CD7">
            <w:pPr>
              <w:pStyle w:val="BODYTEXTSTYLE"/>
              <w:spacing w:after="0" w:line="240" w:lineRule="auto"/>
              <w:jc w:val="center"/>
              <w:rPr>
                <w:rStyle w:val="HEADINGINLOWERCASE-11PTBOLD"/>
                <w:color w:val="auto"/>
              </w:rPr>
            </w:pPr>
            <w:r w:rsidRPr="00581A78">
              <w:rPr>
                <w:rStyle w:val="HEADINGINLOWERCASE-11PTBOLD"/>
                <w:color w:val="auto"/>
              </w:rPr>
              <w:t>E/D</w:t>
            </w:r>
          </w:p>
        </w:tc>
      </w:tr>
      <w:tr w:rsidR="0086751D" w:rsidRPr="00581A78" w14:paraId="632A252B" w14:textId="77777777" w:rsidTr="00957CD7">
        <w:trPr>
          <w:trHeight w:val="1065"/>
        </w:trPr>
        <w:tc>
          <w:tcPr>
            <w:tcW w:w="9648" w:type="dxa"/>
            <w:gridSpan w:val="2"/>
            <w:tcBorders>
              <w:top w:val="single" w:sz="6" w:space="0" w:color="808080"/>
              <w:left w:val="single" w:sz="6" w:space="0" w:color="808080"/>
              <w:bottom w:val="single" w:sz="6" w:space="0" w:color="808080"/>
              <w:right w:val="single" w:sz="6" w:space="0" w:color="808080"/>
            </w:tcBorders>
          </w:tcPr>
          <w:p w14:paraId="2887F712" w14:textId="77777777" w:rsidR="0086751D" w:rsidRPr="00433E1E" w:rsidRDefault="0086751D" w:rsidP="0086751D">
            <w:pPr>
              <w:pStyle w:val="BODYTEXTSTYLE"/>
              <w:numPr>
                <w:ilvl w:val="0"/>
                <w:numId w:val="9"/>
              </w:numPr>
              <w:spacing w:after="0" w:line="240" w:lineRule="auto"/>
              <w:jc w:val="both"/>
              <w:rPr>
                <w:bCs/>
                <w:color w:val="auto"/>
              </w:rPr>
            </w:pPr>
            <w:r w:rsidRPr="0040250E">
              <w:rPr>
                <w:rStyle w:val="HEADINGINLOWERCASE-11PTBOLD"/>
                <w:b w:val="0"/>
                <w:color w:val="auto"/>
              </w:rPr>
              <w:t>Level 4 specialist exercise qualifications (e.g., Cancer Rehabilitation, Cardiac Rehabilitatio</w:t>
            </w:r>
            <w:r>
              <w:rPr>
                <w:rStyle w:val="HEADINGINLOWERCASE-11PTBOLD"/>
                <w:b w:val="0"/>
                <w:color w:val="auto"/>
              </w:rPr>
              <w:t xml:space="preserve">n etc) </w:t>
            </w:r>
            <w:r w:rsidRPr="00A07034">
              <w:rPr>
                <w:bCs/>
                <w:color w:val="auto"/>
              </w:rPr>
              <w:t xml:space="preserve">or willingness to </w:t>
            </w:r>
            <w:r>
              <w:rPr>
                <w:bCs/>
                <w:color w:val="auto"/>
              </w:rPr>
              <w:t>undertake and complete</w:t>
            </w:r>
            <w:r w:rsidRPr="00A07034">
              <w:rPr>
                <w:bCs/>
                <w:color w:val="auto"/>
              </w:rPr>
              <w:t xml:space="preserve"> </w:t>
            </w:r>
            <w:r w:rsidRPr="002A13BF">
              <w:rPr>
                <w:bCs/>
                <w:color w:val="auto"/>
              </w:rPr>
              <w:t>w</w:t>
            </w:r>
            <w:r w:rsidRPr="002A13BF">
              <w:rPr>
                <w:color w:val="auto"/>
              </w:rPr>
              <w:t>ith</w:t>
            </w:r>
            <w:r w:rsidRPr="00A07034">
              <w:rPr>
                <w:bCs/>
                <w:color w:val="auto"/>
              </w:rPr>
              <w:t xml:space="preserve">in </w:t>
            </w:r>
            <w:r>
              <w:rPr>
                <w:bCs/>
                <w:color w:val="auto"/>
              </w:rPr>
              <w:t>6</w:t>
            </w:r>
            <w:r w:rsidRPr="00A07034">
              <w:rPr>
                <w:bCs/>
                <w:color w:val="auto"/>
              </w:rPr>
              <w:t xml:space="preserve"> months</w:t>
            </w:r>
            <w:r>
              <w:rPr>
                <w:bCs/>
                <w:color w:val="auto"/>
              </w:rPr>
              <w:t xml:space="preserve"> </w:t>
            </w:r>
            <w:r>
              <w:rPr>
                <w:color w:val="auto"/>
              </w:rPr>
              <w:t>of appointment</w:t>
            </w:r>
          </w:p>
          <w:p w14:paraId="031E2464" w14:textId="77777777" w:rsidR="0086751D" w:rsidRDefault="0086751D" w:rsidP="0086751D">
            <w:pPr>
              <w:pStyle w:val="BODYTEXTSTYLE"/>
              <w:numPr>
                <w:ilvl w:val="0"/>
                <w:numId w:val="9"/>
              </w:numPr>
              <w:spacing w:after="0" w:line="240" w:lineRule="auto"/>
              <w:jc w:val="both"/>
              <w:rPr>
                <w:bCs/>
                <w:color w:val="auto"/>
              </w:rPr>
            </w:pPr>
            <w:r w:rsidRPr="0040250E">
              <w:rPr>
                <w:rStyle w:val="HEADINGINLOWERCASE-11PTBOLD"/>
                <w:b w:val="0"/>
                <w:color w:val="auto"/>
              </w:rPr>
              <w:t>Level 3</w:t>
            </w:r>
            <w:r>
              <w:rPr>
                <w:rStyle w:val="HEADINGINLOWERCASE-11PTBOLD"/>
                <w:b w:val="0"/>
                <w:color w:val="auto"/>
              </w:rPr>
              <w:t xml:space="preserve"> exercise referral</w:t>
            </w:r>
            <w:r w:rsidRPr="00075D4E">
              <w:rPr>
                <w:rStyle w:val="HEADINGINLOWERCASE-11PTBOLD"/>
                <w:b w:val="0"/>
                <w:color w:val="auto"/>
              </w:rPr>
              <w:t xml:space="preserve"> </w:t>
            </w:r>
            <w:r w:rsidRPr="0032125A">
              <w:rPr>
                <w:rStyle w:val="HEADINGINLOWERCASE-11PTBOLD"/>
                <w:b w:val="0"/>
                <w:color w:val="auto"/>
              </w:rPr>
              <w:t xml:space="preserve">qualification </w:t>
            </w:r>
            <w:r w:rsidRPr="00F54A99">
              <w:rPr>
                <w:bCs/>
                <w:color w:val="auto"/>
              </w:rPr>
              <w:t>or willingness to u</w:t>
            </w:r>
            <w:r w:rsidRPr="00F54A99">
              <w:rPr>
                <w:color w:val="auto"/>
              </w:rPr>
              <w:t xml:space="preserve">ndertake and </w:t>
            </w:r>
            <w:r w:rsidRPr="00F54A99">
              <w:rPr>
                <w:bCs/>
                <w:color w:val="auto"/>
              </w:rPr>
              <w:t>obtain within 6 months of appointment</w:t>
            </w:r>
            <w:r>
              <w:rPr>
                <w:bCs/>
                <w:color w:val="auto"/>
              </w:rPr>
              <w:t>.</w:t>
            </w:r>
          </w:p>
          <w:p w14:paraId="3666C24E" w14:textId="77777777" w:rsidR="0086751D" w:rsidRPr="0086266F" w:rsidRDefault="0086751D" w:rsidP="0086751D">
            <w:pPr>
              <w:pStyle w:val="BODYTEXTSTYLE"/>
              <w:numPr>
                <w:ilvl w:val="0"/>
                <w:numId w:val="9"/>
              </w:numPr>
              <w:spacing w:after="0" w:line="240" w:lineRule="auto"/>
              <w:jc w:val="both"/>
              <w:rPr>
                <w:bCs/>
                <w:color w:val="auto"/>
              </w:rPr>
            </w:pPr>
            <w:r w:rsidRPr="00FE1871">
              <w:rPr>
                <w:bCs/>
                <w:color w:val="auto"/>
              </w:rPr>
              <w:t xml:space="preserve">Pool Plant Operator Certificate (or willingness </w:t>
            </w:r>
            <w:r w:rsidRPr="00FE1871">
              <w:rPr>
                <w:bCs/>
                <w:color w:val="000000" w:themeColor="text1"/>
              </w:rPr>
              <w:t xml:space="preserve">to </w:t>
            </w:r>
            <w:r w:rsidRPr="00FE1871">
              <w:rPr>
                <w:color w:val="000000" w:themeColor="text1"/>
              </w:rPr>
              <w:t>undertake and</w:t>
            </w:r>
            <w:r w:rsidRPr="00FE1871">
              <w:rPr>
                <w:bCs/>
                <w:color w:val="000000" w:themeColor="text1"/>
              </w:rPr>
              <w:t xml:space="preserve"> complete training </w:t>
            </w:r>
            <w:r w:rsidRPr="00FE1871">
              <w:rPr>
                <w:color w:val="000000" w:themeColor="text1"/>
              </w:rPr>
              <w:t>within 6 months</w:t>
            </w:r>
            <w:r w:rsidRPr="00FE1871">
              <w:rPr>
                <w:bCs/>
                <w:color w:val="000000" w:themeColor="text1"/>
              </w:rPr>
              <w:t>)</w:t>
            </w:r>
          </w:p>
          <w:p w14:paraId="1F390A19" w14:textId="77777777" w:rsidR="0086751D" w:rsidRPr="00433E1E" w:rsidRDefault="0086751D" w:rsidP="0086751D">
            <w:pPr>
              <w:pStyle w:val="BODYTEXTSTYLE"/>
              <w:numPr>
                <w:ilvl w:val="0"/>
                <w:numId w:val="9"/>
              </w:numPr>
              <w:spacing w:after="0" w:line="240" w:lineRule="auto"/>
              <w:jc w:val="both"/>
              <w:rPr>
                <w:bCs/>
                <w:color w:val="auto"/>
              </w:rPr>
            </w:pPr>
            <w:r w:rsidRPr="0086266F">
              <w:rPr>
                <w:bCs/>
                <w:color w:val="auto"/>
              </w:rPr>
              <w:t xml:space="preserve">NPLQ qualification (or willingness to </w:t>
            </w:r>
            <w:r w:rsidRPr="0086266F">
              <w:rPr>
                <w:bCs/>
                <w:color w:val="000000" w:themeColor="text1"/>
              </w:rPr>
              <w:t xml:space="preserve">complete training </w:t>
            </w:r>
            <w:r w:rsidRPr="0086266F">
              <w:rPr>
                <w:color w:val="000000" w:themeColor="text1"/>
              </w:rPr>
              <w:t>within 6 months</w:t>
            </w:r>
            <w:r w:rsidRPr="0086266F">
              <w:rPr>
                <w:bCs/>
                <w:color w:val="000000" w:themeColor="text1"/>
              </w:rPr>
              <w:t>)</w:t>
            </w:r>
          </w:p>
          <w:p w14:paraId="6A4530CE" w14:textId="77777777" w:rsidR="0086751D" w:rsidRDefault="0086751D" w:rsidP="0086751D">
            <w:pPr>
              <w:pStyle w:val="BODYTEXTSTYLE"/>
              <w:numPr>
                <w:ilvl w:val="0"/>
                <w:numId w:val="9"/>
              </w:numPr>
              <w:spacing w:after="0" w:line="240" w:lineRule="auto"/>
              <w:jc w:val="both"/>
              <w:rPr>
                <w:bCs/>
                <w:color w:val="auto"/>
              </w:rPr>
            </w:pPr>
            <w:r w:rsidRPr="00A07034">
              <w:rPr>
                <w:bCs/>
                <w:color w:val="auto"/>
              </w:rPr>
              <w:t>Level 3 Personal Trainer</w:t>
            </w:r>
            <w:r>
              <w:rPr>
                <w:bCs/>
                <w:color w:val="auto"/>
              </w:rPr>
              <w:t xml:space="preserve"> </w:t>
            </w:r>
          </w:p>
          <w:p w14:paraId="7B6E32DD" w14:textId="77777777" w:rsidR="0086751D" w:rsidRPr="00433E1E" w:rsidRDefault="0086751D" w:rsidP="0086751D">
            <w:pPr>
              <w:pStyle w:val="BODYTEXTSTYLE"/>
              <w:numPr>
                <w:ilvl w:val="0"/>
                <w:numId w:val="9"/>
              </w:numPr>
              <w:spacing w:after="0" w:line="240" w:lineRule="auto"/>
              <w:jc w:val="both"/>
              <w:rPr>
                <w:rStyle w:val="HEADINGINLOWERCASE-11PTBOLD"/>
                <w:b w:val="0"/>
                <w:color w:val="auto"/>
              </w:rPr>
            </w:pPr>
            <w:r w:rsidRPr="00694BC8">
              <w:rPr>
                <w:rStyle w:val="HEADINGINLOWERCASE-11PTBOLD"/>
                <w:b w:val="0"/>
                <w:color w:val="auto"/>
              </w:rPr>
              <w:t xml:space="preserve">Postgraduate or master’s degree in Exercise Physiology </w:t>
            </w:r>
            <w:r>
              <w:rPr>
                <w:rStyle w:val="HEADINGINLOWERCASE-11PTBOLD"/>
                <w:b w:val="0"/>
                <w:color w:val="auto"/>
              </w:rPr>
              <w:t>(</w:t>
            </w:r>
            <w:r w:rsidRPr="00694BC8">
              <w:rPr>
                <w:rStyle w:val="HEADINGINLOWERCASE-11PTBOLD"/>
                <w:b w:val="0"/>
                <w:color w:val="auto"/>
              </w:rPr>
              <w:t>or related subject</w:t>
            </w:r>
            <w:r>
              <w:rPr>
                <w:rStyle w:val="HEADINGINLOWERCASE-11PTBOLD"/>
                <w:b w:val="0"/>
                <w:color w:val="auto"/>
              </w:rPr>
              <w:t>)</w:t>
            </w:r>
          </w:p>
        </w:tc>
        <w:tc>
          <w:tcPr>
            <w:tcW w:w="808" w:type="dxa"/>
            <w:tcBorders>
              <w:top w:val="single" w:sz="6" w:space="0" w:color="808080"/>
              <w:left w:val="single" w:sz="6" w:space="0" w:color="808080"/>
              <w:bottom w:val="single" w:sz="6" w:space="0" w:color="808080"/>
              <w:right w:val="single" w:sz="6" w:space="0" w:color="808080"/>
            </w:tcBorders>
          </w:tcPr>
          <w:p w14:paraId="4DA234EE" w14:textId="77777777" w:rsidR="0086751D" w:rsidRDefault="0086751D" w:rsidP="00957CD7">
            <w:pPr>
              <w:pStyle w:val="BODYTEXTSTYLE"/>
              <w:spacing w:after="0" w:line="240" w:lineRule="auto"/>
              <w:jc w:val="center"/>
              <w:rPr>
                <w:rStyle w:val="HEADINGINLOWERCASE-11PTBOLD"/>
              </w:rPr>
            </w:pPr>
            <w:r>
              <w:rPr>
                <w:rStyle w:val="HEADINGINLOWERCASE-11PTBOLD"/>
                <w:b w:val="0"/>
                <w:color w:val="auto"/>
              </w:rPr>
              <w:t>E</w:t>
            </w:r>
          </w:p>
          <w:p w14:paraId="62D576FC" w14:textId="77777777" w:rsidR="0086751D" w:rsidRDefault="0086751D" w:rsidP="00957CD7">
            <w:pPr>
              <w:pStyle w:val="BODYTEXTSTYLE"/>
              <w:spacing w:after="0" w:line="240" w:lineRule="auto"/>
              <w:jc w:val="center"/>
              <w:rPr>
                <w:rStyle w:val="HEADINGINLOWERCASE-11PTBOLD"/>
              </w:rPr>
            </w:pPr>
          </w:p>
          <w:p w14:paraId="32428A4C" w14:textId="77777777" w:rsidR="0086751D" w:rsidRDefault="0086751D" w:rsidP="00957CD7">
            <w:pPr>
              <w:pStyle w:val="BODYTEXTSTYLE"/>
              <w:spacing w:after="0" w:line="240" w:lineRule="auto"/>
              <w:jc w:val="center"/>
              <w:rPr>
                <w:rStyle w:val="HEADINGINLOWERCASE-11PTBOLD"/>
                <w:b w:val="0"/>
                <w:color w:val="auto"/>
              </w:rPr>
            </w:pPr>
            <w:r>
              <w:rPr>
                <w:rStyle w:val="HEADINGINLOWERCASE-11PTBOLD"/>
                <w:b w:val="0"/>
                <w:color w:val="auto"/>
              </w:rPr>
              <w:t>E</w:t>
            </w:r>
          </w:p>
          <w:p w14:paraId="3DC05CE7" w14:textId="77777777" w:rsidR="0086751D" w:rsidRDefault="0086751D" w:rsidP="00957CD7">
            <w:pPr>
              <w:pStyle w:val="BODYTEXTSTYLE"/>
              <w:spacing w:after="0" w:line="240" w:lineRule="auto"/>
              <w:rPr>
                <w:rStyle w:val="HEADINGINLOWERCASE-11PTBOLD"/>
                <w:b w:val="0"/>
                <w:color w:val="auto"/>
              </w:rPr>
            </w:pPr>
          </w:p>
          <w:p w14:paraId="17B8D4D9" w14:textId="77777777" w:rsidR="0086751D" w:rsidRDefault="0086751D" w:rsidP="00957CD7">
            <w:pPr>
              <w:pStyle w:val="BODYTEXTSTYLE"/>
              <w:spacing w:after="0" w:line="240" w:lineRule="auto"/>
              <w:jc w:val="center"/>
              <w:rPr>
                <w:rStyle w:val="HEADINGINLOWERCASE-11PTBOLD"/>
                <w:b w:val="0"/>
                <w:color w:val="auto"/>
              </w:rPr>
            </w:pPr>
            <w:r>
              <w:rPr>
                <w:rStyle w:val="HEADINGINLOWERCASE-11PTBOLD"/>
                <w:b w:val="0"/>
                <w:color w:val="auto"/>
              </w:rPr>
              <w:t>E</w:t>
            </w:r>
          </w:p>
          <w:p w14:paraId="28CA54E3" w14:textId="77777777" w:rsidR="0086751D" w:rsidRDefault="0086751D" w:rsidP="00957CD7">
            <w:pPr>
              <w:pStyle w:val="BODYTEXTSTYLE"/>
              <w:spacing w:after="0" w:line="240" w:lineRule="auto"/>
              <w:jc w:val="center"/>
              <w:rPr>
                <w:rStyle w:val="HEADINGINLOWERCASE-11PTBOLD"/>
                <w:b w:val="0"/>
                <w:color w:val="auto"/>
              </w:rPr>
            </w:pPr>
          </w:p>
          <w:p w14:paraId="752749F3" w14:textId="77777777" w:rsidR="0086751D" w:rsidRDefault="0086751D" w:rsidP="00957CD7">
            <w:pPr>
              <w:pStyle w:val="BODYTEXTSTYLE"/>
              <w:spacing w:after="0" w:line="240" w:lineRule="auto"/>
              <w:jc w:val="center"/>
              <w:rPr>
                <w:rStyle w:val="HEADINGINLOWERCASE-11PTBOLD"/>
                <w:b w:val="0"/>
                <w:color w:val="auto"/>
              </w:rPr>
            </w:pPr>
            <w:r>
              <w:rPr>
                <w:rStyle w:val="HEADINGINLOWERCASE-11PTBOLD"/>
                <w:b w:val="0"/>
                <w:color w:val="auto"/>
              </w:rPr>
              <w:t>E</w:t>
            </w:r>
          </w:p>
          <w:p w14:paraId="7F4CE609" w14:textId="77777777" w:rsidR="0086751D" w:rsidRDefault="0086751D" w:rsidP="00957CD7">
            <w:pPr>
              <w:pStyle w:val="BODYTEXTSTYLE"/>
              <w:spacing w:after="0" w:line="240" w:lineRule="auto"/>
              <w:jc w:val="center"/>
              <w:rPr>
                <w:rStyle w:val="HEADINGINLOWERCASE-11PTBOLD"/>
                <w:b w:val="0"/>
                <w:color w:val="auto"/>
              </w:rPr>
            </w:pPr>
            <w:r>
              <w:rPr>
                <w:rStyle w:val="HEADINGINLOWERCASE-11PTBOLD"/>
                <w:b w:val="0"/>
                <w:color w:val="auto"/>
              </w:rPr>
              <w:t>D</w:t>
            </w:r>
          </w:p>
          <w:p w14:paraId="4421E3BA" w14:textId="77777777" w:rsidR="0086751D" w:rsidRPr="00581A78" w:rsidRDefault="0086751D" w:rsidP="00957CD7">
            <w:pPr>
              <w:pStyle w:val="BODYTEXTSTYLE"/>
              <w:spacing w:after="0" w:line="240" w:lineRule="auto"/>
              <w:jc w:val="center"/>
              <w:rPr>
                <w:rStyle w:val="HEADINGINLOWERCASE-11PTBOLD"/>
                <w:b w:val="0"/>
                <w:color w:val="auto"/>
              </w:rPr>
            </w:pPr>
            <w:r>
              <w:rPr>
                <w:rStyle w:val="HEADINGINLOWERCASE-11PTBOLD"/>
                <w:b w:val="0"/>
                <w:color w:val="auto"/>
              </w:rPr>
              <w:t>D</w:t>
            </w:r>
          </w:p>
        </w:tc>
      </w:tr>
    </w:tbl>
    <w:p w14:paraId="62E0D137" w14:textId="77777777" w:rsidR="0086751D" w:rsidRPr="00581A78" w:rsidRDefault="0086751D" w:rsidP="0086751D">
      <w:pPr>
        <w:spacing w:after="0" w:line="240" w:lineRule="auto"/>
      </w:pPr>
    </w:p>
    <w:tbl>
      <w:tblPr>
        <w:tblW w:w="1045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3485"/>
        <w:gridCol w:w="6163"/>
        <w:gridCol w:w="808"/>
      </w:tblGrid>
      <w:tr w:rsidR="0086751D" w:rsidRPr="00581A78" w14:paraId="0BA73A8F" w14:textId="77777777" w:rsidTr="00957CD7">
        <w:trPr>
          <w:trHeight w:hRule="exact" w:val="340"/>
        </w:trPr>
        <w:tc>
          <w:tcPr>
            <w:tcW w:w="3485"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65C708B7" w14:textId="77777777" w:rsidR="0086751D" w:rsidRPr="00581A78" w:rsidRDefault="0086751D" w:rsidP="00957CD7">
            <w:pPr>
              <w:pStyle w:val="BODYTEXTSTYLE"/>
              <w:spacing w:after="0"/>
              <w:rPr>
                <w:rStyle w:val="HEADINGINLOWERCASE-11PTBOLD"/>
                <w:color w:val="auto"/>
              </w:rPr>
            </w:pPr>
            <w:r w:rsidRPr="00581A78">
              <w:rPr>
                <w:rStyle w:val="HEADINGINLOWERCASE-11PTBOLD"/>
                <w:color w:val="auto"/>
              </w:rPr>
              <w:t xml:space="preserve">Knowledge, Skills and Experience </w:t>
            </w:r>
          </w:p>
          <w:p w14:paraId="1FA6373D" w14:textId="77777777" w:rsidR="0086751D" w:rsidRPr="00581A78" w:rsidRDefault="0086751D" w:rsidP="00957CD7">
            <w:pPr>
              <w:pStyle w:val="BODYTEXTSTYLE"/>
              <w:spacing w:after="0"/>
              <w:rPr>
                <w:rStyle w:val="HEADINGINLOWERCASE-11PTBOLD"/>
                <w:color w:val="auto"/>
              </w:rPr>
            </w:pPr>
          </w:p>
          <w:p w14:paraId="46A1E212" w14:textId="77777777" w:rsidR="0086751D" w:rsidRPr="00581A78" w:rsidRDefault="0086751D" w:rsidP="00957CD7">
            <w:pPr>
              <w:pStyle w:val="BODYTEXTSTYLE"/>
              <w:spacing w:after="0"/>
              <w:rPr>
                <w:rStyle w:val="HEADINGINLOWERCASE-11PTBOLD"/>
                <w:color w:val="auto"/>
              </w:rPr>
            </w:pPr>
            <w:r w:rsidRPr="00581A78">
              <w:rPr>
                <w:rStyle w:val="HEADINGINLOWERCASE-11PTBOLD"/>
                <w:color w:val="auto"/>
              </w:rPr>
              <w:t>Required</w:t>
            </w:r>
          </w:p>
        </w:tc>
        <w:tc>
          <w:tcPr>
            <w:tcW w:w="6163" w:type="dxa"/>
            <w:tcBorders>
              <w:top w:val="single" w:sz="6" w:space="0" w:color="808080"/>
              <w:left w:val="single" w:sz="8" w:space="0" w:color="DEE3EC"/>
              <w:bottom w:val="single" w:sz="6" w:space="0" w:color="808080"/>
              <w:right w:val="single" w:sz="6" w:space="0" w:color="808080"/>
            </w:tcBorders>
            <w:shd w:val="clear" w:color="auto" w:fill="DEE3EC"/>
            <w:vAlign w:val="center"/>
          </w:tcPr>
          <w:p w14:paraId="4B6AAE3F" w14:textId="77777777" w:rsidR="0086751D" w:rsidRPr="00581A78" w:rsidRDefault="0086751D" w:rsidP="00957CD7">
            <w:pPr>
              <w:pStyle w:val="BODYTEXTSTYLE"/>
              <w:spacing w:after="0"/>
              <w:jc w:val="right"/>
              <w:rPr>
                <w:rStyle w:val="HEADINGINLOWERCASE-11PTBOLD"/>
                <w:rFonts w:ascii="Wingdings 3" w:hAnsi="Wingdings 3"/>
                <w:color w:val="auto"/>
              </w:rPr>
            </w:pPr>
            <w:r w:rsidRPr="00581A78">
              <w:rPr>
                <w:rStyle w:val="HEADINGINLOWERCASE-11PTBOLD"/>
                <w:b w:val="0"/>
                <w:color w:val="auto"/>
              </w:rPr>
              <w:t>Essential or Desirable</w:t>
            </w:r>
            <w:r w:rsidRPr="00581A78">
              <w:rPr>
                <w:rStyle w:val="HEADINGINLOWERCASE-11PTBOLD"/>
                <w:color w:val="auto"/>
              </w:rPr>
              <w:t xml:space="preserve"> </w:t>
            </w:r>
            <w:r w:rsidRPr="00581A78">
              <w:rPr>
                <w:rStyle w:val="HEADINGINLOWERCASE-11PTBOLD"/>
                <w:rFonts w:ascii="Wingdings 3" w:hAnsi="Wingdings 3"/>
                <w:color w:val="auto"/>
              </w:rPr>
              <w:t></w:t>
            </w:r>
          </w:p>
        </w:tc>
        <w:tc>
          <w:tcPr>
            <w:tcW w:w="808" w:type="dxa"/>
            <w:tcBorders>
              <w:top w:val="single" w:sz="6" w:space="0" w:color="808080"/>
              <w:left w:val="single" w:sz="6" w:space="0" w:color="808080"/>
              <w:bottom w:val="single" w:sz="6" w:space="0" w:color="808080"/>
              <w:right w:val="single" w:sz="6" w:space="0" w:color="808080"/>
            </w:tcBorders>
            <w:shd w:val="clear" w:color="auto" w:fill="DEE3EC"/>
            <w:vAlign w:val="center"/>
          </w:tcPr>
          <w:p w14:paraId="56AB7B54" w14:textId="77777777" w:rsidR="0086751D" w:rsidRPr="00581A78" w:rsidRDefault="0086751D" w:rsidP="00957CD7">
            <w:pPr>
              <w:pStyle w:val="BODYTEXTSTYLE"/>
              <w:spacing w:after="0"/>
              <w:jc w:val="center"/>
              <w:rPr>
                <w:rStyle w:val="HEADINGINLOWERCASE-11PTBOLD"/>
                <w:color w:val="auto"/>
              </w:rPr>
            </w:pPr>
            <w:r w:rsidRPr="00581A78">
              <w:rPr>
                <w:rStyle w:val="HEADINGINLOWERCASE-11PTBOLD"/>
                <w:color w:val="auto"/>
              </w:rPr>
              <w:t>E/D</w:t>
            </w:r>
          </w:p>
        </w:tc>
      </w:tr>
      <w:tr w:rsidR="0086751D" w:rsidRPr="00581A78" w14:paraId="42E31180" w14:textId="77777777" w:rsidTr="00957CD7">
        <w:trPr>
          <w:trHeight w:val="567"/>
        </w:trPr>
        <w:tc>
          <w:tcPr>
            <w:tcW w:w="9648" w:type="dxa"/>
            <w:gridSpan w:val="2"/>
            <w:tcBorders>
              <w:top w:val="single" w:sz="6" w:space="0" w:color="808080"/>
              <w:left w:val="single" w:sz="6" w:space="0" w:color="808080"/>
              <w:bottom w:val="single" w:sz="6" w:space="0" w:color="808080"/>
              <w:right w:val="single" w:sz="6" w:space="0" w:color="808080"/>
            </w:tcBorders>
          </w:tcPr>
          <w:p w14:paraId="297E28C9" w14:textId="77777777" w:rsidR="0086751D" w:rsidRPr="009832E0" w:rsidRDefault="0086751D" w:rsidP="00957CD7">
            <w:pPr>
              <w:spacing w:after="0" w:line="240" w:lineRule="auto"/>
              <w:outlineLvl w:val="1"/>
              <w:rPr>
                <w:rFonts w:eastAsia="Times New Roman" w:cs="Calibri"/>
                <w:b/>
                <w:bCs/>
                <w:u w:val="single"/>
                <w:lang w:eastAsia="en-GB"/>
              </w:rPr>
            </w:pPr>
            <w:r w:rsidRPr="009832E0">
              <w:rPr>
                <w:rFonts w:eastAsia="Times New Roman" w:cs="Calibri"/>
                <w:b/>
                <w:bCs/>
                <w:u w:val="single"/>
                <w:lang w:eastAsia="en-GB"/>
              </w:rPr>
              <w:t>Knowledge</w:t>
            </w:r>
          </w:p>
          <w:p w14:paraId="67EF80A2" w14:textId="77777777" w:rsidR="0086751D" w:rsidRPr="00D92753" w:rsidRDefault="0086751D" w:rsidP="0086751D">
            <w:pPr>
              <w:pStyle w:val="ListParagraph"/>
              <w:numPr>
                <w:ilvl w:val="0"/>
                <w:numId w:val="4"/>
              </w:numPr>
              <w:spacing w:after="0" w:line="240" w:lineRule="auto"/>
              <w:outlineLvl w:val="1"/>
              <w:rPr>
                <w:rFonts w:eastAsia="Times New Roman" w:cs="Calibri"/>
                <w:b/>
                <w:bCs/>
                <w:lang w:eastAsia="en-GB"/>
              </w:rPr>
            </w:pPr>
            <w:r>
              <w:rPr>
                <w:rFonts w:eastAsia="Times New Roman" w:cs="Calibri"/>
                <w:lang w:eastAsia="en-GB"/>
              </w:rPr>
              <w:t>Considerable</w:t>
            </w:r>
            <w:r w:rsidRPr="00D92753">
              <w:rPr>
                <w:rFonts w:eastAsia="Times New Roman" w:cs="Calibri"/>
                <w:lang w:eastAsia="en-GB"/>
              </w:rPr>
              <w:t xml:space="preserve"> knowledge of health </w:t>
            </w:r>
            <w:r>
              <w:rPr>
                <w:rFonts w:eastAsia="Times New Roman" w:cs="Calibri"/>
                <w:lang w:eastAsia="en-GB"/>
              </w:rPr>
              <w:t>and</w:t>
            </w:r>
            <w:r w:rsidRPr="00D92753">
              <w:rPr>
                <w:rFonts w:eastAsia="Times New Roman" w:cs="Calibri"/>
                <w:lang w:eastAsia="en-GB"/>
              </w:rPr>
              <w:t xml:space="preserve"> wellbeing improvement pathways and evidence</w:t>
            </w:r>
            <w:r>
              <w:rPr>
                <w:rFonts w:eastAsia="Times New Roman" w:cs="Calibri"/>
                <w:lang w:eastAsia="en-GB"/>
              </w:rPr>
              <w:t>-</w:t>
            </w:r>
            <w:r w:rsidRPr="00D92753">
              <w:rPr>
                <w:rFonts w:eastAsia="Times New Roman" w:cs="Calibri"/>
                <w:lang w:eastAsia="en-GB"/>
              </w:rPr>
              <w:t>based behaviour change approaches for both short and long</w:t>
            </w:r>
            <w:r>
              <w:rPr>
                <w:rFonts w:eastAsia="Times New Roman" w:cs="Calibri"/>
                <w:lang w:eastAsia="en-GB"/>
              </w:rPr>
              <w:t>-</w:t>
            </w:r>
            <w:r w:rsidRPr="00D92753">
              <w:rPr>
                <w:rFonts w:eastAsia="Times New Roman" w:cs="Calibri"/>
                <w:lang w:eastAsia="en-GB"/>
              </w:rPr>
              <w:t>term health conditions.</w:t>
            </w:r>
          </w:p>
          <w:p w14:paraId="6A26A9FB" w14:textId="77777777" w:rsidR="0086751D" w:rsidRPr="00D92753" w:rsidRDefault="0086751D" w:rsidP="0086751D">
            <w:pPr>
              <w:pStyle w:val="ListParagraph"/>
              <w:numPr>
                <w:ilvl w:val="0"/>
                <w:numId w:val="4"/>
              </w:numPr>
              <w:spacing w:after="0" w:line="240" w:lineRule="auto"/>
              <w:rPr>
                <w:rFonts w:eastAsia="Times New Roman" w:cs="Calibri"/>
                <w:lang w:eastAsia="en-GB"/>
              </w:rPr>
            </w:pPr>
            <w:r>
              <w:rPr>
                <w:rFonts w:eastAsia="Times New Roman" w:cs="Calibri"/>
                <w:lang w:eastAsia="en-GB"/>
              </w:rPr>
              <w:t>Considerable</w:t>
            </w:r>
            <w:r w:rsidRPr="00D92753">
              <w:rPr>
                <w:rFonts w:eastAsia="Times New Roman" w:cs="Calibri"/>
                <w:lang w:eastAsia="en-GB"/>
              </w:rPr>
              <w:t xml:space="preserve"> understanding of safeguarding, risk management and health &amp; safety frameworks.</w:t>
            </w:r>
          </w:p>
          <w:p w14:paraId="6853E7EF" w14:textId="77777777" w:rsidR="0086751D" w:rsidRPr="000C4C93" w:rsidRDefault="0086751D" w:rsidP="0086751D">
            <w:pPr>
              <w:pStyle w:val="ListParagraph"/>
              <w:numPr>
                <w:ilvl w:val="0"/>
                <w:numId w:val="4"/>
              </w:numPr>
              <w:spacing w:after="0" w:line="240" w:lineRule="auto"/>
              <w:rPr>
                <w:rFonts w:eastAsia="Times New Roman" w:cs="Calibri"/>
                <w:lang w:eastAsia="en-GB"/>
              </w:rPr>
            </w:pPr>
            <w:r w:rsidRPr="000C4C93">
              <w:rPr>
                <w:rFonts w:eastAsia="Times New Roman" w:cs="Calibri"/>
                <w:lang w:eastAsia="en-GB"/>
              </w:rPr>
              <w:t>Considerable knowledge of partnership working methods and techniques</w:t>
            </w:r>
          </w:p>
          <w:p w14:paraId="75F5AF49" w14:textId="77777777" w:rsidR="0086751D" w:rsidRPr="00D92753" w:rsidRDefault="0086751D" w:rsidP="0086751D">
            <w:pPr>
              <w:pStyle w:val="ListParagraph"/>
              <w:numPr>
                <w:ilvl w:val="0"/>
                <w:numId w:val="4"/>
              </w:numPr>
              <w:spacing w:after="0" w:line="240" w:lineRule="auto"/>
              <w:rPr>
                <w:rFonts w:eastAsia="Times New Roman" w:cs="Calibri"/>
                <w:lang w:eastAsia="en-GB"/>
              </w:rPr>
            </w:pPr>
            <w:r w:rsidRPr="00D92753">
              <w:rPr>
                <w:rFonts w:eastAsia="Times New Roman" w:cs="Calibri"/>
                <w:lang w:eastAsia="en-GB"/>
              </w:rPr>
              <w:t>Considerable knowledge of data, monitoring and evaluation processes to support decision-making and continuous service improvement.</w:t>
            </w:r>
          </w:p>
          <w:p w14:paraId="6D528033" w14:textId="77777777" w:rsidR="0086751D" w:rsidRPr="00D92753" w:rsidRDefault="0086751D" w:rsidP="0086751D">
            <w:pPr>
              <w:pStyle w:val="ListParagraph"/>
              <w:numPr>
                <w:ilvl w:val="0"/>
                <w:numId w:val="4"/>
              </w:numPr>
              <w:spacing w:after="0" w:line="240" w:lineRule="auto"/>
              <w:rPr>
                <w:rFonts w:eastAsia="Times New Roman" w:cs="Calibri"/>
                <w:lang w:eastAsia="en-GB"/>
              </w:rPr>
            </w:pPr>
            <w:r w:rsidRPr="00D92753">
              <w:rPr>
                <w:rFonts w:eastAsia="Times New Roman" w:cs="Calibri"/>
                <w:lang w:eastAsia="en-GB"/>
              </w:rPr>
              <w:t>Considerable knowledge of the health challenges faced by local area communities.</w:t>
            </w:r>
          </w:p>
          <w:p w14:paraId="110D07F6" w14:textId="77777777" w:rsidR="0086751D" w:rsidRPr="009C5EFD" w:rsidRDefault="0086751D" w:rsidP="00957CD7">
            <w:pPr>
              <w:spacing w:after="0" w:line="240" w:lineRule="auto"/>
              <w:rPr>
                <w:rFonts w:eastAsia="Times New Roman" w:cs="Calibri"/>
                <w:lang w:eastAsia="en-GB"/>
              </w:rPr>
            </w:pPr>
          </w:p>
          <w:p w14:paraId="3BF71D58" w14:textId="77777777" w:rsidR="0086751D" w:rsidRPr="00200DEF" w:rsidRDefault="0086751D" w:rsidP="00957CD7">
            <w:pPr>
              <w:spacing w:after="0" w:line="240" w:lineRule="auto"/>
              <w:outlineLvl w:val="1"/>
              <w:rPr>
                <w:rFonts w:eastAsia="Times New Roman" w:cs="Calibri"/>
                <w:b/>
                <w:bCs/>
                <w:u w:val="single"/>
                <w:lang w:eastAsia="en-GB"/>
              </w:rPr>
            </w:pPr>
            <w:r w:rsidRPr="00200DEF">
              <w:rPr>
                <w:rFonts w:eastAsia="Times New Roman" w:cs="Calibri"/>
                <w:b/>
                <w:bCs/>
                <w:u w:val="single"/>
                <w:lang w:eastAsia="en-GB"/>
              </w:rPr>
              <w:t>Skills</w:t>
            </w:r>
          </w:p>
          <w:p w14:paraId="122D7C8F" w14:textId="77777777" w:rsidR="0086751D" w:rsidRPr="009C5EFD" w:rsidRDefault="0086751D" w:rsidP="0086751D">
            <w:pPr>
              <w:numPr>
                <w:ilvl w:val="0"/>
                <w:numId w:val="4"/>
              </w:numPr>
              <w:spacing w:after="0" w:line="240" w:lineRule="auto"/>
              <w:rPr>
                <w:rFonts w:eastAsia="Times New Roman" w:cs="Calibri"/>
                <w:lang w:eastAsia="en-GB"/>
              </w:rPr>
            </w:pPr>
            <w:r>
              <w:rPr>
                <w:rFonts w:eastAsia="Times New Roman" w:cs="Calibri"/>
                <w:lang w:eastAsia="en-GB"/>
              </w:rPr>
              <w:t>Ability to</w:t>
            </w:r>
            <w:r w:rsidRPr="009C5EFD">
              <w:rPr>
                <w:rFonts w:eastAsia="Times New Roman" w:cs="Calibri"/>
                <w:lang w:eastAsia="en-GB"/>
              </w:rPr>
              <w:t xml:space="preserve"> engage and support individuals and teams.</w:t>
            </w:r>
          </w:p>
          <w:p w14:paraId="76102747" w14:textId="77777777" w:rsidR="0086751D" w:rsidRPr="009C5EFD" w:rsidRDefault="0086751D" w:rsidP="0086751D">
            <w:pPr>
              <w:numPr>
                <w:ilvl w:val="0"/>
                <w:numId w:val="4"/>
              </w:numPr>
              <w:spacing w:after="0" w:line="240" w:lineRule="auto"/>
              <w:rPr>
                <w:rFonts w:eastAsia="Times New Roman" w:cs="Calibri"/>
                <w:lang w:eastAsia="en-GB"/>
              </w:rPr>
            </w:pPr>
            <w:r>
              <w:rPr>
                <w:rFonts w:eastAsia="Times New Roman" w:cs="Calibri"/>
                <w:lang w:eastAsia="en-GB"/>
              </w:rPr>
              <w:t>Ability</w:t>
            </w:r>
            <w:r w:rsidRPr="009C5EFD">
              <w:rPr>
                <w:rFonts w:eastAsia="Times New Roman" w:cs="Calibri"/>
                <w:lang w:eastAsia="en-GB"/>
              </w:rPr>
              <w:t xml:space="preserve"> to build </w:t>
            </w:r>
            <w:r>
              <w:rPr>
                <w:rFonts w:eastAsia="Times New Roman" w:cs="Calibri"/>
                <w:lang w:eastAsia="en-GB"/>
              </w:rPr>
              <w:t xml:space="preserve">a </w:t>
            </w:r>
            <w:r w:rsidRPr="00433E1E">
              <w:rPr>
                <w:rFonts w:eastAsia="Times New Roman" w:cs="Calibri"/>
                <w:strike/>
                <w:lang w:eastAsia="en-GB"/>
              </w:rPr>
              <w:t>an</w:t>
            </w:r>
            <w:r w:rsidRPr="009C5EFD">
              <w:rPr>
                <w:rFonts w:eastAsia="Times New Roman" w:cs="Calibri"/>
                <w:lang w:eastAsia="en-GB"/>
              </w:rPr>
              <w:t xml:space="preserve"> </w:t>
            </w:r>
            <w:r w:rsidRPr="00433E1E">
              <w:rPr>
                <w:rFonts w:eastAsia="Times New Roman" w:cs="Calibri"/>
                <w:strike/>
                <w:lang w:eastAsia="en-GB"/>
              </w:rPr>
              <w:t>engaged,</w:t>
            </w:r>
            <w:r w:rsidRPr="009C5EFD">
              <w:rPr>
                <w:rFonts w:eastAsia="Times New Roman" w:cs="Calibri"/>
                <w:lang w:eastAsia="en-GB"/>
              </w:rPr>
              <w:t xml:space="preserve"> confident and high-performing team culture.</w:t>
            </w:r>
          </w:p>
          <w:p w14:paraId="64BFCADF" w14:textId="77777777" w:rsidR="0086751D" w:rsidRPr="009C5EFD" w:rsidRDefault="0086751D" w:rsidP="0086751D">
            <w:pPr>
              <w:numPr>
                <w:ilvl w:val="0"/>
                <w:numId w:val="4"/>
              </w:numPr>
              <w:spacing w:after="0" w:line="240" w:lineRule="auto"/>
              <w:rPr>
                <w:rFonts w:eastAsia="Times New Roman" w:cs="Calibri"/>
                <w:lang w:eastAsia="en-GB"/>
              </w:rPr>
            </w:pPr>
            <w:r>
              <w:rPr>
                <w:rFonts w:eastAsia="Times New Roman" w:cs="Calibri"/>
                <w:lang w:eastAsia="en-GB"/>
              </w:rPr>
              <w:t xml:space="preserve">Good </w:t>
            </w:r>
            <w:r w:rsidRPr="009C5EFD">
              <w:rPr>
                <w:rFonts w:eastAsia="Times New Roman" w:cs="Calibri"/>
                <w:lang w:eastAsia="en-GB"/>
              </w:rPr>
              <w:t>organisatio</w:t>
            </w:r>
            <w:r>
              <w:rPr>
                <w:rFonts w:eastAsia="Times New Roman" w:cs="Calibri"/>
                <w:lang w:eastAsia="en-GB"/>
              </w:rPr>
              <w:t>n skills.</w:t>
            </w:r>
          </w:p>
          <w:p w14:paraId="2CD6C56C" w14:textId="77777777" w:rsidR="0086751D" w:rsidRPr="009C5EFD" w:rsidRDefault="0086751D" w:rsidP="0086751D">
            <w:pPr>
              <w:numPr>
                <w:ilvl w:val="0"/>
                <w:numId w:val="4"/>
              </w:numPr>
              <w:spacing w:after="0" w:line="240" w:lineRule="auto"/>
              <w:rPr>
                <w:rFonts w:eastAsia="Times New Roman" w:cs="Calibri"/>
                <w:lang w:eastAsia="en-GB"/>
              </w:rPr>
            </w:pPr>
            <w:r>
              <w:rPr>
                <w:rFonts w:eastAsia="Times New Roman" w:cs="Calibri"/>
                <w:lang w:eastAsia="en-GB"/>
              </w:rPr>
              <w:t>Excellent c</w:t>
            </w:r>
            <w:r w:rsidRPr="009C5EFD">
              <w:rPr>
                <w:rFonts w:eastAsia="Times New Roman" w:cs="Calibri"/>
                <w:lang w:eastAsia="en-GB"/>
              </w:rPr>
              <w:t xml:space="preserve">ommunicates </w:t>
            </w:r>
            <w:r>
              <w:rPr>
                <w:rFonts w:eastAsia="Times New Roman" w:cs="Calibri"/>
                <w:lang w:eastAsia="en-GB"/>
              </w:rPr>
              <w:t>skills, both verbal and written.</w:t>
            </w:r>
          </w:p>
          <w:p w14:paraId="4660961A" w14:textId="77777777" w:rsidR="0086751D" w:rsidRPr="009C5EFD" w:rsidRDefault="0086751D" w:rsidP="0086751D">
            <w:pPr>
              <w:numPr>
                <w:ilvl w:val="0"/>
                <w:numId w:val="4"/>
              </w:numPr>
              <w:spacing w:after="0" w:line="240" w:lineRule="auto"/>
              <w:rPr>
                <w:rFonts w:eastAsia="Times New Roman" w:cs="Calibri"/>
                <w:lang w:eastAsia="en-GB"/>
              </w:rPr>
            </w:pPr>
            <w:r>
              <w:rPr>
                <w:rFonts w:eastAsia="Times New Roman" w:cs="Calibri"/>
                <w:lang w:eastAsia="en-GB"/>
              </w:rPr>
              <w:t>Good analytical skills to</w:t>
            </w:r>
            <w:r w:rsidRPr="009C5EFD">
              <w:rPr>
                <w:rFonts w:eastAsia="Times New Roman" w:cs="Calibri"/>
                <w:lang w:eastAsia="en-GB"/>
              </w:rPr>
              <w:t xml:space="preserve"> improve service delivery.</w:t>
            </w:r>
          </w:p>
          <w:p w14:paraId="026B436F" w14:textId="77777777" w:rsidR="0086751D" w:rsidRPr="009C5EFD" w:rsidRDefault="0086751D" w:rsidP="0086751D">
            <w:pPr>
              <w:numPr>
                <w:ilvl w:val="0"/>
                <w:numId w:val="4"/>
              </w:numPr>
              <w:spacing w:after="0" w:line="240" w:lineRule="auto"/>
              <w:rPr>
                <w:rFonts w:eastAsia="Times New Roman" w:cs="Calibri"/>
                <w:lang w:eastAsia="en-GB"/>
              </w:rPr>
            </w:pPr>
            <w:r>
              <w:rPr>
                <w:rFonts w:eastAsia="Times New Roman" w:cs="Calibri"/>
                <w:lang w:eastAsia="en-GB"/>
              </w:rPr>
              <w:t>Ability to w</w:t>
            </w:r>
            <w:r w:rsidRPr="009C5EFD">
              <w:rPr>
                <w:rFonts w:eastAsia="Times New Roman" w:cs="Calibri"/>
                <w:lang w:eastAsia="en-GB"/>
              </w:rPr>
              <w:t>ork collaboratively across teams and partnerships</w:t>
            </w:r>
            <w:r>
              <w:rPr>
                <w:rFonts w:eastAsia="Times New Roman" w:cs="Calibri"/>
                <w:lang w:eastAsia="en-GB"/>
              </w:rPr>
              <w:t>.</w:t>
            </w:r>
          </w:p>
          <w:p w14:paraId="6806A096" w14:textId="77777777" w:rsidR="0086751D" w:rsidRPr="009C5EFD" w:rsidRDefault="0086751D" w:rsidP="0086751D">
            <w:pPr>
              <w:numPr>
                <w:ilvl w:val="0"/>
                <w:numId w:val="4"/>
              </w:numPr>
              <w:spacing w:after="0" w:line="240" w:lineRule="auto"/>
              <w:rPr>
                <w:rFonts w:eastAsia="Times New Roman" w:cs="Calibri"/>
                <w:lang w:eastAsia="en-GB"/>
              </w:rPr>
            </w:pPr>
            <w:r>
              <w:rPr>
                <w:rFonts w:eastAsia="Times New Roman" w:cs="Calibri"/>
                <w:lang w:eastAsia="en-GB"/>
              </w:rPr>
              <w:t>Excellent ICT skills</w:t>
            </w:r>
          </w:p>
          <w:p w14:paraId="614B7B3A" w14:textId="77777777" w:rsidR="0086751D" w:rsidRPr="009C5EFD" w:rsidRDefault="0086751D" w:rsidP="0086751D">
            <w:pPr>
              <w:numPr>
                <w:ilvl w:val="0"/>
                <w:numId w:val="4"/>
              </w:numPr>
              <w:spacing w:after="0" w:line="240" w:lineRule="auto"/>
              <w:rPr>
                <w:rFonts w:eastAsia="Times New Roman" w:cs="Calibri"/>
                <w:lang w:eastAsia="en-GB"/>
              </w:rPr>
            </w:pPr>
            <w:r>
              <w:rPr>
                <w:rFonts w:eastAsia="Times New Roman" w:cs="Calibri"/>
                <w:lang w:eastAsia="en-GB"/>
              </w:rPr>
              <w:t>Ability to show</w:t>
            </w:r>
            <w:r w:rsidRPr="009C5EFD">
              <w:rPr>
                <w:rFonts w:eastAsia="Times New Roman" w:cs="Calibri"/>
                <w:lang w:eastAsia="en-GB"/>
              </w:rPr>
              <w:t xml:space="preserve"> resilience and </w:t>
            </w:r>
            <w:r>
              <w:rPr>
                <w:rFonts w:eastAsia="Times New Roman" w:cs="Calibri"/>
                <w:lang w:eastAsia="en-GB"/>
              </w:rPr>
              <w:t xml:space="preserve">be </w:t>
            </w:r>
            <w:r w:rsidRPr="009C5EFD">
              <w:rPr>
                <w:rFonts w:eastAsia="Times New Roman" w:cs="Calibri"/>
                <w:lang w:eastAsia="en-GB"/>
              </w:rPr>
              <w:t>adaptab</w:t>
            </w:r>
            <w:r>
              <w:rPr>
                <w:rFonts w:eastAsia="Times New Roman" w:cs="Calibri"/>
                <w:lang w:eastAsia="en-GB"/>
              </w:rPr>
              <w:t>le in a</w:t>
            </w:r>
            <w:r w:rsidRPr="009C5EFD">
              <w:rPr>
                <w:rFonts w:eastAsia="Times New Roman" w:cs="Calibri"/>
                <w:lang w:eastAsia="en-GB"/>
              </w:rPr>
              <w:t xml:space="preserve"> demanding environment.</w:t>
            </w:r>
          </w:p>
          <w:p w14:paraId="27C33DA8" w14:textId="77777777" w:rsidR="0086751D" w:rsidRDefault="0086751D" w:rsidP="0086751D">
            <w:pPr>
              <w:numPr>
                <w:ilvl w:val="0"/>
                <w:numId w:val="4"/>
              </w:numPr>
              <w:spacing w:after="0" w:line="240" w:lineRule="auto"/>
              <w:rPr>
                <w:rFonts w:eastAsia="Times New Roman" w:cs="Calibri"/>
                <w:lang w:eastAsia="en-GB"/>
              </w:rPr>
            </w:pPr>
            <w:r>
              <w:rPr>
                <w:rFonts w:eastAsia="Times New Roman" w:cs="Calibri"/>
                <w:lang w:eastAsia="en-GB"/>
              </w:rPr>
              <w:t>Ability to m</w:t>
            </w:r>
            <w:r w:rsidRPr="009C5EFD">
              <w:rPr>
                <w:rFonts w:eastAsia="Times New Roman" w:cs="Calibri"/>
                <w:lang w:eastAsia="en-GB"/>
              </w:rPr>
              <w:t>otivate and empower</w:t>
            </w:r>
            <w:r>
              <w:rPr>
                <w:rFonts w:eastAsia="Times New Roman" w:cs="Calibri"/>
                <w:lang w:eastAsia="en-GB"/>
              </w:rPr>
              <w:t xml:space="preserve"> others.</w:t>
            </w:r>
          </w:p>
          <w:p w14:paraId="08212ADB" w14:textId="77777777" w:rsidR="0086751D" w:rsidRPr="009C5EFD" w:rsidRDefault="0086751D" w:rsidP="00957CD7">
            <w:pPr>
              <w:spacing w:after="0" w:line="240" w:lineRule="auto"/>
              <w:ind w:left="720"/>
              <w:rPr>
                <w:rFonts w:eastAsia="Times New Roman" w:cs="Calibri"/>
                <w:lang w:eastAsia="en-GB"/>
              </w:rPr>
            </w:pPr>
          </w:p>
          <w:p w14:paraId="7B75B858" w14:textId="77777777" w:rsidR="0086751D" w:rsidRPr="00200DEF" w:rsidRDefault="0086751D" w:rsidP="00957CD7">
            <w:pPr>
              <w:spacing w:after="0" w:line="240" w:lineRule="auto"/>
              <w:outlineLvl w:val="1"/>
              <w:rPr>
                <w:rFonts w:eastAsia="Times New Roman" w:cs="Calibri"/>
                <w:b/>
                <w:bCs/>
                <w:u w:val="single"/>
                <w:lang w:eastAsia="en-GB"/>
              </w:rPr>
            </w:pPr>
            <w:r w:rsidRPr="00200DEF">
              <w:rPr>
                <w:rFonts w:eastAsia="Times New Roman" w:cs="Calibri"/>
                <w:b/>
                <w:bCs/>
                <w:u w:val="single"/>
                <w:lang w:eastAsia="en-GB"/>
              </w:rPr>
              <w:t>Experience</w:t>
            </w:r>
          </w:p>
          <w:p w14:paraId="6E2E0F49" w14:textId="77777777" w:rsidR="0086751D" w:rsidRPr="009C5EFD" w:rsidRDefault="0086751D" w:rsidP="0086751D">
            <w:pPr>
              <w:numPr>
                <w:ilvl w:val="0"/>
                <w:numId w:val="4"/>
              </w:numPr>
              <w:spacing w:after="0" w:line="240" w:lineRule="auto"/>
              <w:rPr>
                <w:rFonts w:eastAsia="Times New Roman" w:cs="Calibri"/>
                <w:lang w:eastAsia="en-GB"/>
              </w:rPr>
            </w:pPr>
            <w:r w:rsidRPr="009C5EFD">
              <w:rPr>
                <w:rFonts w:eastAsia="Times New Roman" w:cs="Calibri"/>
                <w:lang w:eastAsia="en-GB"/>
              </w:rPr>
              <w:t>Substantial experience delivering health improvement and exercise referral programmes</w:t>
            </w:r>
            <w:r>
              <w:rPr>
                <w:rFonts w:eastAsia="Times New Roman" w:cs="Calibri"/>
                <w:lang w:eastAsia="en-GB"/>
              </w:rPr>
              <w:t xml:space="preserve"> </w:t>
            </w:r>
            <w:r w:rsidRPr="009C5EFD">
              <w:rPr>
                <w:rFonts w:eastAsia="Times New Roman" w:cs="Calibri"/>
                <w:lang w:eastAsia="en-GB"/>
              </w:rPr>
              <w:t>to support people with a wide range of health conditions.</w:t>
            </w:r>
          </w:p>
          <w:p w14:paraId="780D6584" w14:textId="77777777" w:rsidR="0086751D" w:rsidRPr="009C5EFD" w:rsidRDefault="0086751D" w:rsidP="0086751D">
            <w:pPr>
              <w:numPr>
                <w:ilvl w:val="0"/>
                <w:numId w:val="4"/>
              </w:numPr>
              <w:spacing w:after="0" w:line="240" w:lineRule="auto"/>
              <w:rPr>
                <w:rFonts w:eastAsia="Times New Roman" w:cs="Calibri"/>
                <w:lang w:eastAsia="en-GB"/>
              </w:rPr>
            </w:pPr>
            <w:r w:rsidRPr="009C5EFD">
              <w:rPr>
                <w:rFonts w:eastAsia="Times New Roman" w:cs="Calibri"/>
                <w:lang w:eastAsia="en-GB"/>
              </w:rPr>
              <w:t>Substantial experience leading and developing teams</w:t>
            </w:r>
            <w:r>
              <w:rPr>
                <w:rFonts w:eastAsia="Times New Roman" w:cs="Calibri"/>
                <w:lang w:eastAsia="en-GB"/>
              </w:rPr>
              <w:t xml:space="preserve"> </w:t>
            </w:r>
            <w:r w:rsidRPr="009C5EFD">
              <w:rPr>
                <w:rFonts w:eastAsia="Times New Roman" w:cs="Calibri"/>
                <w:lang w:eastAsia="en-GB"/>
              </w:rPr>
              <w:t>to build engagement, capability and high performance.</w:t>
            </w:r>
          </w:p>
          <w:p w14:paraId="34FC7EDA" w14:textId="77777777" w:rsidR="0086751D" w:rsidRPr="009C5EFD" w:rsidRDefault="0086751D" w:rsidP="0086751D">
            <w:pPr>
              <w:numPr>
                <w:ilvl w:val="0"/>
                <w:numId w:val="4"/>
              </w:numPr>
              <w:spacing w:after="0" w:line="240" w:lineRule="auto"/>
              <w:rPr>
                <w:rFonts w:eastAsia="Times New Roman" w:cs="Calibri"/>
                <w:lang w:eastAsia="en-GB"/>
              </w:rPr>
            </w:pPr>
            <w:r>
              <w:rPr>
                <w:rFonts w:eastAsia="Times New Roman" w:cs="Calibri"/>
                <w:lang w:eastAsia="en-GB"/>
              </w:rPr>
              <w:t>Considerable</w:t>
            </w:r>
            <w:r w:rsidRPr="009C5EFD">
              <w:rPr>
                <w:rFonts w:eastAsia="Times New Roman" w:cs="Calibri"/>
                <w:lang w:eastAsia="en-GB"/>
              </w:rPr>
              <w:t xml:space="preserve"> experience managing end-to-end participant journeys</w:t>
            </w:r>
            <w:r>
              <w:rPr>
                <w:rFonts w:eastAsia="Times New Roman" w:cs="Calibri"/>
                <w:lang w:eastAsia="en-GB"/>
              </w:rPr>
              <w:t xml:space="preserve"> </w:t>
            </w:r>
            <w:r w:rsidRPr="009C5EFD">
              <w:rPr>
                <w:rFonts w:eastAsia="Times New Roman" w:cs="Calibri"/>
                <w:lang w:eastAsia="en-GB"/>
              </w:rPr>
              <w:t>to ensure high-quality outcomes and retention.</w:t>
            </w:r>
          </w:p>
          <w:p w14:paraId="559B3B73" w14:textId="77777777" w:rsidR="0086751D" w:rsidRPr="009C5EFD" w:rsidRDefault="0086751D" w:rsidP="0086751D">
            <w:pPr>
              <w:numPr>
                <w:ilvl w:val="0"/>
                <w:numId w:val="4"/>
              </w:numPr>
              <w:spacing w:after="0" w:line="240" w:lineRule="auto"/>
              <w:rPr>
                <w:rFonts w:eastAsia="Times New Roman" w:cs="Calibri"/>
                <w:lang w:eastAsia="en-GB"/>
              </w:rPr>
            </w:pPr>
            <w:r>
              <w:rPr>
                <w:rFonts w:eastAsia="Times New Roman" w:cs="Calibri"/>
                <w:lang w:eastAsia="en-GB"/>
              </w:rPr>
              <w:t xml:space="preserve">Considerable </w:t>
            </w:r>
            <w:r w:rsidRPr="009C5EFD">
              <w:rPr>
                <w:rFonts w:eastAsia="Times New Roman" w:cs="Calibri"/>
                <w:lang w:eastAsia="en-GB"/>
              </w:rPr>
              <w:t xml:space="preserve">experience using digital systems and data </w:t>
            </w:r>
            <w:r>
              <w:rPr>
                <w:rFonts w:eastAsia="Times New Roman" w:cs="Calibri"/>
                <w:lang w:eastAsia="en-GB"/>
              </w:rPr>
              <w:t xml:space="preserve">to help </w:t>
            </w:r>
            <w:r w:rsidRPr="009C5EFD">
              <w:rPr>
                <w:rFonts w:eastAsia="Times New Roman" w:cs="Calibri"/>
                <w:lang w:eastAsia="en-GB"/>
              </w:rPr>
              <w:t>deliver and adapt</w:t>
            </w:r>
            <w:r>
              <w:rPr>
                <w:rFonts w:eastAsia="Times New Roman" w:cs="Calibri"/>
                <w:lang w:eastAsia="en-GB"/>
              </w:rPr>
              <w:t xml:space="preserve"> </w:t>
            </w:r>
            <w:r w:rsidRPr="009C5EFD">
              <w:rPr>
                <w:rFonts w:eastAsia="Times New Roman" w:cs="Calibri"/>
                <w:lang w:eastAsia="en-GB"/>
              </w:rPr>
              <w:t>physical activity programmes to meet diverse needs and long-term</w:t>
            </w:r>
            <w:r>
              <w:rPr>
                <w:rFonts w:eastAsia="Times New Roman" w:cs="Calibri"/>
                <w:lang w:eastAsia="en-GB"/>
              </w:rPr>
              <w:t xml:space="preserve"> health</w:t>
            </w:r>
            <w:r w:rsidRPr="009C5EFD">
              <w:rPr>
                <w:rFonts w:eastAsia="Times New Roman" w:cs="Calibri"/>
                <w:lang w:eastAsia="en-GB"/>
              </w:rPr>
              <w:t xml:space="preserve"> conditions.</w:t>
            </w:r>
          </w:p>
          <w:p w14:paraId="3F4484D7" w14:textId="77777777" w:rsidR="0086751D" w:rsidRPr="009C5EFD" w:rsidRDefault="0086751D" w:rsidP="0086751D">
            <w:pPr>
              <w:numPr>
                <w:ilvl w:val="0"/>
                <w:numId w:val="4"/>
              </w:numPr>
              <w:spacing w:after="0" w:line="240" w:lineRule="auto"/>
              <w:rPr>
                <w:rFonts w:eastAsia="Times New Roman" w:cs="Calibri"/>
                <w:lang w:eastAsia="en-GB"/>
              </w:rPr>
            </w:pPr>
            <w:r>
              <w:rPr>
                <w:rFonts w:eastAsia="Times New Roman" w:cs="Calibri"/>
                <w:lang w:eastAsia="en-GB"/>
              </w:rPr>
              <w:t xml:space="preserve">Considerable </w:t>
            </w:r>
            <w:r w:rsidRPr="009C5EFD">
              <w:rPr>
                <w:rFonts w:eastAsia="Times New Roman" w:cs="Calibri"/>
                <w:lang w:eastAsia="en-GB"/>
              </w:rPr>
              <w:t>experience</w:t>
            </w:r>
            <w:r>
              <w:rPr>
                <w:rFonts w:eastAsia="Times New Roman" w:cs="Calibri"/>
                <w:lang w:eastAsia="en-GB"/>
              </w:rPr>
              <w:t xml:space="preserve"> of collaborative working,</w:t>
            </w:r>
            <w:r w:rsidRPr="009C5EFD">
              <w:rPr>
                <w:rFonts w:eastAsia="Times New Roman" w:cs="Calibri"/>
                <w:lang w:eastAsia="en-GB"/>
              </w:rPr>
              <w:t xml:space="preserve"> building and sustaining partnerships</w:t>
            </w:r>
            <w:r>
              <w:rPr>
                <w:rFonts w:eastAsia="Times New Roman" w:cs="Calibri"/>
                <w:lang w:eastAsia="en-GB"/>
              </w:rPr>
              <w:t xml:space="preserve"> with internal and external stakeholders.</w:t>
            </w:r>
          </w:p>
          <w:p w14:paraId="42A912AF" w14:textId="77777777" w:rsidR="0086751D" w:rsidRPr="009C5EFD" w:rsidRDefault="0086751D" w:rsidP="0086751D">
            <w:pPr>
              <w:numPr>
                <w:ilvl w:val="0"/>
                <w:numId w:val="4"/>
              </w:numPr>
              <w:spacing w:after="0" w:line="240" w:lineRule="auto"/>
              <w:rPr>
                <w:rFonts w:eastAsia="Times New Roman" w:cs="Calibri"/>
                <w:lang w:eastAsia="en-GB"/>
              </w:rPr>
            </w:pPr>
            <w:r>
              <w:rPr>
                <w:rFonts w:eastAsia="Times New Roman" w:cs="Calibri"/>
                <w:lang w:eastAsia="en-GB"/>
              </w:rPr>
              <w:t xml:space="preserve">Considerable </w:t>
            </w:r>
            <w:r w:rsidRPr="009C5EFD">
              <w:rPr>
                <w:rFonts w:eastAsia="Times New Roman" w:cs="Calibri"/>
                <w:lang w:eastAsia="en-GB"/>
              </w:rPr>
              <w:t>experience operating within safeguarding, risk management and health &amp; safety frameworks</w:t>
            </w:r>
          </w:p>
          <w:p w14:paraId="6B3E9099" w14:textId="77777777" w:rsidR="0086751D" w:rsidRPr="009C5EFD" w:rsidRDefault="0086751D" w:rsidP="0086751D">
            <w:pPr>
              <w:numPr>
                <w:ilvl w:val="0"/>
                <w:numId w:val="4"/>
              </w:numPr>
              <w:spacing w:after="0" w:line="240" w:lineRule="auto"/>
              <w:rPr>
                <w:rFonts w:eastAsia="Times New Roman" w:cs="Calibri"/>
                <w:lang w:eastAsia="en-GB"/>
              </w:rPr>
            </w:pPr>
            <w:r>
              <w:rPr>
                <w:rFonts w:eastAsia="Times New Roman" w:cs="Calibri"/>
                <w:lang w:eastAsia="en-GB"/>
              </w:rPr>
              <w:t>Considerable</w:t>
            </w:r>
            <w:r w:rsidRPr="009C5EFD">
              <w:rPr>
                <w:rFonts w:eastAsia="Times New Roman" w:cs="Calibri"/>
                <w:lang w:eastAsia="en-GB"/>
              </w:rPr>
              <w:t xml:space="preserve"> experience managing multiple priorities </w:t>
            </w:r>
          </w:p>
          <w:p w14:paraId="5A3E334B" w14:textId="77777777" w:rsidR="0086751D" w:rsidRPr="009C5EFD" w:rsidRDefault="0086751D" w:rsidP="0086751D">
            <w:pPr>
              <w:numPr>
                <w:ilvl w:val="0"/>
                <w:numId w:val="4"/>
              </w:numPr>
              <w:spacing w:after="0" w:line="240" w:lineRule="auto"/>
              <w:rPr>
                <w:rStyle w:val="HEADINGINLOWERCASE-11PTBOLD"/>
                <w:rFonts w:eastAsia="Times New Roman"/>
                <w:b w:val="0"/>
                <w:bCs w:val="0"/>
                <w:color w:val="auto"/>
                <w:lang w:eastAsia="en-GB"/>
              </w:rPr>
            </w:pPr>
            <w:r>
              <w:rPr>
                <w:rFonts w:eastAsia="Times New Roman" w:cs="Calibri"/>
                <w:lang w:eastAsia="en-GB"/>
              </w:rPr>
              <w:lastRenderedPageBreak/>
              <w:t>Considerable</w:t>
            </w:r>
            <w:r w:rsidRPr="009C5EFD">
              <w:rPr>
                <w:rFonts w:eastAsia="Times New Roman" w:cs="Calibri"/>
                <w:lang w:eastAsia="en-GB"/>
              </w:rPr>
              <w:t xml:space="preserve"> experience supporting operational delivery, including duty management responsibilities</w:t>
            </w:r>
            <w:r>
              <w:rPr>
                <w:rFonts w:eastAsia="Times New Roman" w:cs="Calibri"/>
                <w:lang w:eastAsia="en-GB"/>
              </w:rPr>
              <w:t>.</w:t>
            </w:r>
          </w:p>
        </w:tc>
        <w:tc>
          <w:tcPr>
            <w:tcW w:w="808" w:type="dxa"/>
            <w:tcBorders>
              <w:top w:val="single" w:sz="6" w:space="0" w:color="808080"/>
              <w:left w:val="single" w:sz="6" w:space="0" w:color="808080"/>
              <w:bottom w:val="single" w:sz="6" w:space="0" w:color="808080"/>
              <w:right w:val="single" w:sz="6" w:space="0" w:color="808080"/>
            </w:tcBorders>
          </w:tcPr>
          <w:p w14:paraId="1F42ABE0" w14:textId="77777777" w:rsidR="0086751D" w:rsidRPr="00E458DF" w:rsidRDefault="0086751D" w:rsidP="00957CD7">
            <w:pPr>
              <w:pStyle w:val="BODYTEXTSTYLE"/>
              <w:spacing w:after="0" w:line="240" w:lineRule="auto"/>
              <w:jc w:val="center"/>
              <w:rPr>
                <w:rStyle w:val="HEADINGINLOWERCASE-11PTBOLD"/>
                <w:b w:val="0"/>
                <w:bCs w:val="0"/>
                <w:color w:val="000000" w:themeColor="text1"/>
              </w:rPr>
            </w:pPr>
          </w:p>
          <w:p w14:paraId="5BC86BDE" w14:textId="77777777" w:rsidR="0086751D" w:rsidRPr="00E458DF" w:rsidRDefault="0086751D" w:rsidP="00957CD7">
            <w:pPr>
              <w:pStyle w:val="BODYTEXTSTYLE"/>
              <w:spacing w:after="0" w:line="240" w:lineRule="auto"/>
              <w:jc w:val="center"/>
              <w:rPr>
                <w:rStyle w:val="HEADINGINLOWERCASE-11PTBOLD"/>
                <w:b w:val="0"/>
                <w:bCs w:val="0"/>
                <w:color w:val="000000" w:themeColor="text1"/>
              </w:rPr>
            </w:pPr>
            <w:r w:rsidRPr="00E458DF">
              <w:rPr>
                <w:rStyle w:val="HEADINGINLOWERCASE-11PTBOLD"/>
                <w:b w:val="0"/>
                <w:bCs w:val="0"/>
                <w:color w:val="000000" w:themeColor="text1"/>
              </w:rPr>
              <w:t>E</w:t>
            </w:r>
          </w:p>
          <w:p w14:paraId="32DF0608" w14:textId="77777777" w:rsidR="0086751D" w:rsidRPr="00E458DF" w:rsidRDefault="0086751D" w:rsidP="00957CD7">
            <w:pPr>
              <w:pStyle w:val="BODYTEXTSTYLE"/>
              <w:spacing w:after="0" w:line="240" w:lineRule="auto"/>
              <w:jc w:val="center"/>
              <w:rPr>
                <w:rStyle w:val="HEADINGINLOWERCASE-11PTBOLD"/>
                <w:b w:val="0"/>
                <w:bCs w:val="0"/>
                <w:color w:val="000000" w:themeColor="text1"/>
              </w:rPr>
            </w:pPr>
          </w:p>
          <w:p w14:paraId="30F72757" w14:textId="77777777" w:rsidR="0086751D" w:rsidRPr="00E458DF" w:rsidRDefault="0086751D" w:rsidP="00957CD7">
            <w:pPr>
              <w:pStyle w:val="BODYTEXTSTYLE"/>
              <w:spacing w:after="0" w:line="240" w:lineRule="auto"/>
              <w:jc w:val="center"/>
              <w:rPr>
                <w:rStyle w:val="HEADINGINLOWERCASE-11PTBOLD"/>
                <w:b w:val="0"/>
                <w:bCs w:val="0"/>
                <w:color w:val="000000" w:themeColor="text1"/>
              </w:rPr>
            </w:pPr>
            <w:r w:rsidRPr="00E458DF">
              <w:rPr>
                <w:rStyle w:val="HEADINGINLOWERCASE-11PTBOLD"/>
                <w:b w:val="0"/>
                <w:bCs w:val="0"/>
                <w:color w:val="000000" w:themeColor="text1"/>
              </w:rPr>
              <w:t>E</w:t>
            </w:r>
          </w:p>
          <w:p w14:paraId="14AD048F" w14:textId="77777777" w:rsidR="0086751D" w:rsidRPr="00E458DF" w:rsidRDefault="0086751D" w:rsidP="00957CD7">
            <w:pPr>
              <w:pStyle w:val="BODYTEXTSTYLE"/>
              <w:spacing w:after="0" w:line="240" w:lineRule="auto"/>
              <w:jc w:val="center"/>
              <w:rPr>
                <w:rStyle w:val="HEADINGINLOWERCASE-11PTBOLD"/>
                <w:b w:val="0"/>
                <w:bCs w:val="0"/>
                <w:color w:val="000000" w:themeColor="text1"/>
              </w:rPr>
            </w:pPr>
            <w:r w:rsidRPr="00E458DF">
              <w:rPr>
                <w:rStyle w:val="HEADINGINLOWERCASE-11PTBOLD"/>
                <w:b w:val="0"/>
                <w:bCs w:val="0"/>
                <w:color w:val="000000" w:themeColor="text1"/>
              </w:rPr>
              <w:t>E</w:t>
            </w:r>
          </w:p>
          <w:p w14:paraId="4C948E28" w14:textId="77777777" w:rsidR="0086751D" w:rsidRPr="00E458DF" w:rsidRDefault="0086751D" w:rsidP="00957CD7">
            <w:pPr>
              <w:pStyle w:val="BODYTEXTSTYLE"/>
              <w:spacing w:after="0" w:line="240" w:lineRule="auto"/>
              <w:jc w:val="center"/>
              <w:rPr>
                <w:rStyle w:val="HEADINGINLOWERCASE-11PTBOLD"/>
                <w:b w:val="0"/>
                <w:bCs w:val="0"/>
                <w:color w:val="000000" w:themeColor="text1"/>
              </w:rPr>
            </w:pPr>
            <w:r w:rsidRPr="00E458DF">
              <w:rPr>
                <w:rStyle w:val="HEADINGINLOWERCASE-11PTBOLD"/>
                <w:b w:val="0"/>
                <w:bCs w:val="0"/>
                <w:color w:val="000000" w:themeColor="text1"/>
              </w:rPr>
              <w:t>E</w:t>
            </w:r>
          </w:p>
          <w:p w14:paraId="7A1E74D0" w14:textId="77777777" w:rsidR="0086751D" w:rsidRPr="00E458DF" w:rsidRDefault="0086751D" w:rsidP="00957CD7">
            <w:pPr>
              <w:pStyle w:val="BODYTEXTSTYLE"/>
              <w:spacing w:after="0" w:line="240" w:lineRule="auto"/>
              <w:jc w:val="center"/>
              <w:rPr>
                <w:rStyle w:val="HEADINGINLOWERCASE-11PTBOLD"/>
                <w:b w:val="0"/>
                <w:bCs w:val="0"/>
                <w:color w:val="000000" w:themeColor="text1"/>
              </w:rPr>
            </w:pPr>
          </w:p>
          <w:p w14:paraId="7D74390F" w14:textId="77777777" w:rsidR="0086751D" w:rsidRPr="00E458DF" w:rsidRDefault="0086751D" w:rsidP="00957CD7">
            <w:pPr>
              <w:pStyle w:val="BODYTEXTSTYLE"/>
              <w:spacing w:after="0" w:line="240" w:lineRule="auto"/>
              <w:jc w:val="center"/>
              <w:rPr>
                <w:rStyle w:val="HEADINGINLOWERCASE-11PTBOLD"/>
                <w:b w:val="0"/>
                <w:bCs w:val="0"/>
                <w:color w:val="000000" w:themeColor="text1"/>
              </w:rPr>
            </w:pPr>
            <w:r w:rsidRPr="00E458DF">
              <w:rPr>
                <w:rStyle w:val="HEADINGINLOWERCASE-11PTBOLD"/>
                <w:b w:val="0"/>
                <w:bCs w:val="0"/>
                <w:color w:val="000000" w:themeColor="text1"/>
              </w:rPr>
              <w:t>E</w:t>
            </w:r>
          </w:p>
          <w:p w14:paraId="6EBDEB0F" w14:textId="77777777" w:rsidR="0086751D" w:rsidRPr="00E458DF" w:rsidRDefault="0086751D" w:rsidP="00957CD7">
            <w:pPr>
              <w:pStyle w:val="BODYTEXTSTYLE"/>
              <w:spacing w:after="0" w:line="240" w:lineRule="auto"/>
              <w:jc w:val="center"/>
              <w:rPr>
                <w:rStyle w:val="HEADINGINLOWERCASE-11PTBOLD"/>
                <w:b w:val="0"/>
                <w:bCs w:val="0"/>
                <w:color w:val="000000" w:themeColor="text1"/>
              </w:rPr>
            </w:pPr>
          </w:p>
          <w:p w14:paraId="06EF8CF9" w14:textId="77777777" w:rsidR="0086751D" w:rsidRPr="00E458DF" w:rsidRDefault="0086751D" w:rsidP="00957CD7">
            <w:pPr>
              <w:pStyle w:val="BODYTEXTSTYLE"/>
              <w:spacing w:after="0" w:line="240" w:lineRule="auto"/>
              <w:jc w:val="center"/>
              <w:rPr>
                <w:rStyle w:val="HEADINGINLOWERCASE-11PTBOLD"/>
                <w:b w:val="0"/>
                <w:bCs w:val="0"/>
                <w:color w:val="000000" w:themeColor="text1"/>
              </w:rPr>
            </w:pPr>
          </w:p>
          <w:p w14:paraId="2EFFDCF0" w14:textId="77777777" w:rsidR="0086751D" w:rsidRPr="00E458DF" w:rsidRDefault="0086751D" w:rsidP="00957CD7">
            <w:pPr>
              <w:pStyle w:val="BODYTEXTSTYLE"/>
              <w:spacing w:after="0" w:line="240" w:lineRule="auto"/>
              <w:jc w:val="center"/>
              <w:rPr>
                <w:rStyle w:val="HEADINGINLOWERCASE-11PTBOLD"/>
                <w:b w:val="0"/>
                <w:bCs w:val="0"/>
                <w:color w:val="000000" w:themeColor="text1"/>
              </w:rPr>
            </w:pPr>
            <w:r w:rsidRPr="00E458DF">
              <w:rPr>
                <w:rStyle w:val="HEADINGINLOWERCASE-11PTBOLD"/>
                <w:b w:val="0"/>
                <w:bCs w:val="0"/>
                <w:color w:val="000000" w:themeColor="text1"/>
              </w:rPr>
              <w:t>E</w:t>
            </w:r>
          </w:p>
          <w:p w14:paraId="28CBAAAC" w14:textId="77777777" w:rsidR="0086751D" w:rsidRPr="00E458DF" w:rsidRDefault="0086751D" w:rsidP="00957CD7">
            <w:pPr>
              <w:pStyle w:val="BODYTEXTSTYLE"/>
              <w:spacing w:after="0" w:line="240" w:lineRule="auto"/>
              <w:jc w:val="center"/>
              <w:rPr>
                <w:rStyle w:val="HEADINGINLOWERCASE-11PTBOLD"/>
                <w:b w:val="0"/>
                <w:bCs w:val="0"/>
                <w:color w:val="000000" w:themeColor="text1"/>
              </w:rPr>
            </w:pPr>
            <w:r w:rsidRPr="00E458DF">
              <w:rPr>
                <w:rStyle w:val="HEADINGINLOWERCASE-11PTBOLD"/>
                <w:b w:val="0"/>
                <w:bCs w:val="0"/>
                <w:color w:val="000000" w:themeColor="text1"/>
              </w:rPr>
              <w:t>E</w:t>
            </w:r>
          </w:p>
          <w:p w14:paraId="285F46E7" w14:textId="77777777" w:rsidR="0086751D" w:rsidRPr="00E458DF" w:rsidRDefault="0086751D" w:rsidP="00957CD7">
            <w:pPr>
              <w:pStyle w:val="BODYTEXTSTYLE"/>
              <w:spacing w:after="0" w:line="240" w:lineRule="auto"/>
              <w:jc w:val="center"/>
              <w:rPr>
                <w:rStyle w:val="HEADINGINLOWERCASE-11PTBOLD"/>
                <w:b w:val="0"/>
                <w:bCs w:val="0"/>
                <w:color w:val="000000" w:themeColor="text1"/>
              </w:rPr>
            </w:pPr>
            <w:r w:rsidRPr="00E458DF">
              <w:rPr>
                <w:rStyle w:val="HEADINGINLOWERCASE-11PTBOLD"/>
                <w:b w:val="0"/>
                <w:bCs w:val="0"/>
                <w:color w:val="000000" w:themeColor="text1"/>
              </w:rPr>
              <w:t>E</w:t>
            </w:r>
          </w:p>
          <w:p w14:paraId="6A2FCB28" w14:textId="77777777" w:rsidR="0086751D" w:rsidRPr="00E458DF" w:rsidRDefault="0086751D" w:rsidP="00957CD7">
            <w:pPr>
              <w:pStyle w:val="BODYTEXTSTYLE"/>
              <w:spacing w:after="0" w:line="240" w:lineRule="auto"/>
              <w:jc w:val="center"/>
              <w:rPr>
                <w:rStyle w:val="HEADINGINLOWERCASE-11PTBOLD"/>
                <w:b w:val="0"/>
                <w:bCs w:val="0"/>
                <w:color w:val="000000" w:themeColor="text1"/>
              </w:rPr>
            </w:pPr>
            <w:r w:rsidRPr="00E458DF">
              <w:rPr>
                <w:rStyle w:val="HEADINGINLOWERCASE-11PTBOLD"/>
                <w:b w:val="0"/>
                <w:bCs w:val="0"/>
                <w:color w:val="000000" w:themeColor="text1"/>
              </w:rPr>
              <w:t>E</w:t>
            </w:r>
          </w:p>
          <w:p w14:paraId="4691A30F" w14:textId="77777777" w:rsidR="0086751D" w:rsidRPr="00E458DF" w:rsidRDefault="0086751D" w:rsidP="00957CD7">
            <w:pPr>
              <w:pStyle w:val="BODYTEXTSTYLE"/>
              <w:spacing w:after="0" w:line="240" w:lineRule="auto"/>
              <w:jc w:val="center"/>
              <w:rPr>
                <w:rStyle w:val="HEADINGINLOWERCASE-11PTBOLD"/>
                <w:b w:val="0"/>
                <w:bCs w:val="0"/>
                <w:color w:val="000000" w:themeColor="text1"/>
              </w:rPr>
            </w:pPr>
            <w:r w:rsidRPr="00E458DF">
              <w:rPr>
                <w:rStyle w:val="HEADINGINLOWERCASE-11PTBOLD"/>
                <w:b w:val="0"/>
                <w:bCs w:val="0"/>
                <w:color w:val="000000" w:themeColor="text1"/>
              </w:rPr>
              <w:t>E</w:t>
            </w:r>
          </w:p>
          <w:p w14:paraId="5C295502" w14:textId="77777777" w:rsidR="0086751D" w:rsidRPr="00E458DF" w:rsidRDefault="0086751D" w:rsidP="00957CD7">
            <w:pPr>
              <w:pStyle w:val="BODYTEXTSTYLE"/>
              <w:spacing w:after="0" w:line="240" w:lineRule="auto"/>
              <w:jc w:val="center"/>
              <w:rPr>
                <w:rStyle w:val="HEADINGINLOWERCASE-11PTBOLD"/>
                <w:b w:val="0"/>
                <w:bCs w:val="0"/>
                <w:color w:val="000000" w:themeColor="text1"/>
              </w:rPr>
            </w:pPr>
            <w:r w:rsidRPr="00E458DF">
              <w:rPr>
                <w:rStyle w:val="HEADINGINLOWERCASE-11PTBOLD"/>
                <w:b w:val="0"/>
                <w:bCs w:val="0"/>
                <w:color w:val="000000" w:themeColor="text1"/>
              </w:rPr>
              <w:t>E</w:t>
            </w:r>
          </w:p>
          <w:p w14:paraId="38AF1068" w14:textId="77777777" w:rsidR="0086751D" w:rsidRPr="00E458DF" w:rsidRDefault="0086751D" w:rsidP="00957CD7">
            <w:pPr>
              <w:pStyle w:val="BODYTEXTSTYLE"/>
              <w:spacing w:after="0" w:line="240" w:lineRule="auto"/>
              <w:jc w:val="center"/>
              <w:rPr>
                <w:rStyle w:val="HEADINGINLOWERCASE-11PTBOLD"/>
                <w:b w:val="0"/>
                <w:bCs w:val="0"/>
                <w:color w:val="000000" w:themeColor="text1"/>
              </w:rPr>
            </w:pPr>
            <w:r w:rsidRPr="00E458DF">
              <w:rPr>
                <w:rStyle w:val="HEADINGINLOWERCASE-11PTBOLD"/>
                <w:b w:val="0"/>
                <w:bCs w:val="0"/>
                <w:color w:val="000000" w:themeColor="text1"/>
              </w:rPr>
              <w:t>E</w:t>
            </w:r>
          </w:p>
          <w:p w14:paraId="2F154817" w14:textId="77777777" w:rsidR="0086751D" w:rsidRPr="00E458DF" w:rsidRDefault="0086751D" w:rsidP="00957CD7">
            <w:pPr>
              <w:pStyle w:val="BODYTEXTSTYLE"/>
              <w:spacing w:after="0" w:line="240" w:lineRule="auto"/>
              <w:jc w:val="center"/>
              <w:rPr>
                <w:rStyle w:val="HEADINGINLOWERCASE-11PTBOLD"/>
                <w:b w:val="0"/>
                <w:bCs w:val="0"/>
                <w:color w:val="000000" w:themeColor="text1"/>
              </w:rPr>
            </w:pPr>
            <w:r w:rsidRPr="00E458DF">
              <w:rPr>
                <w:rStyle w:val="HEADINGINLOWERCASE-11PTBOLD"/>
                <w:b w:val="0"/>
                <w:bCs w:val="0"/>
                <w:color w:val="000000" w:themeColor="text1"/>
              </w:rPr>
              <w:t>E</w:t>
            </w:r>
          </w:p>
          <w:p w14:paraId="5E7B59D1" w14:textId="77777777" w:rsidR="0086751D" w:rsidRPr="00E458DF" w:rsidRDefault="0086751D" w:rsidP="00957CD7">
            <w:pPr>
              <w:pStyle w:val="BODYTEXTSTYLE"/>
              <w:spacing w:after="0" w:line="240" w:lineRule="auto"/>
              <w:jc w:val="center"/>
              <w:rPr>
                <w:rStyle w:val="HEADINGINLOWERCASE-11PTBOLD"/>
                <w:b w:val="0"/>
                <w:bCs w:val="0"/>
                <w:color w:val="000000" w:themeColor="text1"/>
              </w:rPr>
            </w:pPr>
            <w:r w:rsidRPr="00E458DF">
              <w:rPr>
                <w:rStyle w:val="HEADINGINLOWERCASE-11PTBOLD"/>
                <w:b w:val="0"/>
                <w:bCs w:val="0"/>
                <w:color w:val="000000" w:themeColor="text1"/>
              </w:rPr>
              <w:t>E</w:t>
            </w:r>
          </w:p>
          <w:p w14:paraId="3D31A15C" w14:textId="77777777" w:rsidR="0086751D" w:rsidRPr="00E458DF" w:rsidRDefault="0086751D" w:rsidP="00957CD7">
            <w:pPr>
              <w:pStyle w:val="BODYTEXTSTYLE"/>
              <w:spacing w:after="0" w:line="240" w:lineRule="auto"/>
              <w:jc w:val="center"/>
              <w:rPr>
                <w:rStyle w:val="HEADINGINLOWERCASE-11PTBOLD"/>
                <w:b w:val="0"/>
                <w:bCs w:val="0"/>
                <w:color w:val="000000" w:themeColor="text1"/>
              </w:rPr>
            </w:pPr>
          </w:p>
          <w:p w14:paraId="3408189F" w14:textId="77777777" w:rsidR="0086751D" w:rsidRPr="00E458DF" w:rsidRDefault="0086751D" w:rsidP="00957CD7">
            <w:pPr>
              <w:pStyle w:val="BODYTEXTSTYLE"/>
              <w:spacing w:after="0" w:line="240" w:lineRule="auto"/>
              <w:jc w:val="center"/>
              <w:rPr>
                <w:rStyle w:val="HEADINGINLOWERCASE-11PTBOLD"/>
                <w:b w:val="0"/>
                <w:bCs w:val="0"/>
                <w:color w:val="000000" w:themeColor="text1"/>
              </w:rPr>
            </w:pPr>
          </w:p>
          <w:p w14:paraId="35A54934" w14:textId="77777777" w:rsidR="0086751D" w:rsidRPr="00E458DF" w:rsidRDefault="0086751D" w:rsidP="00957CD7">
            <w:pPr>
              <w:pStyle w:val="BODYTEXTSTYLE"/>
              <w:spacing w:after="0" w:line="240" w:lineRule="auto"/>
              <w:jc w:val="center"/>
              <w:rPr>
                <w:rStyle w:val="HEADINGINLOWERCASE-11PTBOLD"/>
                <w:b w:val="0"/>
                <w:bCs w:val="0"/>
                <w:color w:val="000000" w:themeColor="text1"/>
              </w:rPr>
            </w:pPr>
            <w:r w:rsidRPr="00E458DF">
              <w:rPr>
                <w:rStyle w:val="HEADINGINLOWERCASE-11PTBOLD"/>
                <w:b w:val="0"/>
                <w:bCs w:val="0"/>
                <w:color w:val="000000" w:themeColor="text1"/>
              </w:rPr>
              <w:t>E</w:t>
            </w:r>
          </w:p>
          <w:p w14:paraId="20F627A2" w14:textId="77777777" w:rsidR="0086751D" w:rsidRPr="00E458DF" w:rsidRDefault="0086751D" w:rsidP="00957CD7">
            <w:pPr>
              <w:pStyle w:val="BODYTEXTSTYLE"/>
              <w:spacing w:after="0" w:line="240" w:lineRule="auto"/>
              <w:rPr>
                <w:rStyle w:val="HEADINGINLOWERCASE-11PTBOLD"/>
                <w:b w:val="0"/>
                <w:bCs w:val="0"/>
                <w:color w:val="000000" w:themeColor="text1"/>
              </w:rPr>
            </w:pPr>
          </w:p>
          <w:p w14:paraId="1E5B403B" w14:textId="77777777" w:rsidR="0086751D" w:rsidRPr="00E458DF" w:rsidRDefault="0086751D" w:rsidP="00957CD7">
            <w:pPr>
              <w:pStyle w:val="BODYTEXTSTYLE"/>
              <w:spacing w:after="0" w:line="240" w:lineRule="auto"/>
              <w:jc w:val="center"/>
              <w:rPr>
                <w:rStyle w:val="HEADINGINLOWERCASE-11PTBOLD"/>
                <w:b w:val="0"/>
                <w:bCs w:val="0"/>
                <w:color w:val="000000" w:themeColor="text1"/>
              </w:rPr>
            </w:pPr>
            <w:r w:rsidRPr="00E458DF">
              <w:rPr>
                <w:rStyle w:val="HEADINGINLOWERCASE-11PTBOLD"/>
                <w:b w:val="0"/>
                <w:bCs w:val="0"/>
                <w:color w:val="000000" w:themeColor="text1"/>
              </w:rPr>
              <w:t>E</w:t>
            </w:r>
          </w:p>
          <w:p w14:paraId="2DBBCAC3" w14:textId="77777777" w:rsidR="0086751D" w:rsidRPr="00E458DF" w:rsidRDefault="0086751D" w:rsidP="00957CD7">
            <w:pPr>
              <w:pStyle w:val="BODYTEXTSTYLE"/>
              <w:spacing w:after="0" w:line="240" w:lineRule="auto"/>
              <w:jc w:val="center"/>
              <w:rPr>
                <w:rStyle w:val="HEADINGINLOWERCASE-11PTBOLD"/>
                <w:b w:val="0"/>
                <w:bCs w:val="0"/>
                <w:color w:val="000000" w:themeColor="text1"/>
              </w:rPr>
            </w:pPr>
          </w:p>
          <w:p w14:paraId="185E5E94" w14:textId="77777777" w:rsidR="0086751D" w:rsidRPr="00E458DF" w:rsidRDefault="0086751D" w:rsidP="00957CD7">
            <w:pPr>
              <w:pStyle w:val="BODYTEXTSTYLE"/>
              <w:spacing w:after="0" w:line="240" w:lineRule="auto"/>
              <w:jc w:val="center"/>
              <w:rPr>
                <w:rStyle w:val="HEADINGINLOWERCASE-11PTBOLD"/>
                <w:b w:val="0"/>
                <w:bCs w:val="0"/>
                <w:color w:val="000000" w:themeColor="text1"/>
              </w:rPr>
            </w:pPr>
            <w:r w:rsidRPr="00E458DF">
              <w:rPr>
                <w:rStyle w:val="HEADINGINLOWERCASE-11PTBOLD"/>
                <w:b w:val="0"/>
                <w:bCs w:val="0"/>
                <w:color w:val="000000" w:themeColor="text1"/>
              </w:rPr>
              <w:t>E</w:t>
            </w:r>
          </w:p>
          <w:p w14:paraId="775F0F08" w14:textId="77777777" w:rsidR="0086751D" w:rsidRPr="00E458DF" w:rsidRDefault="0086751D" w:rsidP="00957CD7">
            <w:pPr>
              <w:pStyle w:val="BODYTEXTSTYLE"/>
              <w:spacing w:after="0" w:line="240" w:lineRule="auto"/>
              <w:jc w:val="center"/>
              <w:rPr>
                <w:rStyle w:val="HEADINGINLOWERCASE-11PTBOLD"/>
                <w:b w:val="0"/>
                <w:bCs w:val="0"/>
                <w:color w:val="000000" w:themeColor="text1"/>
              </w:rPr>
            </w:pPr>
          </w:p>
          <w:p w14:paraId="14D099C0" w14:textId="77777777" w:rsidR="0086751D" w:rsidRPr="00E458DF" w:rsidRDefault="0086751D" w:rsidP="00957CD7">
            <w:pPr>
              <w:pStyle w:val="BODYTEXTSTYLE"/>
              <w:spacing w:after="0" w:line="240" w:lineRule="auto"/>
              <w:jc w:val="center"/>
              <w:rPr>
                <w:rStyle w:val="HEADINGINLOWERCASE-11PTBOLD"/>
                <w:b w:val="0"/>
                <w:bCs w:val="0"/>
                <w:color w:val="000000" w:themeColor="text1"/>
              </w:rPr>
            </w:pPr>
            <w:r w:rsidRPr="00E458DF">
              <w:rPr>
                <w:rStyle w:val="HEADINGINLOWERCASE-11PTBOLD"/>
                <w:b w:val="0"/>
                <w:bCs w:val="0"/>
                <w:color w:val="000000" w:themeColor="text1"/>
              </w:rPr>
              <w:t>E</w:t>
            </w:r>
          </w:p>
          <w:p w14:paraId="21A70756" w14:textId="77777777" w:rsidR="0086751D" w:rsidRDefault="0086751D" w:rsidP="00957CD7">
            <w:pPr>
              <w:pStyle w:val="BODYTEXTSTYLE"/>
              <w:spacing w:after="0" w:line="240" w:lineRule="auto"/>
              <w:rPr>
                <w:rStyle w:val="HEADINGINLOWERCASE-11PTBOLD"/>
                <w:b w:val="0"/>
                <w:bCs w:val="0"/>
                <w:color w:val="000000" w:themeColor="text1"/>
              </w:rPr>
            </w:pPr>
          </w:p>
          <w:p w14:paraId="1FD124A4" w14:textId="77777777" w:rsidR="0086751D" w:rsidRPr="00E458DF" w:rsidRDefault="0086751D" w:rsidP="00957CD7">
            <w:pPr>
              <w:pStyle w:val="BODYTEXTSTYLE"/>
              <w:spacing w:after="0" w:line="240" w:lineRule="auto"/>
              <w:jc w:val="center"/>
              <w:rPr>
                <w:rStyle w:val="HEADINGINLOWERCASE-11PTBOLD"/>
                <w:b w:val="0"/>
                <w:bCs w:val="0"/>
                <w:color w:val="000000" w:themeColor="text1"/>
              </w:rPr>
            </w:pPr>
            <w:r w:rsidRPr="00E458DF">
              <w:rPr>
                <w:rStyle w:val="HEADINGINLOWERCASE-11PTBOLD"/>
                <w:b w:val="0"/>
                <w:bCs w:val="0"/>
                <w:color w:val="000000" w:themeColor="text1"/>
              </w:rPr>
              <w:t>E</w:t>
            </w:r>
          </w:p>
          <w:p w14:paraId="35777C79" w14:textId="77777777" w:rsidR="0086751D" w:rsidRPr="00E458DF" w:rsidRDefault="0086751D" w:rsidP="00957CD7">
            <w:pPr>
              <w:pStyle w:val="BODYTEXTSTYLE"/>
              <w:spacing w:after="0" w:line="240" w:lineRule="auto"/>
              <w:jc w:val="center"/>
              <w:rPr>
                <w:rStyle w:val="HEADINGINLOWERCASE-11PTBOLD"/>
                <w:b w:val="0"/>
                <w:bCs w:val="0"/>
                <w:color w:val="000000" w:themeColor="text1"/>
              </w:rPr>
            </w:pPr>
          </w:p>
          <w:p w14:paraId="43EF0014" w14:textId="77777777" w:rsidR="0086751D" w:rsidRPr="00E458DF" w:rsidRDefault="0086751D" w:rsidP="00957CD7">
            <w:pPr>
              <w:pStyle w:val="BODYTEXTSTYLE"/>
              <w:spacing w:after="0" w:line="240" w:lineRule="auto"/>
              <w:jc w:val="center"/>
              <w:rPr>
                <w:rStyle w:val="HEADINGINLOWERCASE-11PTBOLD"/>
                <w:b w:val="0"/>
                <w:bCs w:val="0"/>
                <w:color w:val="000000" w:themeColor="text1"/>
              </w:rPr>
            </w:pPr>
            <w:r w:rsidRPr="00E458DF">
              <w:rPr>
                <w:rStyle w:val="HEADINGINLOWERCASE-11PTBOLD"/>
                <w:b w:val="0"/>
                <w:bCs w:val="0"/>
                <w:color w:val="000000" w:themeColor="text1"/>
              </w:rPr>
              <w:t>E</w:t>
            </w:r>
          </w:p>
          <w:p w14:paraId="42E2DC1A" w14:textId="77777777" w:rsidR="0086751D" w:rsidRDefault="0086751D" w:rsidP="00957CD7">
            <w:pPr>
              <w:pStyle w:val="BODYTEXTSTYLE"/>
              <w:spacing w:after="0" w:line="240" w:lineRule="auto"/>
              <w:jc w:val="center"/>
              <w:rPr>
                <w:rStyle w:val="HEADINGINLOWERCASE-11PTBOLD"/>
                <w:b w:val="0"/>
                <w:bCs w:val="0"/>
                <w:color w:val="000000" w:themeColor="text1"/>
              </w:rPr>
            </w:pPr>
          </w:p>
          <w:p w14:paraId="1422AD4F" w14:textId="77777777" w:rsidR="0086751D" w:rsidRPr="00E458DF" w:rsidRDefault="0086751D" w:rsidP="00957CD7">
            <w:pPr>
              <w:pStyle w:val="BODYTEXTSTYLE"/>
              <w:spacing w:after="0" w:line="240" w:lineRule="auto"/>
              <w:jc w:val="center"/>
              <w:rPr>
                <w:rStyle w:val="HEADINGINLOWERCASE-11PTBOLD"/>
                <w:b w:val="0"/>
                <w:bCs w:val="0"/>
                <w:color w:val="000000" w:themeColor="text1"/>
              </w:rPr>
            </w:pPr>
            <w:r w:rsidRPr="00E458DF">
              <w:rPr>
                <w:rStyle w:val="HEADINGINLOWERCASE-11PTBOLD"/>
                <w:b w:val="0"/>
                <w:bCs w:val="0"/>
                <w:color w:val="000000" w:themeColor="text1"/>
              </w:rPr>
              <w:t>E</w:t>
            </w:r>
          </w:p>
          <w:p w14:paraId="115F7DB4" w14:textId="44980F00" w:rsidR="0086751D" w:rsidRPr="00E458DF" w:rsidRDefault="0086751D" w:rsidP="00957CD7">
            <w:pPr>
              <w:pStyle w:val="BODYTEXTSTYLE"/>
              <w:spacing w:after="0" w:line="240" w:lineRule="auto"/>
              <w:jc w:val="center"/>
              <w:rPr>
                <w:rStyle w:val="HEADINGINLOWERCASE-11PTBOLD"/>
                <w:b w:val="0"/>
                <w:bCs w:val="0"/>
                <w:color w:val="000000" w:themeColor="text1"/>
              </w:rPr>
            </w:pPr>
          </w:p>
          <w:p w14:paraId="1766193E" w14:textId="18843D2F" w:rsidR="0086751D" w:rsidRPr="00E458DF" w:rsidRDefault="0086751D" w:rsidP="0086751D">
            <w:pPr>
              <w:pStyle w:val="BODYTEXTSTYLE"/>
              <w:spacing w:after="0" w:line="240" w:lineRule="auto"/>
              <w:jc w:val="center"/>
              <w:rPr>
                <w:rStyle w:val="HEADINGINLOWERCASE-11PTBOLD"/>
                <w:b w:val="0"/>
                <w:bCs w:val="0"/>
                <w:color w:val="000000" w:themeColor="text1"/>
              </w:rPr>
            </w:pPr>
            <w:r>
              <w:rPr>
                <w:rStyle w:val="HEADINGINLOWERCASE-11PTBOLD"/>
                <w:b w:val="0"/>
                <w:bCs w:val="0"/>
                <w:color w:val="000000" w:themeColor="text1"/>
              </w:rPr>
              <w:lastRenderedPageBreak/>
              <w:t>E</w:t>
            </w:r>
          </w:p>
        </w:tc>
      </w:tr>
    </w:tbl>
    <w:p w14:paraId="3C327DB6" w14:textId="77777777" w:rsidR="0086751D" w:rsidRPr="00581A78" w:rsidRDefault="0086751D" w:rsidP="0086751D">
      <w:pPr>
        <w:spacing w:after="0" w:line="240" w:lineRule="auto"/>
      </w:pPr>
    </w:p>
    <w:p w14:paraId="1AA226DD" w14:textId="77777777" w:rsidR="0086751D" w:rsidRPr="00581A78" w:rsidRDefault="0086751D" w:rsidP="0086751D">
      <w:pPr>
        <w:spacing w:after="0" w:line="240" w:lineRule="auto"/>
      </w:pPr>
    </w:p>
    <w:p w14:paraId="240EA364" w14:textId="77777777" w:rsidR="0086751D" w:rsidRPr="00581A78" w:rsidRDefault="0086751D" w:rsidP="0086751D">
      <w:pPr>
        <w:spacing w:after="0" w:line="240" w:lineRule="auto"/>
        <w:sectPr w:rsidR="0086751D" w:rsidRPr="00581A78" w:rsidSect="0086751D">
          <w:headerReference w:type="default" r:id="rId5"/>
          <w:pgSz w:w="11906" w:h="16838"/>
          <w:pgMar w:top="1134" w:right="851" w:bottom="709" w:left="851" w:header="709" w:footer="709" w:gutter="0"/>
          <w:cols w:space="708"/>
          <w:formProt w:val="0"/>
          <w:docGrid w:linePitch="360"/>
        </w:sectPr>
      </w:pPr>
    </w:p>
    <w:p w14:paraId="609EFF4E" w14:textId="77777777" w:rsidR="0086751D" w:rsidRPr="00581A78" w:rsidRDefault="0086751D" w:rsidP="0086751D">
      <w:pPr>
        <w:spacing w:after="0" w:line="240" w:lineRule="auto"/>
        <w:sectPr w:rsidR="0086751D" w:rsidRPr="00581A78" w:rsidSect="0086751D">
          <w:type w:val="continuous"/>
          <w:pgSz w:w="11906" w:h="16838"/>
          <w:pgMar w:top="1134" w:right="851" w:bottom="709" w:left="851" w:header="709" w:footer="709" w:gutter="0"/>
          <w:cols w:space="708"/>
          <w:formProt w:val="0"/>
          <w:docGrid w:linePitch="360"/>
        </w:sectPr>
      </w:pPr>
    </w:p>
    <w:tbl>
      <w:tblPr>
        <w:tblW w:w="10457" w:type="dxa"/>
        <w:tblInd w:w="-42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7"/>
      </w:tblGrid>
      <w:tr w:rsidR="0086751D" w:rsidRPr="00581A78" w14:paraId="18A11CDE" w14:textId="77777777" w:rsidTr="00957CD7">
        <w:trPr>
          <w:trHeight w:hRule="exact" w:val="340"/>
        </w:trPr>
        <w:tc>
          <w:tcPr>
            <w:tcW w:w="10457" w:type="dxa"/>
            <w:shd w:val="clear" w:color="auto" w:fill="DEE3EC"/>
            <w:vAlign w:val="center"/>
          </w:tcPr>
          <w:p w14:paraId="4EB53438" w14:textId="77777777" w:rsidR="0086751D" w:rsidRPr="00581A78" w:rsidRDefault="0086751D" w:rsidP="00957CD7">
            <w:pPr>
              <w:pStyle w:val="BODYTEXTSTYLE"/>
              <w:spacing w:after="0"/>
              <w:rPr>
                <w:rStyle w:val="HEADINGINLOWERCASE-11PTBOLD"/>
                <w:color w:val="auto"/>
              </w:rPr>
            </w:pPr>
            <w:r w:rsidRPr="00581A78">
              <w:rPr>
                <w:rStyle w:val="HEADINGINLOWERCASE-11PTBOLD"/>
                <w:color w:val="auto"/>
              </w:rPr>
              <w:lastRenderedPageBreak/>
              <w:t>Vision and Values</w:t>
            </w:r>
          </w:p>
        </w:tc>
      </w:tr>
      <w:tr w:rsidR="0086751D" w:rsidRPr="00581A78" w14:paraId="2C87D032" w14:textId="77777777" w:rsidTr="00957CD7">
        <w:trPr>
          <w:trHeight w:val="340"/>
        </w:trPr>
        <w:tc>
          <w:tcPr>
            <w:tcW w:w="10457" w:type="dxa"/>
            <w:vAlign w:val="center"/>
          </w:tcPr>
          <w:p w14:paraId="7F6C24AF" w14:textId="77777777" w:rsidR="0086751D" w:rsidRDefault="0086751D" w:rsidP="00957CD7">
            <w:pPr>
              <w:pStyle w:val="Heading3"/>
              <w:shd w:val="clear" w:color="auto" w:fill="FFFFFF"/>
              <w:spacing w:before="0" w:after="120"/>
              <w:jc w:val="both"/>
              <w:rPr>
                <w:rFonts w:eastAsia="Times New Roman"/>
                <w:bCs/>
                <w:color w:val="auto"/>
                <w:sz w:val="22"/>
                <w:szCs w:val="22"/>
              </w:rPr>
            </w:pPr>
            <w:r w:rsidRPr="00B659EC">
              <w:rPr>
                <w:rFonts w:eastAsia="Times New Roman"/>
                <w:b/>
                <w:bCs/>
                <w:color w:val="auto"/>
                <w:sz w:val="22"/>
                <w:szCs w:val="22"/>
                <w:u w:val="single"/>
              </w:rPr>
              <w:t xml:space="preserve">Our vision for Blackpool is that </w:t>
            </w:r>
            <w:r>
              <w:rPr>
                <w:rFonts w:eastAsia="Times New Roman"/>
                <w:b/>
                <w:bCs/>
                <w:color w:val="auto"/>
                <w:sz w:val="22"/>
                <w:szCs w:val="22"/>
                <w:u w:val="single"/>
              </w:rPr>
              <w:t>we will:</w:t>
            </w:r>
          </w:p>
          <w:p w14:paraId="72C843CF" w14:textId="77777777" w:rsidR="0086751D" w:rsidRPr="00581A78" w:rsidRDefault="0086751D" w:rsidP="00957CD7">
            <w:pPr>
              <w:pStyle w:val="Heading3"/>
              <w:shd w:val="clear" w:color="auto" w:fill="FFFFFF"/>
              <w:spacing w:before="0" w:after="120"/>
              <w:jc w:val="both"/>
              <w:rPr>
                <w:rFonts w:eastAsia="Times New Roman"/>
                <w:bCs/>
                <w:color w:val="auto"/>
                <w:sz w:val="22"/>
                <w:szCs w:val="22"/>
              </w:rPr>
            </w:pPr>
            <w:r w:rsidRPr="00B659EC">
              <w:rPr>
                <w:rFonts w:eastAsia="Times New Roman"/>
                <w:bCs/>
                <w:color w:val="auto"/>
                <w:sz w:val="22"/>
                <w:szCs w:val="22"/>
              </w:rPr>
              <w:t>Retain our position as the UK's number one family resort, with a thriving economy that supports a happy and healthy community who are proud of this unique town.</w:t>
            </w:r>
          </w:p>
          <w:p w14:paraId="07DE4E52" w14:textId="77777777" w:rsidR="0086751D" w:rsidRPr="00581A78" w:rsidRDefault="0086751D" w:rsidP="00957CD7">
            <w:pPr>
              <w:pStyle w:val="Heading2"/>
              <w:shd w:val="clear" w:color="auto" w:fill="FFFFFF"/>
              <w:spacing w:before="0"/>
              <w:jc w:val="both"/>
              <w:rPr>
                <w:rFonts w:ascii="Calibri" w:eastAsia="Times New Roman" w:hAnsi="Calibri"/>
                <w:b/>
                <w:bCs/>
                <w:color w:val="auto"/>
                <w:sz w:val="22"/>
                <w:szCs w:val="22"/>
                <w:u w:val="single"/>
              </w:rPr>
            </w:pPr>
            <w:r w:rsidRPr="00581A78">
              <w:rPr>
                <w:rFonts w:ascii="Calibri" w:eastAsia="Times New Roman" w:hAnsi="Calibri"/>
                <w:b/>
                <w:bCs/>
                <w:color w:val="auto"/>
                <w:sz w:val="22"/>
                <w:szCs w:val="22"/>
                <w:u w:val="single"/>
              </w:rPr>
              <w:t>Our Priorities</w:t>
            </w:r>
          </w:p>
          <w:p w14:paraId="766F457A" w14:textId="77777777" w:rsidR="0086751D" w:rsidRPr="003A367D" w:rsidRDefault="0086751D" w:rsidP="00957CD7">
            <w:pPr>
              <w:pStyle w:val="NormalWeb"/>
              <w:shd w:val="clear" w:color="auto" w:fill="FFFFFF"/>
              <w:jc w:val="both"/>
              <w:rPr>
                <w:rFonts w:ascii="Calibri" w:hAnsi="Calibri"/>
                <w:bCs/>
                <w:color w:val="auto"/>
                <w:sz w:val="22"/>
                <w:szCs w:val="22"/>
              </w:rPr>
            </w:pPr>
            <w:r w:rsidRPr="00581A78">
              <w:rPr>
                <w:rFonts w:ascii="Calibri" w:hAnsi="Calibri"/>
                <w:bCs/>
                <w:color w:val="auto"/>
                <w:sz w:val="22"/>
                <w:szCs w:val="22"/>
              </w:rPr>
              <w:t>We have two priorities:</w:t>
            </w:r>
          </w:p>
          <w:p w14:paraId="25C9412C" w14:textId="77777777" w:rsidR="0086751D" w:rsidRPr="003A367D" w:rsidRDefault="0086751D" w:rsidP="00957CD7">
            <w:pPr>
              <w:numPr>
                <w:ilvl w:val="0"/>
                <w:numId w:val="1"/>
              </w:numPr>
              <w:shd w:val="clear" w:color="auto" w:fill="FFFFFF"/>
              <w:spacing w:after="100" w:afterAutospacing="1" w:line="240" w:lineRule="auto"/>
              <w:jc w:val="both"/>
              <w:rPr>
                <w:rFonts w:eastAsia="Times New Roman"/>
                <w:bCs/>
              </w:rPr>
            </w:pPr>
            <w:hyperlink r:id="rId6" w:tooltip="Priority two - Communities" w:history="1">
              <w:r w:rsidRPr="003A367D">
                <w:rPr>
                  <w:rStyle w:val="Hyperlink"/>
                  <w:rFonts w:eastAsia="Times New Roman"/>
                  <w:bCs/>
                  <w:color w:val="auto"/>
                  <w:u w:val="none"/>
                </w:rPr>
                <w:t>Priority one - Communities</w:t>
              </w:r>
            </w:hyperlink>
            <w:r w:rsidRPr="003A367D">
              <w:rPr>
                <w:rFonts w:eastAsia="Times New Roman"/>
                <w:bCs/>
              </w:rPr>
              <w:t>: Creating stronger communities and increasing resilience</w:t>
            </w:r>
            <w:r>
              <w:rPr>
                <w:rFonts w:eastAsia="Times New Roman"/>
                <w:bCs/>
              </w:rPr>
              <w:t>.</w:t>
            </w:r>
          </w:p>
          <w:p w14:paraId="34D60589" w14:textId="77777777" w:rsidR="0086751D" w:rsidRPr="003A367D" w:rsidRDefault="0086751D" w:rsidP="00957CD7">
            <w:pPr>
              <w:numPr>
                <w:ilvl w:val="0"/>
                <w:numId w:val="1"/>
              </w:numPr>
              <w:shd w:val="clear" w:color="auto" w:fill="FFFFFF"/>
              <w:spacing w:after="100" w:afterAutospacing="1" w:line="240" w:lineRule="auto"/>
              <w:jc w:val="both"/>
              <w:rPr>
                <w:rFonts w:eastAsia="Times New Roman"/>
                <w:bCs/>
              </w:rPr>
            </w:pPr>
            <w:hyperlink r:id="rId7" w:tooltip="Priority One - The economy" w:history="1">
              <w:r>
                <w:rPr>
                  <w:rStyle w:val="Hyperlink"/>
                  <w:rFonts w:eastAsia="Times New Roman"/>
                  <w:bCs/>
                  <w:color w:val="auto"/>
                  <w:u w:val="none"/>
                </w:rPr>
                <w:t>Priority two - The E</w:t>
              </w:r>
              <w:r w:rsidRPr="003A367D">
                <w:rPr>
                  <w:rStyle w:val="Hyperlink"/>
                  <w:rFonts w:eastAsia="Times New Roman"/>
                  <w:bCs/>
                  <w:color w:val="auto"/>
                  <w:u w:val="none"/>
                </w:rPr>
                <w:t>conomy</w:t>
              </w:r>
            </w:hyperlink>
            <w:r w:rsidRPr="003A367D">
              <w:rPr>
                <w:rFonts w:eastAsia="Times New Roman"/>
                <w:bCs/>
              </w:rPr>
              <w:t>: Maximising growth and opportunity across Blackpool</w:t>
            </w:r>
            <w:r>
              <w:rPr>
                <w:rFonts w:eastAsia="Times New Roman"/>
                <w:bCs/>
              </w:rPr>
              <w:t>.</w:t>
            </w:r>
          </w:p>
          <w:p w14:paraId="119F165D" w14:textId="77777777" w:rsidR="0086751D" w:rsidRPr="00581A78" w:rsidRDefault="0086751D" w:rsidP="00957CD7">
            <w:pPr>
              <w:pStyle w:val="BODYTEXTSTYLE"/>
              <w:spacing w:after="40" w:line="240" w:lineRule="auto"/>
              <w:jc w:val="both"/>
              <w:rPr>
                <w:rStyle w:val="HEADINGINLOWERCASE-11PTBOLD"/>
                <w:color w:val="auto"/>
                <w:u w:val="single"/>
              </w:rPr>
            </w:pPr>
            <w:r w:rsidRPr="00581A78">
              <w:rPr>
                <w:rStyle w:val="HEADINGINLOWERCASE-11PTBOLD"/>
                <w:color w:val="auto"/>
                <w:u w:val="single"/>
              </w:rPr>
              <w:t>Our Values</w:t>
            </w:r>
          </w:p>
          <w:p w14:paraId="1F29AD1A" w14:textId="77777777" w:rsidR="0086751D" w:rsidRPr="00B659EC" w:rsidRDefault="0086751D" w:rsidP="00957CD7">
            <w:pPr>
              <w:shd w:val="clear" w:color="auto" w:fill="FFFFFF"/>
              <w:spacing w:after="0" w:line="240" w:lineRule="auto"/>
              <w:rPr>
                <w:rFonts w:eastAsia="Times New Roman" w:cs="Calibri"/>
                <w:color w:val="222222"/>
                <w:lang w:val="en" w:eastAsia="en-GB"/>
              </w:rPr>
            </w:pPr>
            <w:r w:rsidRPr="00B659EC">
              <w:rPr>
                <w:rFonts w:eastAsia="Times New Roman" w:cs="Calibri"/>
                <w:color w:val="222222"/>
                <w:lang w:val="en" w:eastAsia="en-GB"/>
              </w:rPr>
              <w:t>We aim to:</w:t>
            </w:r>
          </w:p>
          <w:p w14:paraId="1CE28495" w14:textId="77777777" w:rsidR="0086751D" w:rsidRPr="00B659EC" w:rsidRDefault="0086751D" w:rsidP="0086751D">
            <w:pPr>
              <w:numPr>
                <w:ilvl w:val="0"/>
                <w:numId w:val="2"/>
              </w:numPr>
              <w:shd w:val="clear" w:color="auto" w:fill="FFFFFF"/>
              <w:spacing w:before="100" w:beforeAutospacing="1" w:after="100" w:afterAutospacing="1" w:line="240" w:lineRule="auto"/>
              <w:ind w:left="525"/>
              <w:rPr>
                <w:rFonts w:eastAsia="Times New Roman" w:cs="Calibri"/>
                <w:color w:val="222222"/>
                <w:lang w:val="en" w:eastAsia="en-GB"/>
              </w:rPr>
            </w:pPr>
            <w:proofErr w:type="gramStart"/>
            <w:r w:rsidRPr="00B659EC">
              <w:rPr>
                <w:rFonts w:eastAsia="Times New Roman" w:cs="Calibri"/>
                <w:color w:val="222222"/>
                <w:lang w:val="en" w:eastAsia="en-GB"/>
              </w:rPr>
              <w:t>Deliver</w:t>
            </w:r>
            <w:proofErr w:type="gramEnd"/>
            <w:r w:rsidRPr="00B659EC">
              <w:rPr>
                <w:rFonts w:eastAsia="Times New Roman" w:cs="Calibri"/>
                <w:color w:val="222222"/>
                <w:lang w:val="en" w:eastAsia="en-GB"/>
              </w:rPr>
              <w:t xml:space="preserve"> </w:t>
            </w:r>
            <w:r w:rsidRPr="00B659EC">
              <w:rPr>
                <w:rFonts w:eastAsia="Times New Roman" w:cs="Calibri"/>
                <w:b/>
                <w:bCs/>
                <w:color w:val="222222"/>
                <w:lang w:val="en" w:eastAsia="en-GB"/>
              </w:rPr>
              <w:t>quality</w:t>
            </w:r>
            <w:r w:rsidRPr="00B659EC">
              <w:rPr>
                <w:rFonts w:eastAsia="Times New Roman" w:cs="Calibri"/>
                <w:color w:val="222222"/>
                <w:lang w:val="en" w:eastAsia="en-GB"/>
              </w:rPr>
              <w:t xml:space="preserve"> </w:t>
            </w:r>
          </w:p>
          <w:p w14:paraId="3904FC34" w14:textId="77777777" w:rsidR="0086751D" w:rsidRPr="00B659EC" w:rsidRDefault="0086751D" w:rsidP="0086751D">
            <w:pPr>
              <w:numPr>
                <w:ilvl w:val="0"/>
                <w:numId w:val="2"/>
              </w:numPr>
              <w:shd w:val="clear" w:color="auto" w:fill="FFFFFF"/>
              <w:spacing w:before="100" w:beforeAutospacing="1" w:after="100" w:afterAutospacing="1" w:line="240" w:lineRule="auto"/>
              <w:ind w:left="525"/>
              <w:rPr>
                <w:rFonts w:eastAsia="Times New Roman" w:cs="Calibri"/>
                <w:color w:val="222222"/>
                <w:lang w:val="en" w:eastAsia="en-GB"/>
              </w:rPr>
            </w:pPr>
            <w:r w:rsidRPr="00B659EC">
              <w:rPr>
                <w:rFonts w:eastAsia="Times New Roman" w:cs="Calibri"/>
                <w:color w:val="222222"/>
                <w:lang w:val="en" w:eastAsia="en-GB"/>
              </w:rPr>
              <w:t xml:space="preserve">Be </w:t>
            </w:r>
            <w:r w:rsidRPr="00B659EC">
              <w:rPr>
                <w:rFonts w:eastAsia="Times New Roman" w:cs="Calibri"/>
                <w:b/>
                <w:bCs/>
                <w:color w:val="222222"/>
                <w:lang w:val="en" w:eastAsia="en-GB"/>
              </w:rPr>
              <w:t>fair</w:t>
            </w:r>
            <w:r w:rsidRPr="00B659EC">
              <w:rPr>
                <w:rFonts w:eastAsia="Times New Roman" w:cs="Calibri"/>
                <w:color w:val="222222"/>
                <w:lang w:val="en" w:eastAsia="en-GB"/>
              </w:rPr>
              <w:t xml:space="preserve"> </w:t>
            </w:r>
          </w:p>
          <w:p w14:paraId="0F4C39F3" w14:textId="77777777" w:rsidR="0086751D" w:rsidRPr="00B659EC" w:rsidRDefault="0086751D" w:rsidP="0086751D">
            <w:pPr>
              <w:numPr>
                <w:ilvl w:val="0"/>
                <w:numId w:val="2"/>
              </w:numPr>
              <w:shd w:val="clear" w:color="auto" w:fill="FFFFFF"/>
              <w:spacing w:before="100" w:beforeAutospacing="1" w:after="100" w:afterAutospacing="1" w:line="240" w:lineRule="auto"/>
              <w:ind w:left="525"/>
              <w:rPr>
                <w:rFonts w:eastAsia="Times New Roman" w:cs="Calibri"/>
                <w:color w:val="222222"/>
                <w:lang w:val="en" w:eastAsia="en-GB"/>
              </w:rPr>
            </w:pPr>
            <w:proofErr w:type="gramStart"/>
            <w:r w:rsidRPr="00B659EC">
              <w:rPr>
                <w:rFonts w:eastAsia="Times New Roman" w:cs="Calibri"/>
                <w:color w:val="222222"/>
                <w:lang w:val="en" w:eastAsia="en-GB"/>
              </w:rPr>
              <w:t>Be</w:t>
            </w:r>
            <w:proofErr w:type="gramEnd"/>
            <w:r w:rsidRPr="00B659EC">
              <w:rPr>
                <w:rFonts w:eastAsia="Times New Roman" w:cs="Calibri"/>
                <w:color w:val="222222"/>
                <w:lang w:val="en" w:eastAsia="en-GB"/>
              </w:rPr>
              <w:t xml:space="preserve"> </w:t>
            </w:r>
            <w:r w:rsidRPr="00B659EC">
              <w:rPr>
                <w:rFonts w:eastAsia="Times New Roman" w:cs="Calibri"/>
                <w:b/>
                <w:bCs/>
                <w:color w:val="222222"/>
                <w:lang w:val="en" w:eastAsia="en-GB"/>
              </w:rPr>
              <w:t>accountable</w:t>
            </w:r>
            <w:r w:rsidRPr="00B659EC">
              <w:rPr>
                <w:rFonts w:eastAsia="Times New Roman" w:cs="Calibri"/>
                <w:color w:val="222222"/>
                <w:lang w:val="en" w:eastAsia="en-GB"/>
              </w:rPr>
              <w:t xml:space="preserve"> </w:t>
            </w:r>
          </w:p>
          <w:p w14:paraId="7A57D7B2" w14:textId="77777777" w:rsidR="0086751D" w:rsidRPr="00B659EC" w:rsidRDefault="0086751D" w:rsidP="0086751D">
            <w:pPr>
              <w:numPr>
                <w:ilvl w:val="0"/>
                <w:numId w:val="2"/>
              </w:numPr>
              <w:shd w:val="clear" w:color="auto" w:fill="FFFFFF"/>
              <w:spacing w:before="100" w:beforeAutospacing="1" w:after="100" w:afterAutospacing="1" w:line="240" w:lineRule="auto"/>
              <w:ind w:left="525"/>
              <w:rPr>
                <w:rFonts w:eastAsia="Times New Roman" w:cs="Calibri"/>
                <w:color w:val="222222"/>
                <w:lang w:val="en" w:eastAsia="en-GB"/>
              </w:rPr>
            </w:pPr>
            <w:r w:rsidRPr="00B659EC">
              <w:rPr>
                <w:rFonts w:eastAsia="Times New Roman" w:cs="Calibri"/>
                <w:color w:val="222222"/>
                <w:lang w:val="en" w:eastAsia="en-GB"/>
              </w:rPr>
              <w:t xml:space="preserve">Be </w:t>
            </w:r>
            <w:r w:rsidRPr="00B659EC">
              <w:rPr>
                <w:rFonts w:eastAsia="Times New Roman" w:cs="Calibri"/>
                <w:b/>
                <w:bCs/>
                <w:color w:val="222222"/>
                <w:lang w:val="en" w:eastAsia="en-GB"/>
              </w:rPr>
              <w:t>compassionate</w:t>
            </w:r>
            <w:r w:rsidRPr="00B659EC">
              <w:rPr>
                <w:rFonts w:eastAsia="Times New Roman" w:cs="Calibri"/>
                <w:color w:val="222222"/>
                <w:lang w:val="en" w:eastAsia="en-GB"/>
              </w:rPr>
              <w:t xml:space="preserve"> </w:t>
            </w:r>
          </w:p>
          <w:p w14:paraId="16FABF41" w14:textId="77777777" w:rsidR="0086751D" w:rsidRPr="00B659EC" w:rsidRDefault="0086751D" w:rsidP="0086751D">
            <w:pPr>
              <w:numPr>
                <w:ilvl w:val="0"/>
                <w:numId w:val="2"/>
              </w:numPr>
              <w:shd w:val="clear" w:color="auto" w:fill="FFFFFF"/>
              <w:spacing w:before="100" w:beforeAutospacing="1" w:after="100" w:afterAutospacing="1" w:line="240" w:lineRule="auto"/>
              <w:ind w:left="525"/>
              <w:rPr>
                <w:rStyle w:val="HEADINGINLOWERCASE-11PTBOLD"/>
                <w:rFonts w:eastAsia="Times New Roman"/>
                <w:b w:val="0"/>
                <w:bCs w:val="0"/>
                <w:color w:val="222222"/>
                <w:lang w:val="en" w:eastAsia="en-GB"/>
              </w:rPr>
            </w:pPr>
            <w:r w:rsidRPr="00B659EC">
              <w:rPr>
                <w:rFonts w:eastAsia="Times New Roman" w:cs="Calibri"/>
                <w:color w:val="222222"/>
                <w:lang w:val="en" w:eastAsia="en-GB"/>
              </w:rPr>
              <w:t xml:space="preserve">Be </w:t>
            </w:r>
            <w:r w:rsidRPr="00B659EC">
              <w:rPr>
                <w:rFonts w:eastAsia="Times New Roman" w:cs="Calibri"/>
                <w:b/>
                <w:bCs/>
                <w:color w:val="222222"/>
                <w:lang w:val="en" w:eastAsia="en-GB"/>
              </w:rPr>
              <w:t>trustworthy</w:t>
            </w:r>
          </w:p>
        </w:tc>
      </w:tr>
    </w:tbl>
    <w:p w14:paraId="714ACEC0" w14:textId="77777777" w:rsidR="0086751D" w:rsidRPr="00581A78" w:rsidRDefault="0086751D" w:rsidP="0086751D">
      <w:pPr>
        <w:spacing w:after="0" w:line="240" w:lineRule="auto"/>
      </w:pPr>
    </w:p>
    <w:tbl>
      <w:tblPr>
        <w:tblW w:w="10455" w:type="dxa"/>
        <w:tblInd w:w="-42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5"/>
      </w:tblGrid>
      <w:tr w:rsidR="0086751D" w:rsidRPr="00581A78" w14:paraId="7F44D728" w14:textId="77777777" w:rsidTr="00957CD7">
        <w:trPr>
          <w:trHeight w:val="340"/>
        </w:trPr>
        <w:tc>
          <w:tcPr>
            <w:tcW w:w="10455" w:type="dxa"/>
            <w:vAlign w:val="center"/>
          </w:tcPr>
          <w:p w14:paraId="5DEA8B9E" w14:textId="77777777" w:rsidR="0086751D" w:rsidRPr="00581A78" w:rsidRDefault="0086751D" w:rsidP="00957CD7">
            <w:pPr>
              <w:pStyle w:val="BODYTEXTSTYLE"/>
              <w:spacing w:after="0"/>
              <w:jc w:val="both"/>
              <w:rPr>
                <w:rStyle w:val="HEADINGINLOWERCASE-11PTBOLD"/>
                <w:color w:val="auto"/>
              </w:rPr>
            </w:pPr>
            <w:r w:rsidRPr="00581A78">
              <w:rPr>
                <w:rStyle w:val="HEADINGINLOWERCASE-11PTBOLD"/>
                <w:color w:val="auto"/>
              </w:rPr>
              <w:t xml:space="preserve">Equal Opportunities: </w:t>
            </w:r>
          </w:p>
          <w:p w14:paraId="09FB0D96" w14:textId="77777777" w:rsidR="0086751D" w:rsidRPr="00581A78" w:rsidRDefault="0086751D" w:rsidP="00957CD7">
            <w:pPr>
              <w:pStyle w:val="BODYTEXTSTYLE"/>
              <w:spacing w:after="0"/>
              <w:jc w:val="both"/>
              <w:rPr>
                <w:rStyle w:val="HEADINGINLOWERCASE-11PTBOLD"/>
                <w:b w:val="0"/>
                <w:color w:val="auto"/>
              </w:rPr>
            </w:pPr>
            <w:r w:rsidRPr="00581A78">
              <w:rPr>
                <w:rStyle w:val="HEADINGINLOWERCASE-11PTBOLD"/>
                <w:b w:val="0"/>
                <w:color w:val="auto"/>
              </w:rPr>
              <w:t>We do our utmost to ensure that here is no unjustified discrimination in the recruitment, retention, training and development of staff on the basis of their age, sexuality, religion or belief, race, gender or disabilities.</w:t>
            </w:r>
          </w:p>
        </w:tc>
      </w:tr>
    </w:tbl>
    <w:p w14:paraId="1C7E971A" w14:textId="77777777" w:rsidR="00E56ECF" w:rsidRDefault="00E56ECF"/>
    <w:sectPr w:rsidR="00E56E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libri W01 Light">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Wingdings 3">
    <w:panose1 w:val="05040102010807070707"/>
    <w:charset w:val="02"/>
    <w:family w:val="roman"/>
    <w:pitch w:val="variable"/>
    <w:sig w:usb0="00000000" w:usb1="10000000" w:usb2="00000000" w:usb3="00000000" w:csb0="80000000"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F050F" w14:textId="77777777" w:rsidR="0086751D" w:rsidRPr="001548E5" w:rsidRDefault="0086751D" w:rsidP="001548E5">
    <w:pPr>
      <w:pStyle w:val="BasicParagraph"/>
      <w:spacing w:line="240" w:lineRule="auto"/>
      <w:rPr>
        <w:rStyle w:val="BODYTEXT-11PTCALIBRI"/>
        <w:b/>
        <w:color w:val="auto"/>
        <w:sz w:val="28"/>
        <w:szCs w:val="28"/>
      </w:rPr>
    </w:pPr>
    <w:r>
      <w:rPr>
        <w:noProof/>
        <w:color w:val="auto"/>
        <w:sz w:val="28"/>
        <w:szCs w:val="28"/>
        <w:lang w:eastAsia="en-GB"/>
      </w:rPr>
      <w:drawing>
        <wp:anchor distT="0" distB="0" distL="114300" distR="114300" simplePos="0" relativeHeight="251659264" behindDoc="1" locked="0" layoutInCell="1" allowOverlap="1" wp14:anchorId="6D7C4387" wp14:editId="53378E33">
          <wp:simplePos x="0" y="0"/>
          <wp:positionH relativeFrom="column">
            <wp:posOffset>4472305</wp:posOffset>
          </wp:positionH>
          <wp:positionV relativeFrom="paragraph">
            <wp:posOffset>-17145</wp:posOffset>
          </wp:positionV>
          <wp:extent cx="2009775" cy="258445"/>
          <wp:effectExtent l="0" t="0" r="9525" b="8255"/>
          <wp:wrapNone/>
          <wp:docPr id="7" name="Picture 2" descr="BLACKPOOL COUNCIL TYPE LOGO -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POOL COUNCIL TYPE LOGO - 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9775" cy="258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548E5">
      <w:rPr>
        <w:rStyle w:val="BODYTEXT-11PTCALIBRI"/>
        <w:b/>
        <w:color w:val="auto"/>
        <w:sz w:val="28"/>
        <w:szCs w:val="28"/>
      </w:rPr>
      <w:t>Job Outline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66077"/>
    <w:multiLevelType w:val="multilevel"/>
    <w:tmpl w:val="20F01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B82C88"/>
    <w:multiLevelType w:val="hybridMultilevel"/>
    <w:tmpl w:val="1082D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036D0B"/>
    <w:multiLevelType w:val="hybridMultilevel"/>
    <w:tmpl w:val="3DC87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5A3171"/>
    <w:multiLevelType w:val="multilevel"/>
    <w:tmpl w:val="0BAAF2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694CCD"/>
    <w:multiLevelType w:val="hybridMultilevel"/>
    <w:tmpl w:val="26AE5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327743C"/>
    <w:multiLevelType w:val="hybridMultilevel"/>
    <w:tmpl w:val="656E9BAE"/>
    <w:lvl w:ilvl="0" w:tplc="109CB700">
      <w:start w:val="1"/>
      <w:numFmt w:val="bullet"/>
      <w:lvlText w:val=""/>
      <w:lvlJc w:val="left"/>
      <w:pPr>
        <w:ind w:left="720" w:hanging="360"/>
      </w:pPr>
      <w:rPr>
        <w:rFonts w:ascii="Symbol" w:hAnsi="Symbol" w:hint="default"/>
        <w:strike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75F57E3"/>
    <w:multiLevelType w:val="hybridMultilevel"/>
    <w:tmpl w:val="4636D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4417E2"/>
    <w:multiLevelType w:val="hybridMultilevel"/>
    <w:tmpl w:val="D9ECE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96C0796"/>
    <w:multiLevelType w:val="multilevel"/>
    <w:tmpl w:val="5D6EA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D935384"/>
    <w:multiLevelType w:val="hybridMultilevel"/>
    <w:tmpl w:val="078268C6"/>
    <w:lvl w:ilvl="0" w:tplc="109CB700">
      <w:start w:val="1"/>
      <w:numFmt w:val="bullet"/>
      <w:lvlText w:val=""/>
      <w:lvlJc w:val="left"/>
      <w:pPr>
        <w:ind w:left="720" w:hanging="360"/>
      </w:pPr>
      <w:rPr>
        <w:rFonts w:ascii="Symbol" w:hAnsi="Symbol" w:hint="default"/>
        <w:strike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98469098">
    <w:abstractNumId w:val="3"/>
  </w:num>
  <w:num w:numId="2" w16cid:durableId="2024280039">
    <w:abstractNumId w:val="0"/>
  </w:num>
  <w:num w:numId="3" w16cid:durableId="1977374115">
    <w:abstractNumId w:val="2"/>
  </w:num>
  <w:num w:numId="4" w16cid:durableId="768237684">
    <w:abstractNumId w:val="8"/>
  </w:num>
  <w:num w:numId="5" w16cid:durableId="1217886978">
    <w:abstractNumId w:val="6"/>
  </w:num>
  <w:num w:numId="6" w16cid:durableId="1933587702">
    <w:abstractNumId w:val="7"/>
  </w:num>
  <w:num w:numId="7" w16cid:durableId="1793087898">
    <w:abstractNumId w:val="5"/>
  </w:num>
  <w:num w:numId="8" w16cid:durableId="1610039960">
    <w:abstractNumId w:val="9"/>
  </w:num>
  <w:num w:numId="9" w16cid:durableId="1591819124">
    <w:abstractNumId w:val="1"/>
  </w:num>
  <w:num w:numId="10" w16cid:durableId="8434733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51D"/>
    <w:rsid w:val="0022333B"/>
    <w:rsid w:val="007325FA"/>
    <w:rsid w:val="0083410C"/>
    <w:rsid w:val="0086751D"/>
    <w:rsid w:val="00E47FEB"/>
    <w:rsid w:val="00E56E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8AF0"/>
  <w15:chartTrackingRefBased/>
  <w15:docId w15:val="{2D680614-A033-443F-99FA-992AE7C1C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751D"/>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86751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86751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86751D"/>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6751D"/>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86751D"/>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8675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75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75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75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751D"/>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86751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86751D"/>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6751D"/>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86751D"/>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8675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75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75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751D"/>
    <w:rPr>
      <w:rFonts w:eastAsiaTheme="majorEastAsia" w:cstheme="majorBidi"/>
      <w:color w:val="272727" w:themeColor="text1" w:themeTint="D8"/>
    </w:rPr>
  </w:style>
  <w:style w:type="paragraph" w:styleId="Title">
    <w:name w:val="Title"/>
    <w:basedOn w:val="Normal"/>
    <w:next w:val="Normal"/>
    <w:link w:val="TitleChar"/>
    <w:uiPriority w:val="10"/>
    <w:qFormat/>
    <w:rsid w:val="008675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75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75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75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751D"/>
    <w:pPr>
      <w:spacing w:before="160"/>
      <w:jc w:val="center"/>
    </w:pPr>
    <w:rPr>
      <w:i/>
      <w:iCs/>
      <w:color w:val="404040" w:themeColor="text1" w:themeTint="BF"/>
    </w:rPr>
  </w:style>
  <w:style w:type="character" w:customStyle="1" w:styleId="QuoteChar">
    <w:name w:val="Quote Char"/>
    <w:basedOn w:val="DefaultParagraphFont"/>
    <w:link w:val="Quote"/>
    <w:uiPriority w:val="29"/>
    <w:rsid w:val="0086751D"/>
    <w:rPr>
      <w:i/>
      <w:iCs/>
      <w:color w:val="404040" w:themeColor="text1" w:themeTint="BF"/>
    </w:rPr>
  </w:style>
  <w:style w:type="paragraph" w:styleId="ListParagraph">
    <w:name w:val="List Paragraph"/>
    <w:basedOn w:val="Normal"/>
    <w:uiPriority w:val="34"/>
    <w:qFormat/>
    <w:rsid w:val="0086751D"/>
    <w:pPr>
      <w:ind w:left="720"/>
      <w:contextualSpacing/>
    </w:pPr>
  </w:style>
  <w:style w:type="character" w:styleId="IntenseEmphasis">
    <w:name w:val="Intense Emphasis"/>
    <w:basedOn w:val="DefaultParagraphFont"/>
    <w:uiPriority w:val="21"/>
    <w:qFormat/>
    <w:rsid w:val="0086751D"/>
    <w:rPr>
      <w:i/>
      <w:iCs/>
      <w:color w:val="2E74B5" w:themeColor="accent1" w:themeShade="BF"/>
    </w:rPr>
  </w:style>
  <w:style w:type="paragraph" w:styleId="IntenseQuote">
    <w:name w:val="Intense Quote"/>
    <w:basedOn w:val="Normal"/>
    <w:next w:val="Normal"/>
    <w:link w:val="IntenseQuoteChar"/>
    <w:uiPriority w:val="30"/>
    <w:qFormat/>
    <w:rsid w:val="0086751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6751D"/>
    <w:rPr>
      <w:i/>
      <w:iCs/>
      <w:color w:val="2E74B5" w:themeColor="accent1" w:themeShade="BF"/>
    </w:rPr>
  </w:style>
  <w:style w:type="character" w:styleId="IntenseReference">
    <w:name w:val="Intense Reference"/>
    <w:basedOn w:val="DefaultParagraphFont"/>
    <w:uiPriority w:val="32"/>
    <w:qFormat/>
    <w:rsid w:val="0086751D"/>
    <w:rPr>
      <w:b/>
      <w:bCs/>
      <w:smallCaps/>
      <w:color w:val="2E74B5" w:themeColor="accent1" w:themeShade="BF"/>
      <w:spacing w:val="5"/>
    </w:rPr>
  </w:style>
  <w:style w:type="paragraph" w:customStyle="1" w:styleId="BasicParagraph">
    <w:name w:val="[Basic Paragraph]"/>
    <w:basedOn w:val="Normal"/>
    <w:rsid w:val="0086751D"/>
    <w:pPr>
      <w:autoSpaceDE w:val="0"/>
      <w:autoSpaceDN w:val="0"/>
      <w:adjustRightInd w:val="0"/>
      <w:spacing w:line="288" w:lineRule="auto"/>
      <w:textAlignment w:val="center"/>
    </w:pPr>
    <w:rPr>
      <w:color w:val="000000"/>
    </w:rPr>
  </w:style>
  <w:style w:type="character" w:customStyle="1" w:styleId="BODYTEXT-11PTCALIBRI">
    <w:name w:val="BODY TEXT - 11PT CALIBRI"/>
    <w:qFormat/>
    <w:rsid w:val="0086751D"/>
    <w:rPr>
      <w:rFonts w:ascii="Calibri" w:hAnsi="Calibri" w:cs="Calibri"/>
      <w:color w:val="031E2F"/>
      <w:sz w:val="22"/>
      <w:szCs w:val="22"/>
    </w:rPr>
  </w:style>
  <w:style w:type="paragraph" w:customStyle="1" w:styleId="BODYTEXTSTYLE">
    <w:name w:val="BODY TEXT STYLE"/>
    <w:basedOn w:val="Normal"/>
    <w:rsid w:val="0086751D"/>
    <w:pPr>
      <w:suppressAutoHyphens/>
      <w:autoSpaceDE w:val="0"/>
      <w:autoSpaceDN w:val="0"/>
      <w:adjustRightInd w:val="0"/>
      <w:spacing w:after="113" w:line="280" w:lineRule="atLeast"/>
      <w:textAlignment w:val="center"/>
    </w:pPr>
    <w:rPr>
      <w:rFonts w:cs="Calibri"/>
      <w:color w:val="8A0066"/>
    </w:rPr>
  </w:style>
  <w:style w:type="character" w:customStyle="1" w:styleId="HEADINGINLOWERCASE-11PTBOLD">
    <w:name w:val="HEADING IN LOWER CASE - 11PT BOLD"/>
    <w:qFormat/>
    <w:rsid w:val="0086751D"/>
    <w:rPr>
      <w:rFonts w:ascii="Calibri" w:hAnsi="Calibri" w:cs="Calibri"/>
      <w:b/>
      <w:bCs/>
      <w:color w:val="8A0066"/>
      <w:sz w:val="22"/>
      <w:szCs w:val="22"/>
    </w:rPr>
  </w:style>
  <w:style w:type="character" w:styleId="Hyperlink">
    <w:name w:val="Hyperlink"/>
    <w:uiPriority w:val="99"/>
    <w:unhideWhenUsed/>
    <w:rsid w:val="0086751D"/>
    <w:rPr>
      <w:color w:val="0000FF"/>
      <w:u w:val="single"/>
    </w:rPr>
  </w:style>
  <w:style w:type="paragraph" w:styleId="NormalWeb">
    <w:name w:val="Normal (Web)"/>
    <w:basedOn w:val="Normal"/>
    <w:uiPriority w:val="99"/>
    <w:unhideWhenUsed/>
    <w:rsid w:val="0086751D"/>
    <w:pPr>
      <w:spacing w:after="150" w:line="240" w:lineRule="auto"/>
    </w:pPr>
    <w:rPr>
      <w:rFonts w:ascii="Calibri W01 Light" w:hAnsi="Calibri W01 Light"/>
      <w:color w:val="041C2C"/>
      <w:sz w:val="29"/>
      <w:szCs w:val="29"/>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lackpool.gov.uk/Your-Council/Creating-a-better-Blackpool/Blackpool-Council-plan/Priority-one-The-economy.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lackpool.gov.uk/Your-Council/Creating-a-better-Blackpool/Blackpool-Council-plan/Priority-two-Communities.aspx" TargetMode="Externa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1088</Words>
  <Characters>6206</Characters>
  <Application>Microsoft Office Word</Application>
  <DocSecurity>0</DocSecurity>
  <Lines>51</Lines>
  <Paragraphs>14</Paragraphs>
  <ScaleCrop>false</ScaleCrop>
  <Company>Blackpool Council</Company>
  <LinksUpToDate>false</LinksUpToDate>
  <CharactersWithSpaces>7280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Waters</dc:creator>
  <cp:keywords/>
  <dc:description/>
  <cp:lastModifiedBy>Claire Waters</cp:lastModifiedBy>
  <cp:revision>1</cp:revision>
  <dcterms:created xsi:type="dcterms:W3CDTF">2026-10-27T13:27:00Z</dcterms:created>
  <dcterms:modified xsi:type="dcterms:W3CDTF">2026-10-27T13:31:00Z</dcterms:modified>
</cp:coreProperties>
</file>