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370073AD" w14:textId="77777777" w:rsidTr="00BB6E03">
        <w:trPr>
          <w:cantSplit/>
          <w:trHeight w:hRule="exact" w:val="340"/>
        </w:trPr>
        <w:tc>
          <w:tcPr>
            <w:tcW w:w="1392" w:type="dxa"/>
            <w:shd w:val="clear" w:color="auto" w:fill="DEE3EC"/>
            <w:vAlign w:val="center"/>
          </w:tcPr>
          <w:p w14:paraId="370073AB"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 xml:space="preserve">Post </w:t>
            </w:r>
            <w:proofErr w:type="gramStart"/>
            <w:r w:rsidRPr="00581A78">
              <w:rPr>
                <w:rStyle w:val="HEADINGINLOWERCASE-11PTBOLD"/>
                <w:color w:val="auto"/>
              </w:rPr>
              <w:t>No. :</w:t>
            </w:r>
            <w:proofErr w:type="gramEnd"/>
          </w:p>
        </w:tc>
        <w:tc>
          <w:tcPr>
            <w:tcW w:w="9064" w:type="dxa"/>
            <w:vAlign w:val="center"/>
          </w:tcPr>
          <w:p w14:paraId="370073AC" w14:textId="67EC8474" w:rsidR="00122BB3" w:rsidRPr="00B115B1" w:rsidRDefault="00DD7946" w:rsidP="009B542B">
            <w:pPr>
              <w:pStyle w:val="BODYTEXTSTYLE"/>
              <w:spacing w:after="0"/>
              <w:rPr>
                <w:rStyle w:val="HEADINGINLOWERCASE-11PTBOLD"/>
                <w:b w:val="0"/>
                <w:color w:val="auto"/>
              </w:rPr>
            </w:pPr>
            <w:r>
              <w:rPr>
                <w:rStyle w:val="HEADINGINLOWERCASE-11PTBOLD"/>
                <w:b w:val="0"/>
                <w:color w:val="auto"/>
              </w:rPr>
              <w:t>POST00004016</w:t>
            </w:r>
          </w:p>
        </w:tc>
      </w:tr>
      <w:tr w:rsidR="00122BB3" w:rsidRPr="00581A78" w14:paraId="370073B0" w14:textId="77777777" w:rsidTr="004F4C11">
        <w:trPr>
          <w:cantSplit/>
          <w:trHeight w:hRule="exact" w:val="340"/>
        </w:trPr>
        <w:tc>
          <w:tcPr>
            <w:tcW w:w="1392" w:type="dxa"/>
            <w:shd w:val="clear" w:color="auto" w:fill="DEE3EC"/>
            <w:vAlign w:val="center"/>
          </w:tcPr>
          <w:p w14:paraId="370073AE"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370073AF" w14:textId="453ABE6A" w:rsidR="00122BB3" w:rsidRPr="00581A78" w:rsidRDefault="002F6AFA" w:rsidP="009B542B">
            <w:pPr>
              <w:pStyle w:val="BODYTEXTSTYLE"/>
              <w:spacing w:after="0"/>
              <w:rPr>
                <w:rStyle w:val="HEADINGINLOWERCASE-11PTBOLD"/>
                <w:b w:val="0"/>
                <w:color w:val="auto"/>
              </w:rPr>
            </w:pPr>
            <w:r>
              <w:rPr>
                <w:rStyle w:val="HEADINGINLOWERCASE-11PTBOLD"/>
                <w:b w:val="0"/>
                <w:color w:val="auto"/>
              </w:rPr>
              <w:t xml:space="preserve">Occupational Therapist </w:t>
            </w:r>
          </w:p>
        </w:tc>
      </w:tr>
      <w:tr w:rsidR="006D3606" w:rsidRPr="00581A78" w14:paraId="370073B3" w14:textId="77777777" w:rsidTr="004F4C11">
        <w:trPr>
          <w:cantSplit/>
          <w:trHeight w:hRule="exact" w:val="340"/>
        </w:trPr>
        <w:tc>
          <w:tcPr>
            <w:tcW w:w="1392" w:type="dxa"/>
            <w:shd w:val="clear" w:color="auto" w:fill="DEE3EC"/>
            <w:vAlign w:val="center"/>
          </w:tcPr>
          <w:p w14:paraId="370073B1"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370073B2" w14:textId="77777777" w:rsidR="006D3606" w:rsidRPr="00581A78" w:rsidRDefault="002F6AFA" w:rsidP="00D4432C">
            <w:pPr>
              <w:pStyle w:val="BODYTEXTSTYLE"/>
              <w:spacing w:after="0"/>
              <w:rPr>
                <w:rStyle w:val="HEADINGINLOWERCASE-11PTBOLD"/>
                <w:b w:val="0"/>
                <w:color w:val="auto"/>
              </w:rPr>
            </w:pPr>
            <w:r>
              <w:rPr>
                <w:rStyle w:val="HEADINGINLOWERCASE-11PTBOLD"/>
                <w:b w:val="0"/>
                <w:color w:val="auto"/>
              </w:rPr>
              <w:t>Adult Services</w:t>
            </w:r>
          </w:p>
        </w:tc>
      </w:tr>
      <w:tr w:rsidR="00124C22" w:rsidRPr="00581A78" w14:paraId="370073B6" w14:textId="77777777" w:rsidTr="004F4C11">
        <w:trPr>
          <w:cantSplit/>
          <w:trHeight w:hRule="exact" w:val="340"/>
        </w:trPr>
        <w:tc>
          <w:tcPr>
            <w:tcW w:w="1392" w:type="dxa"/>
            <w:shd w:val="clear" w:color="auto" w:fill="DEE3EC"/>
            <w:vAlign w:val="center"/>
          </w:tcPr>
          <w:p w14:paraId="370073B4"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370073B5" w14:textId="3FF916D3" w:rsidR="00124C22" w:rsidRPr="00581A78" w:rsidRDefault="002F6AFA" w:rsidP="00D4432C">
            <w:pPr>
              <w:pStyle w:val="BODYTEXTSTYLE"/>
              <w:spacing w:after="0"/>
              <w:rPr>
                <w:rStyle w:val="HEADINGINLOWERCASE-11PTBOLD"/>
                <w:b w:val="0"/>
                <w:color w:val="auto"/>
              </w:rPr>
            </w:pPr>
            <w:r>
              <w:rPr>
                <w:rStyle w:val="HEADINGINLOWERCASE-11PTBOLD"/>
                <w:b w:val="0"/>
                <w:color w:val="auto"/>
              </w:rPr>
              <w:t xml:space="preserve">Care and </w:t>
            </w:r>
            <w:proofErr w:type="gramStart"/>
            <w:r>
              <w:rPr>
                <w:rStyle w:val="HEADINGINLOWERCASE-11PTBOLD"/>
                <w:b w:val="0"/>
                <w:color w:val="auto"/>
              </w:rPr>
              <w:t>Support</w:t>
            </w:r>
            <w:proofErr w:type="gramEnd"/>
          </w:p>
        </w:tc>
      </w:tr>
      <w:tr w:rsidR="006D3606" w:rsidRPr="00581A78" w14:paraId="370073B9" w14:textId="77777777" w:rsidTr="004F4C11">
        <w:trPr>
          <w:cantSplit/>
          <w:trHeight w:hRule="exact" w:val="340"/>
        </w:trPr>
        <w:tc>
          <w:tcPr>
            <w:tcW w:w="1392" w:type="dxa"/>
            <w:shd w:val="clear" w:color="auto" w:fill="DEE3EC"/>
            <w:vAlign w:val="center"/>
          </w:tcPr>
          <w:p w14:paraId="370073B7"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370073B8" w14:textId="5B624C02" w:rsidR="006D3606" w:rsidRPr="008F0992" w:rsidRDefault="008F0992" w:rsidP="009B542B">
            <w:pPr>
              <w:pStyle w:val="BODYTEXTSTYLE"/>
              <w:spacing w:after="0"/>
              <w:rPr>
                <w:rStyle w:val="HEADINGINLOWERCASE-11PTBOLD"/>
                <w:b w:val="0"/>
                <w:strike/>
                <w:color w:val="auto"/>
              </w:rPr>
            </w:pPr>
            <w:r w:rsidRPr="00D2370A">
              <w:rPr>
                <w:rStyle w:val="HEADINGINLOWERCASE-11PTBOLD"/>
                <w:b w:val="0"/>
                <w:color w:val="auto"/>
              </w:rPr>
              <w:t>Adult Social Care</w:t>
            </w:r>
            <w:r w:rsidR="00B30CFD" w:rsidRPr="00D2370A">
              <w:rPr>
                <w:rStyle w:val="HEADINGINLOWERCASE-11PTBOLD"/>
                <w:b w:val="0"/>
                <w:color w:val="auto"/>
              </w:rPr>
              <w:t xml:space="preserve"> Resilience Team</w:t>
            </w:r>
          </w:p>
        </w:tc>
      </w:tr>
      <w:tr w:rsidR="006D3606" w:rsidRPr="00581A78" w14:paraId="370073BC" w14:textId="77777777" w:rsidTr="004F4C11">
        <w:trPr>
          <w:cantSplit/>
          <w:trHeight w:hRule="exact" w:val="340"/>
        </w:trPr>
        <w:tc>
          <w:tcPr>
            <w:tcW w:w="1392" w:type="dxa"/>
            <w:shd w:val="clear" w:color="auto" w:fill="DEE3EC"/>
            <w:vAlign w:val="center"/>
          </w:tcPr>
          <w:p w14:paraId="370073BA"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370073BB" w14:textId="2297FAA1" w:rsidR="006D3606" w:rsidRPr="00581A78" w:rsidRDefault="00774693" w:rsidP="009B542B">
            <w:pPr>
              <w:pStyle w:val="BODYTEXTSTYLE"/>
              <w:spacing w:after="0"/>
              <w:rPr>
                <w:rStyle w:val="HEADINGINLOWERCASE-11PTBOLD"/>
                <w:b w:val="0"/>
                <w:color w:val="auto"/>
              </w:rPr>
            </w:pPr>
            <w:r>
              <w:rPr>
                <w:rStyle w:val="HEADINGINLOWERCASE-11PTBOLD"/>
                <w:b w:val="0"/>
                <w:color w:val="auto"/>
              </w:rPr>
              <w:t>Occupational Therapist Lead</w:t>
            </w:r>
          </w:p>
        </w:tc>
      </w:tr>
      <w:tr w:rsidR="007003DC" w:rsidRPr="00581A78" w14:paraId="370073BF" w14:textId="77777777" w:rsidTr="006F6B13">
        <w:trPr>
          <w:cantSplit/>
          <w:trHeight w:hRule="exact" w:val="340"/>
        </w:trPr>
        <w:tc>
          <w:tcPr>
            <w:tcW w:w="1392" w:type="dxa"/>
            <w:shd w:val="clear" w:color="auto" w:fill="DEE3EC"/>
            <w:vAlign w:val="center"/>
          </w:tcPr>
          <w:p w14:paraId="370073BD"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370073BE" w14:textId="2AD76B11" w:rsidR="007003DC" w:rsidRPr="00B30CFD" w:rsidRDefault="00B30CFD" w:rsidP="006F6B13">
            <w:pPr>
              <w:pStyle w:val="BODYTEXTSTYLE"/>
              <w:spacing w:after="0"/>
              <w:rPr>
                <w:rStyle w:val="HEADINGINLOWERCASE-11PTBOLD"/>
                <w:b w:val="0"/>
                <w:color w:val="00B050"/>
              </w:rPr>
            </w:pPr>
            <w:r w:rsidRPr="00CC7096">
              <w:rPr>
                <w:rStyle w:val="HEADINGINLOWERCASE-11PTBOLD"/>
                <w:b w:val="0"/>
                <w:color w:val="auto"/>
              </w:rPr>
              <w:t>Blackpool Centre for Independent Living (BCIL)</w:t>
            </w:r>
          </w:p>
        </w:tc>
      </w:tr>
      <w:tr w:rsidR="00A84343" w:rsidRPr="00581A78" w14:paraId="370073C2" w14:textId="77777777" w:rsidTr="00F66C20">
        <w:trPr>
          <w:cantSplit/>
          <w:trHeight w:hRule="exact" w:val="360"/>
        </w:trPr>
        <w:tc>
          <w:tcPr>
            <w:tcW w:w="1392" w:type="dxa"/>
            <w:shd w:val="clear" w:color="auto" w:fill="DEE3EC"/>
            <w:vAlign w:val="center"/>
          </w:tcPr>
          <w:p w14:paraId="370073C0"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370073C1" w14:textId="71D1C4E4" w:rsidR="00A84343" w:rsidRPr="00502251" w:rsidRDefault="00A84343" w:rsidP="00502251">
            <w:pPr>
              <w:pStyle w:val="ListParagraph"/>
              <w:spacing w:after="0" w:line="240" w:lineRule="auto"/>
              <w:ind w:left="0"/>
              <w:contextualSpacing w:val="0"/>
              <w:rPr>
                <w:rStyle w:val="HEADINGINLOWERCASE-11PTBOLD"/>
                <w:rFonts w:cs="Times New Roman"/>
                <w:b w:val="0"/>
                <w:bCs w:val="0"/>
                <w:color w:val="auto"/>
              </w:rPr>
            </w:pPr>
            <w:r>
              <w:t>Enhanced check with</w:t>
            </w:r>
            <w:r w:rsidR="00F66C20">
              <w:t>out</w:t>
            </w:r>
            <w:r>
              <w:t xml:space="preserve"> an Adult’s Barred List check </w:t>
            </w:r>
          </w:p>
        </w:tc>
      </w:tr>
      <w:tr w:rsidR="00A84343" w:rsidRPr="00581A78" w14:paraId="370073C5" w14:textId="77777777" w:rsidTr="004F4C11">
        <w:trPr>
          <w:cantSplit/>
          <w:trHeight w:hRule="exact" w:val="340"/>
        </w:trPr>
        <w:tc>
          <w:tcPr>
            <w:tcW w:w="1392" w:type="dxa"/>
            <w:shd w:val="clear" w:color="auto" w:fill="DEE3EC"/>
            <w:vAlign w:val="center"/>
          </w:tcPr>
          <w:p w14:paraId="370073C3"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370073C4" w14:textId="0C4FBB6D" w:rsidR="00A84343" w:rsidRPr="00581A78" w:rsidRDefault="00B361E7" w:rsidP="009B542B">
            <w:pPr>
              <w:pStyle w:val="BODYTEXTSTYLE"/>
              <w:spacing w:after="0"/>
              <w:rPr>
                <w:rStyle w:val="HEADINGINLOWERCASE-11PTBOLD"/>
                <w:b w:val="0"/>
                <w:color w:val="auto"/>
              </w:rPr>
            </w:pPr>
            <w:r>
              <w:rPr>
                <w:rStyle w:val="HEADINGINLOWERCASE-11PTBOLD"/>
                <w:b w:val="0"/>
                <w:color w:val="auto"/>
              </w:rPr>
              <w:t>Grade H2</w:t>
            </w:r>
          </w:p>
        </w:tc>
      </w:tr>
    </w:tbl>
    <w:p w14:paraId="370073C6"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370073C8" w14:textId="77777777" w:rsidTr="001546A0">
        <w:trPr>
          <w:trHeight w:hRule="exact" w:val="340"/>
        </w:trPr>
        <w:tc>
          <w:tcPr>
            <w:tcW w:w="10456" w:type="dxa"/>
            <w:shd w:val="clear" w:color="auto" w:fill="DEE3EC"/>
            <w:vAlign w:val="center"/>
          </w:tcPr>
          <w:p w14:paraId="370073C7"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370073D2" w14:textId="77777777" w:rsidTr="008E0872">
        <w:trPr>
          <w:trHeight w:val="562"/>
        </w:trPr>
        <w:tc>
          <w:tcPr>
            <w:tcW w:w="10456" w:type="dxa"/>
          </w:tcPr>
          <w:p w14:paraId="7AACF2B8" w14:textId="7832D1CB" w:rsidR="004B236C" w:rsidRPr="004B236C" w:rsidRDefault="004B236C" w:rsidP="004B236C">
            <w:pPr>
              <w:pStyle w:val="BODYTEXTSTYLE"/>
              <w:spacing w:after="0"/>
              <w:jc w:val="both"/>
              <w:rPr>
                <w:rFonts w:cs="Arial"/>
                <w:color w:val="auto"/>
                <w:lang w:eastAsia="en-GB"/>
              </w:rPr>
            </w:pPr>
            <w:r w:rsidRPr="004B236C">
              <w:rPr>
                <w:rFonts w:cs="Arial"/>
                <w:color w:val="auto"/>
                <w:lang w:eastAsia="en-GB"/>
              </w:rPr>
              <w:t>To undertake comprehensive and complex assessment, planning, implementation and evaluation of high-quality, person-centred occupational therapy services for adults with physical disabilities, mental health needs, sensory impairments, cognitive conditions</w:t>
            </w:r>
            <w:r w:rsidR="00162656">
              <w:rPr>
                <w:rFonts w:cs="Arial"/>
                <w:color w:val="auto"/>
                <w:lang w:eastAsia="en-GB"/>
              </w:rPr>
              <w:t xml:space="preserve"> </w:t>
            </w:r>
            <w:r w:rsidRPr="004B236C">
              <w:rPr>
                <w:rFonts w:cs="Arial"/>
                <w:color w:val="auto"/>
                <w:lang w:eastAsia="en-GB"/>
              </w:rPr>
              <w:t xml:space="preserve">or developmental needs. </w:t>
            </w:r>
          </w:p>
          <w:p w14:paraId="2BDB49AA" w14:textId="77777777" w:rsidR="004B236C" w:rsidRPr="004B236C" w:rsidRDefault="004B236C" w:rsidP="004B236C">
            <w:pPr>
              <w:pStyle w:val="BODYTEXTSTYLE"/>
              <w:spacing w:after="0"/>
              <w:jc w:val="both"/>
              <w:rPr>
                <w:rFonts w:cs="Arial"/>
                <w:color w:val="auto"/>
                <w:lang w:eastAsia="en-GB"/>
              </w:rPr>
            </w:pPr>
          </w:p>
          <w:p w14:paraId="57E878D9" w14:textId="0FE339FA" w:rsidR="004B236C" w:rsidRPr="004B236C" w:rsidRDefault="004B236C" w:rsidP="004B236C">
            <w:pPr>
              <w:pStyle w:val="BODYTEXTSTYLE"/>
              <w:spacing w:after="0"/>
              <w:jc w:val="both"/>
              <w:rPr>
                <w:rFonts w:cs="Arial"/>
                <w:color w:val="auto"/>
                <w:lang w:eastAsia="en-GB"/>
              </w:rPr>
            </w:pPr>
            <w:r w:rsidRPr="004B236C">
              <w:rPr>
                <w:rFonts w:cs="Arial"/>
                <w:color w:val="auto"/>
                <w:lang w:eastAsia="en-GB"/>
              </w:rPr>
              <w:t>Working within the legislative and policy framework of adult social care and health services, the post holder will support individuals to maximise their independence, wellbeing and quality of life through evidence-based occupational therapy interventions.</w:t>
            </w:r>
          </w:p>
          <w:p w14:paraId="4177A9BE" w14:textId="77777777" w:rsidR="004B236C" w:rsidRPr="004B236C" w:rsidRDefault="004B236C" w:rsidP="004B236C">
            <w:pPr>
              <w:pStyle w:val="BODYTEXTSTYLE"/>
              <w:spacing w:after="0"/>
              <w:jc w:val="both"/>
              <w:rPr>
                <w:rFonts w:cs="Arial"/>
                <w:color w:val="auto"/>
                <w:lang w:eastAsia="en-GB"/>
              </w:rPr>
            </w:pPr>
          </w:p>
          <w:p w14:paraId="370073D1" w14:textId="7B40B890" w:rsidR="00A84343" w:rsidRPr="00581A78" w:rsidRDefault="004B236C" w:rsidP="004B236C">
            <w:pPr>
              <w:pStyle w:val="BODYTEXTSTYLE"/>
              <w:spacing w:after="0"/>
              <w:jc w:val="both"/>
              <w:rPr>
                <w:rStyle w:val="HEADINGINLOWERCASE-11PTBOLD"/>
                <w:b w:val="0"/>
                <w:color w:val="auto"/>
              </w:rPr>
            </w:pPr>
            <w:r w:rsidRPr="004B236C">
              <w:rPr>
                <w:rFonts w:cs="Arial"/>
                <w:color w:val="auto"/>
                <w:lang w:eastAsia="en-GB"/>
              </w:rPr>
              <w:t>To promote independence, wellbeing, resilience and social inclusion to enable individuals to remain safe and engaged within their own homes and local communities for as long as possible.</w:t>
            </w:r>
          </w:p>
        </w:tc>
      </w:tr>
    </w:tbl>
    <w:p w14:paraId="717C34D2" w14:textId="77777777" w:rsidR="00EF4642" w:rsidRPr="00581A78" w:rsidRDefault="00EF464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370073D5" w14:textId="77777777" w:rsidTr="001546A0">
        <w:trPr>
          <w:trHeight w:hRule="exact" w:val="340"/>
        </w:trPr>
        <w:tc>
          <w:tcPr>
            <w:tcW w:w="10456" w:type="dxa"/>
            <w:shd w:val="clear" w:color="auto" w:fill="DEE3EC"/>
            <w:vAlign w:val="center"/>
          </w:tcPr>
          <w:p w14:paraId="370073D4"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370073F5" w14:textId="77777777" w:rsidTr="00E45ACA">
        <w:trPr>
          <w:trHeight w:val="567"/>
        </w:trPr>
        <w:tc>
          <w:tcPr>
            <w:tcW w:w="10456" w:type="dxa"/>
          </w:tcPr>
          <w:p w14:paraId="4D9AEE6E" w14:textId="192963C5"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Undertake comprehensive occupational therapy assessments for adults with physical disabilities, mental health needs, sensory impairments, cognitive conditions and developmental needs, identifying strengths, risks and outcomes that promote independence and wellbeing.</w:t>
            </w:r>
          </w:p>
          <w:p w14:paraId="4BB9DE28" w14:textId="63E53B94" w:rsidR="002F233D" w:rsidRPr="00026FBE"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Develop, implement, monitor and review person-centred care and support plans in partnership with individuals, carers, families and professionals, ensuring interventions are outcome-focused and evidence based.</w:t>
            </w:r>
          </w:p>
          <w:p w14:paraId="348C8976" w14:textId="7371CFB2" w:rsidR="002F233D" w:rsidRPr="00026FBE" w:rsidRDefault="002F233D" w:rsidP="00BE4DC7">
            <w:pPr>
              <w:pStyle w:val="BODYTEXTSTYLE"/>
              <w:numPr>
                <w:ilvl w:val="0"/>
                <w:numId w:val="9"/>
              </w:numPr>
              <w:spacing w:after="0" w:line="240" w:lineRule="auto"/>
              <w:jc w:val="both"/>
              <w:rPr>
                <w:rStyle w:val="HEADINGINLOWERCASE-11PTBOLD"/>
                <w:b w:val="0"/>
                <w:color w:val="auto"/>
              </w:rPr>
            </w:pPr>
            <w:r w:rsidRPr="00026FBE">
              <w:rPr>
                <w:rStyle w:val="HEADINGINLOWERCASE-11PTBOLD"/>
                <w:b w:val="0"/>
                <w:color w:val="auto"/>
              </w:rPr>
              <w:t>Assess</w:t>
            </w:r>
            <w:r w:rsidR="00AF618F" w:rsidRPr="00026FBE">
              <w:rPr>
                <w:rStyle w:val="HEADINGINLOWERCASE-11PTBOLD"/>
                <w:b w:val="0"/>
                <w:color w:val="auto"/>
              </w:rPr>
              <w:t xml:space="preserve"> </w:t>
            </w:r>
            <w:proofErr w:type="gramStart"/>
            <w:r w:rsidR="00AF618F" w:rsidRPr="00026FBE">
              <w:rPr>
                <w:rStyle w:val="HEADINGINLOWERCASE-11PTBOLD"/>
                <w:b w:val="0"/>
                <w:bCs w:val="0"/>
                <w:color w:val="auto"/>
              </w:rPr>
              <w:t>adults</w:t>
            </w:r>
            <w:proofErr w:type="gramEnd"/>
            <w:r w:rsidRPr="00026FBE">
              <w:rPr>
                <w:rStyle w:val="HEADINGINLOWERCASE-11PTBOLD"/>
                <w:b w:val="0"/>
                <w:color w:val="auto"/>
              </w:rPr>
              <w:t xml:space="preserve"> functional ability in relation to activities of daily living, mobility, moving and handling, environmental barriers and access to the community, recommending interventions to maximise independence and safety.</w:t>
            </w:r>
          </w:p>
          <w:p w14:paraId="0E82410C" w14:textId="50A74E28" w:rsidR="002F233D" w:rsidRPr="00026FBE" w:rsidRDefault="002F233D" w:rsidP="00BE4DC7">
            <w:pPr>
              <w:pStyle w:val="BODYTEXTSTYLE"/>
              <w:numPr>
                <w:ilvl w:val="0"/>
                <w:numId w:val="9"/>
              </w:numPr>
              <w:spacing w:after="0" w:line="240" w:lineRule="auto"/>
              <w:jc w:val="both"/>
              <w:rPr>
                <w:rStyle w:val="HEADINGINLOWERCASE-11PTBOLD"/>
                <w:b w:val="0"/>
                <w:color w:val="auto"/>
              </w:rPr>
            </w:pPr>
            <w:r w:rsidRPr="00026FBE">
              <w:rPr>
                <w:rStyle w:val="HEADINGINLOWERCASE-11PTBOLD"/>
                <w:b w:val="0"/>
                <w:color w:val="auto"/>
              </w:rPr>
              <w:t>Recommend, arrange and review specialist equipment, minor and major adaptations, assistive technology, and reablement strategies in accordance with legislation, policies and eligibility criteria.</w:t>
            </w:r>
          </w:p>
          <w:p w14:paraId="7D03A013" w14:textId="430FFE94" w:rsidR="001D0F0A" w:rsidRPr="00026FBE" w:rsidRDefault="002F233D" w:rsidP="00BE4DC7">
            <w:pPr>
              <w:pStyle w:val="BODYTEXTSTYLE"/>
              <w:numPr>
                <w:ilvl w:val="0"/>
                <w:numId w:val="9"/>
              </w:numPr>
              <w:spacing w:after="0" w:line="240" w:lineRule="auto"/>
              <w:jc w:val="both"/>
              <w:rPr>
                <w:rStyle w:val="HEADINGINLOWERCASE-11PTBOLD"/>
                <w:b w:val="0"/>
                <w:color w:val="auto"/>
              </w:rPr>
            </w:pPr>
            <w:r w:rsidRPr="00026FBE">
              <w:rPr>
                <w:rStyle w:val="HEADINGINLOWERCASE-11PTBOLD"/>
                <w:b w:val="0"/>
                <w:color w:val="auto"/>
              </w:rPr>
              <w:t>Undertake risk assessments and apply professional judgement to balance individual choice, independence, dignity</w:t>
            </w:r>
            <w:r w:rsidR="007D708D">
              <w:rPr>
                <w:rStyle w:val="HEADINGINLOWERCASE-11PTBOLD"/>
                <w:b w:val="0"/>
                <w:color w:val="auto"/>
              </w:rPr>
              <w:t xml:space="preserve"> </w:t>
            </w:r>
            <w:r w:rsidRPr="00026FBE">
              <w:rPr>
                <w:rStyle w:val="HEADINGINLOWERCASE-11PTBOLD"/>
                <w:b w:val="0"/>
                <w:color w:val="auto"/>
              </w:rPr>
              <w:t>and safety</w:t>
            </w:r>
            <w:r w:rsidR="001D0F0A" w:rsidRPr="00026FBE">
              <w:rPr>
                <w:rStyle w:val="HEADINGINLOWERCASE-11PTBOLD"/>
                <w:b w:val="0"/>
                <w:color w:val="auto"/>
              </w:rPr>
              <w:t>.</w:t>
            </w:r>
          </w:p>
          <w:p w14:paraId="36062048" w14:textId="43B9B47F" w:rsidR="002F233D" w:rsidRPr="00026FBE" w:rsidRDefault="001D0F0A" w:rsidP="00BE4DC7">
            <w:pPr>
              <w:pStyle w:val="BODYTEXTSTYLE"/>
              <w:numPr>
                <w:ilvl w:val="0"/>
                <w:numId w:val="9"/>
              </w:numPr>
              <w:spacing w:after="0" w:line="240" w:lineRule="auto"/>
              <w:jc w:val="both"/>
              <w:rPr>
                <w:rStyle w:val="HEADINGINLOWERCASE-11PTBOLD"/>
                <w:b w:val="0"/>
                <w:color w:val="auto"/>
              </w:rPr>
            </w:pPr>
            <w:r w:rsidRPr="00026FBE">
              <w:rPr>
                <w:rStyle w:val="HEADINGINLOWERCASE-11PTBOLD"/>
                <w:b w:val="0"/>
                <w:color w:val="auto"/>
              </w:rPr>
              <w:t xml:space="preserve">To persuade and influence adults to make informed choices in relation </w:t>
            </w:r>
            <w:r w:rsidR="002F233D" w:rsidRPr="00026FBE">
              <w:rPr>
                <w:rStyle w:val="HEADINGINLOWERCASE-11PTBOLD"/>
                <w:b w:val="0"/>
                <w:color w:val="auto"/>
              </w:rPr>
              <w:t>to safeguarding enquiries and risk management plans</w:t>
            </w:r>
            <w:r w:rsidRPr="00026FBE">
              <w:rPr>
                <w:rStyle w:val="HEADINGINLOWERCASE-11PTBOLD"/>
                <w:b w:val="0"/>
                <w:color w:val="auto"/>
              </w:rPr>
              <w:t>.</w:t>
            </w:r>
            <w:r w:rsidR="002F233D" w:rsidRPr="00026FBE">
              <w:rPr>
                <w:rStyle w:val="HEADINGINLOWERCASE-11PTBOLD"/>
                <w:b w:val="0"/>
                <w:color w:val="auto"/>
              </w:rPr>
              <w:t xml:space="preserve"> </w:t>
            </w:r>
          </w:p>
          <w:p w14:paraId="2A77A12A" w14:textId="2457A9D3" w:rsidR="002134BE" w:rsidRPr="00BE4DC7" w:rsidRDefault="00CC2FBC" w:rsidP="00BE4DC7">
            <w:pPr>
              <w:pStyle w:val="ListParagraph"/>
              <w:numPr>
                <w:ilvl w:val="0"/>
                <w:numId w:val="9"/>
              </w:numPr>
              <w:spacing w:after="0" w:line="240" w:lineRule="auto"/>
              <w:jc w:val="both"/>
              <w:rPr>
                <w:rStyle w:val="HEADINGINLOWERCASE-11PTBOLD"/>
                <w:b w:val="0"/>
                <w:color w:val="auto"/>
              </w:rPr>
            </w:pPr>
            <w:r w:rsidRPr="00026FBE">
              <w:rPr>
                <w:rFonts w:cs="Arial"/>
              </w:rPr>
              <w:t xml:space="preserve">Use professional expertise and clinical reasoning to undertake complex assessments, </w:t>
            </w:r>
            <w:proofErr w:type="spellStart"/>
            <w:r w:rsidRPr="00026FBE">
              <w:rPr>
                <w:rFonts w:cs="Arial"/>
              </w:rPr>
              <w:t>analyse</w:t>
            </w:r>
            <w:proofErr w:type="spellEnd"/>
            <w:r w:rsidRPr="00026FBE">
              <w:rPr>
                <w:rFonts w:cs="Arial"/>
              </w:rPr>
              <w:t xml:space="preserve"> information, identify risks</w:t>
            </w:r>
            <w:r w:rsidR="00750885" w:rsidRPr="00026FBE">
              <w:rPr>
                <w:rFonts w:cs="Arial"/>
              </w:rPr>
              <w:t xml:space="preserve"> </w:t>
            </w:r>
            <w:r w:rsidRPr="00026FBE">
              <w:rPr>
                <w:rFonts w:cs="Arial"/>
              </w:rPr>
              <w:t xml:space="preserve">and make </w:t>
            </w:r>
            <w:r w:rsidRPr="00BE4DC7">
              <w:rPr>
                <w:rFonts w:cs="Arial"/>
              </w:rPr>
              <w:t>evidence-based decisions regarding appropriate interventions, equipment, adaptations</w:t>
            </w:r>
            <w:r w:rsidR="007D708D">
              <w:rPr>
                <w:rFonts w:cs="Arial"/>
              </w:rPr>
              <w:t xml:space="preserve"> </w:t>
            </w:r>
            <w:r w:rsidRPr="00BE4DC7">
              <w:rPr>
                <w:rFonts w:cs="Arial"/>
              </w:rPr>
              <w:t xml:space="preserve">and support arrangements. </w:t>
            </w:r>
          </w:p>
          <w:p w14:paraId="463C35DE" w14:textId="79B79836"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 xml:space="preserve">Maintain case records, assessments, reports and documentation in line with professional standards, </w:t>
            </w:r>
            <w:r w:rsidR="000F35B0">
              <w:rPr>
                <w:rStyle w:val="HEADINGINLOWERCASE-11PTBOLD"/>
                <w:b w:val="0"/>
                <w:color w:val="auto"/>
              </w:rPr>
              <w:t>C</w:t>
            </w:r>
            <w:r w:rsidRPr="002F233D">
              <w:rPr>
                <w:rStyle w:val="HEADINGINLOWERCASE-11PTBOLD"/>
                <w:b w:val="0"/>
                <w:color w:val="auto"/>
              </w:rPr>
              <w:t>ouncil procedures, GDPR requirements and relevant legislation.</w:t>
            </w:r>
          </w:p>
          <w:p w14:paraId="0EEB651C" w14:textId="135752F8"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Provide specialist occupational therapy advice and guidance to service users, carers, colleagues, partner agencies and other professionals to support informed decision-making and coordinated care planning.</w:t>
            </w:r>
          </w:p>
          <w:p w14:paraId="5005D4D1" w14:textId="1816B79B"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Support hospital discharge planning and prevention of hospital admissions by facilitating timely assessments, interventions and community support arrangements.</w:t>
            </w:r>
          </w:p>
          <w:p w14:paraId="0AC24041" w14:textId="521AC79D"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Provide supervision</w:t>
            </w:r>
            <w:r w:rsidR="009E15F0">
              <w:rPr>
                <w:rStyle w:val="HEADINGINLOWERCASE-11PTBOLD"/>
                <w:b w:val="0"/>
                <w:color w:val="auto"/>
              </w:rPr>
              <w:t xml:space="preserve"> and </w:t>
            </w:r>
            <w:r w:rsidRPr="002F233D">
              <w:rPr>
                <w:rStyle w:val="HEADINGINLOWERCASE-11PTBOLD"/>
                <w:b w:val="0"/>
                <w:color w:val="auto"/>
              </w:rPr>
              <w:t>guidance</w:t>
            </w:r>
            <w:r w:rsidR="00750885">
              <w:rPr>
                <w:rStyle w:val="HEADINGINLOWERCASE-11PTBOLD"/>
                <w:b w:val="0"/>
                <w:color w:val="auto"/>
              </w:rPr>
              <w:t xml:space="preserve"> </w:t>
            </w:r>
            <w:r w:rsidRPr="002F233D">
              <w:rPr>
                <w:rStyle w:val="HEADINGINLOWERCASE-11PTBOLD"/>
                <w:b w:val="0"/>
                <w:color w:val="auto"/>
              </w:rPr>
              <w:t>to Occupational Therapy Technical Instructors, students, apprentices or support staff, ensuring safe practice and effective service delivery.</w:t>
            </w:r>
          </w:p>
          <w:p w14:paraId="5927A76C" w14:textId="5DF2E3DB"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Contribute to service development, quality assurance, audits, and continuous improvement initiatives, promoting innovation, best practice and positive outcomes for residents.</w:t>
            </w:r>
          </w:p>
          <w:p w14:paraId="614EC1B5" w14:textId="4A1C3D26"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lastRenderedPageBreak/>
              <w:t>Keep up to date with current occupational therapy practice, legislation, policy developments and professional standards, maintaining continuing professional development requirements and registration standards.</w:t>
            </w:r>
          </w:p>
          <w:p w14:paraId="256A370A" w14:textId="3862A68F" w:rsidR="002F233D" w:rsidRDefault="002F233D" w:rsidP="00BE4DC7">
            <w:pPr>
              <w:pStyle w:val="BODYTEXTSTYLE"/>
              <w:numPr>
                <w:ilvl w:val="0"/>
                <w:numId w:val="9"/>
              </w:numPr>
              <w:spacing w:after="0" w:line="240" w:lineRule="auto"/>
              <w:jc w:val="both"/>
              <w:rPr>
                <w:rStyle w:val="HEADINGINLOWERCASE-11PTBOLD"/>
                <w:b w:val="0"/>
                <w:color w:val="auto"/>
              </w:rPr>
            </w:pPr>
            <w:r w:rsidRPr="002F233D">
              <w:rPr>
                <w:rStyle w:val="HEADINGINLOWERCASE-11PTBOLD"/>
                <w:b w:val="0"/>
                <w:color w:val="auto"/>
              </w:rPr>
              <w:t>Promote equality, diversity, inclusion and anti-discriminatory practice, ensuring services are accessible, respectful, and responsive to the diverse needs of the local community.</w:t>
            </w:r>
          </w:p>
          <w:p w14:paraId="7BA30BEF" w14:textId="7F176FFA" w:rsidR="00E45ACA" w:rsidRPr="00BE4DC7" w:rsidRDefault="002F233D" w:rsidP="00BE4DC7">
            <w:pPr>
              <w:pStyle w:val="ListParagraph"/>
              <w:numPr>
                <w:ilvl w:val="0"/>
                <w:numId w:val="9"/>
              </w:numPr>
              <w:spacing w:after="4" w:line="240" w:lineRule="auto"/>
              <w:ind w:right="1"/>
              <w:jc w:val="both"/>
              <w:rPr>
                <w:rStyle w:val="HEADINGINLOWERCASE-11PTBOLD"/>
                <w:b w:val="0"/>
                <w:color w:val="auto"/>
              </w:rPr>
            </w:pPr>
            <w:r w:rsidRPr="00BE4DC7">
              <w:rPr>
                <w:rStyle w:val="HEADINGINLOWERCASE-11PTBOLD"/>
                <w:b w:val="0"/>
                <w:color w:val="auto"/>
              </w:rPr>
              <w:t xml:space="preserve">Participate in </w:t>
            </w:r>
            <w:r w:rsidR="009E15F0" w:rsidRPr="00BE4DC7">
              <w:rPr>
                <w:rStyle w:val="HEADINGINLOWERCASE-11PTBOLD"/>
                <w:b w:val="0"/>
                <w:color w:val="auto"/>
              </w:rPr>
              <w:t xml:space="preserve">providing a </w:t>
            </w:r>
            <w:r w:rsidRPr="00BE4DC7">
              <w:rPr>
                <w:rStyle w:val="HEADINGINLOWERCASE-11PTBOLD"/>
                <w:b w:val="0"/>
                <w:color w:val="auto"/>
              </w:rPr>
              <w:t>duty system</w:t>
            </w:r>
            <w:r w:rsidR="009E15F0" w:rsidRPr="00BE4DC7">
              <w:rPr>
                <w:rStyle w:val="HEADINGINLOWERCASE-11PTBOLD"/>
                <w:b w:val="0"/>
                <w:color w:val="auto"/>
              </w:rPr>
              <w:t xml:space="preserve"> withing the Adult Social Care Team</w:t>
            </w:r>
            <w:r w:rsidRPr="00BE4DC7">
              <w:rPr>
                <w:rStyle w:val="HEADINGINLOWERCASE-11PTBOLD"/>
                <w:b w:val="0"/>
                <w:color w:val="auto"/>
              </w:rPr>
              <w:t xml:space="preserve">, </w:t>
            </w:r>
            <w:r w:rsidR="009E15F0" w:rsidRPr="00BE4DC7">
              <w:rPr>
                <w:rStyle w:val="HEADINGINLOWERCASE-11PTBOLD"/>
                <w:b w:val="0"/>
                <w:color w:val="auto"/>
              </w:rPr>
              <w:t>responding to emergency situations</w:t>
            </w:r>
            <w:r w:rsidRPr="00BE4DC7">
              <w:rPr>
                <w:rStyle w:val="HEADINGINLOWERCASE-11PTBOLD"/>
                <w:b w:val="0"/>
                <w:color w:val="auto"/>
              </w:rPr>
              <w:t xml:space="preserve"> and service-wide initiatives</w:t>
            </w:r>
            <w:r w:rsidR="00750885">
              <w:rPr>
                <w:rStyle w:val="HEADINGINLOWERCASE-11PTBOLD"/>
                <w:b w:val="0"/>
                <w:color w:val="auto"/>
              </w:rPr>
              <w:t>,</w:t>
            </w:r>
            <w:r w:rsidRPr="00BE4DC7">
              <w:rPr>
                <w:rStyle w:val="HEADINGINLOWERCASE-11PTBOLD"/>
                <w:b w:val="0"/>
                <w:color w:val="auto"/>
              </w:rPr>
              <w:t xml:space="preserve"> as required by the needs of the service.</w:t>
            </w:r>
          </w:p>
          <w:p w14:paraId="630941AB" w14:textId="1123B2BC" w:rsidR="00EF30DE" w:rsidRPr="00BE4DC7" w:rsidRDefault="00CE343C" w:rsidP="00BE4DC7">
            <w:pPr>
              <w:pStyle w:val="ListParagraph"/>
              <w:numPr>
                <w:ilvl w:val="0"/>
                <w:numId w:val="9"/>
              </w:numPr>
              <w:spacing w:line="240" w:lineRule="auto"/>
              <w:jc w:val="both"/>
              <w:rPr>
                <w:rFonts w:cs="Arial"/>
              </w:rPr>
            </w:pPr>
            <w:r w:rsidRPr="00BE4DC7">
              <w:rPr>
                <w:rFonts w:cs="Arial"/>
              </w:rPr>
              <w:t>Communicate complex or sensitive information clearly and professionally to individuals, families</w:t>
            </w:r>
            <w:r w:rsidR="007D708D">
              <w:rPr>
                <w:rFonts w:cs="Arial"/>
              </w:rPr>
              <w:t xml:space="preserve"> </w:t>
            </w:r>
            <w:r w:rsidRPr="00BE4DC7">
              <w:rPr>
                <w:rFonts w:cs="Arial"/>
              </w:rPr>
              <w:t xml:space="preserve">and partner agencies. </w:t>
            </w:r>
          </w:p>
          <w:p w14:paraId="1E1414C8" w14:textId="218C83DB" w:rsidR="006F7034" w:rsidRPr="00BE4DC7" w:rsidRDefault="006F7034" w:rsidP="00BE4DC7">
            <w:pPr>
              <w:pStyle w:val="ListParagraph"/>
              <w:numPr>
                <w:ilvl w:val="0"/>
                <w:numId w:val="9"/>
              </w:numPr>
              <w:spacing w:line="240" w:lineRule="auto"/>
              <w:jc w:val="both"/>
              <w:rPr>
                <w:rFonts w:cs="Arial"/>
              </w:rPr>
            </w:pPr>
            <w:r w:rsidRPr="00BE4DC7">
              <w:rPr>
                <w:rFonts w:cs="Arial"/>
              </w:rPr>
              <w:t xml:space="preserve">Maintain professional boundaries, confidentiality and effective information-sharing practices in accordance with legislation, </w:t>
            </w:r>
            <w:r w:rsidR="00750885">
              <w:rPr>
                <w:rFonts w:cs="Arial"/>
              </w:rPr>
              <w:t>C</w:t>
            </w:r>
            <w:r w:rsidRPr="00BE4DC7">
              <w:rPr>
                <w:rFonts w:cs="Arial"/>
              </w:rPr>
              <w:t xml:space="preserve">ouncil policies and professional standards. </w:t>
            </w:r>
          </w:p>
          <w:p w14:paraId="63D651A2" w14:textId="26AB2CD2" w:rsidR="007444C0" w:rsidRPr="00BE4DC7" w:rsidRDefault="007444C0" w:rsidP="00BE4DC7">
            <w:pPr>
              <w:pStyle w:val="ListParagraph"/>
              <w:numPr>
                <w:ilvl w:val="0"/>
                <w:numId w:val="9"/>
              </w:numPr>
              <w:spacing w:line="240" w:lineRule="auto"/>
              <w:jc w:val="both"/>
              <w:rPr>
                <w:rFonts w:cs="Arial"/>
              </w:rPr>
            </w:pPr>
            <w:r w:rsidRPr="00BE4DC7">
              <w:rPr>
                <w:rFonts w:cs="Arial"/>
              </w:rPr>
              <w:t xml:space="preserve">Develop and maintain effective working relationships with service users, carers, families, and advocates, ensuring communication is professional, respectful and </w:t>
            </w:r>
            <w:proofErr w:type="gramStart"/>
            <w:r w:rsidRPr="00BE4DC7">
              <w:rPr>
                <w:rFonts w:cs="Arial"/>
              </w:rPr>
              <w:t>person-</w:t>
            </w:r>
            <w:proofErr w:type="spellStart"/>
            <w:r w:rsidRPr="00BE4DC7">
              <w:rPr>
                <w:rFonts w:cs="Arial"/>
              </w:rPr>
              <w:t>centred</w:t>
            </w:r>
            <w:proofErr w:type="spellEnd"/>
            <w:proofErr w:type="gramEnd"/>
            <w:r w:rsidRPr="00BE4DC7">
              <w:rPr>
                <w:rFonts w:cs="Arial"/>
              </w:rPr>
              <w:t xml:space="preserve">. </w:t>
            </w:r>
          </w:p>
          <w:p w14:paraId="3006A046" w14:textId="0F5AB1D8" w:rsidR="007444C0" w:rsidRPr="00BE4DC7" w:rsidRDefault="007444C0" w:rsidP="00BE4DC7">
            <w:pPr>
              <w:pStyle w:val="ListParagraph"/>
              <w:numPr>
                <w:ilvl w:val="0"/>
                <w:numId w:val="9"/>
              </w:numPr>
              <w:spacing w:line="240" w:lineRule="auto"/>
              <w:jc w:val="both"/>
              <w:rPr>
                <w:rFonts w:cs="Arial"/>
              </w:rPr>
            </w:pPr>
            <w:r w:rsidRPr="00BE4DC7">
              <w:rPr>
                <w:rFonts w:cs="Arial"/>
              </w:rPr>
              <w:t>Participate in multidisciplinary meetings, safeguarding discussions, discharge planning meetings and case conferences</w:t>
            </w:r>
            <w:r w:rsidR="002054E5">
              <w:rPr>
                <w:rFonts w:cs="Arial"/>
              </w:rPr>
              <w:t>,</w:t>
            </w:r>
            <w:r w:rsidRPr="00BE4DC7">
              <w:rPr>
                <w:rFonts w:cs="Arial"/>
              </w:rPr>
              <w:t xml:space="preserve"> as required. </w:t>
            </w:r>
          </w:p>
          <w:p w14:paraId="72CDFFAC" w14:textId="093F70E7" w:rsidR="007444C0" w:rsidRPr="00BE4DC7" w:rsidRDefault="007444C0" w:rsidP="00BE4DC7">
            <w:pPr>
              <w:pStyle w:val="ListParagraph"/>
              <w:numPr>
                <w:ilvl w:val="0"/>
                <w:numId w:val="9"/>
              </w:numPr>
              <w:spacing w:line="240" w:lineRule="auto"/>
              <w:jc w:val="both"/>
              <w:rPr>
                <w:rFonts w:cs="Arial"/>
              </w:rPr>
            </w:pPr>
            <w:r w:rsidRPr="00BE4DC7">
              <w:rPr>
                <w:rFonts w:cs="Arial"/>
              </w:rPr>
              <w:t>Represent the Occupational Therapy service and the Council professionally when working with internal and external partners</w:t>
            </w:r>
          </w:p>
          <w:p w14:paraId="370073F4" w14:textId="25D03B62" w:rsidR="00EF30DE" w:rsidRPr="00BE4DC7" w:rsidRDefault="009E15F0" w:rsidP="00BE4DC7">
            <w:pPr>
              <w:pStyle w:val="ListParagraph"/>
              <w:numPr>
                <w:ilvl w:val="0"/>
                <w:numId w:val="9"/>
              </w:numPr>
              <w:spacing w:after="4" w:line="240" w:lineRule="auto"/>
              <w:ind w:right="1"/>
              <w:jc w:val="both"/>
              <w:rPr>
                <w:rStyle w:val="HEADINGINLOWERCASE-11PTBOLD"/>
                <w:rFonts w:cs="Times New Roman"/>
                <w:b w:val="0"/>
                <w:bCs w:val="0"/>
                <w:color w:val="auto"/>
              </w:rPr>
            </w:pPr>
            <w:r>
              <w:t xml:space="preserve">Have a </w:t>
            </w:r>
            <w:r w:rsidR="00EF30DE">
              <w:t xml:space="preserve">preventative, </w:t>
            </w:r>
            <w:proofErr w:type="spellStart"/>
            <w:r w:rsidR="00EF30DE">
              <w:t>reablement</w:t>
            </w:r>
            <w:proofErr w:type="spellEnd"/>
            <w:r w:rsidR="00EF30DE">
              <w:t xml:space="preserve">-focused, </w:t>
            </w:r>
            <w:proofErr w:type="gramStart"/>
            <w:r w:rsidR="00EF30DE">
              <w:t>strength based</w:t>
            </w:r>
            <w:proofErr w:type="gramEnd"/>
            <w:r w:rsidR="00EF30DE">
              <w:t xml:space="preserve"> and independence-building approach that reduce</w:t>
            </w:r>
            <w:r w:rsidR="00CE343C">
              <w:t>s</w:t>
            </w:r>
            <w:r w:rsidR="00EF30DE">
              <w:t xml:space="preserve"> long-term dependency and </w:t>
            </w:r>
            <w:proofErr w:type="gramStart"/>
            <w:r w:rsidR="00EF30DE">
              <w:t>improve</w:t>
            </w:r>
            <w:proofErr w:type="gramEnd"/>
            <w:r w:rsidR="00EF30DE">
              <w:t xml:space="preserve"> outcomes for individuals and communities.</w:t>
            </w:r>
          </w:p>
        </w:tc>
      </w:tr>
    </w:tbl>
    <w:p w14:paraId="370073F6"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370073FA"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70073F7"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70073F8" w14:textId="57F16F62"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70073F9" w14:textId="77777777" w:rsidR="004D586E" w:rsidRPr="00581A78" w:rsidRDefault="004D586E" w:rsidP="00026FBE">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37007401"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7ECE2F26" w14:textId="0368BDE2" w:rsidR="00764332" w:rsidRPr="00764332" w:rsidRDefault="00764332" w:rsidP="000F35B0">
            <w:pPr>
              <w:pStyle w:val="Default"/>
              <w:numPr>
                <w:ilvl w:val="0"/>
                <w:numId w:val="7"/>
              </w:numPr>
              <w:rPr>
                <w:rFonts w:asciiTheme="minorHAnsi" w:hAnsiTheme="minorHAnsi" w:cstheme="minorHAnsi"/>
                <w:color w:val="auto"/>
                <w:sz w:val="22"/>
                <w:szCs w:val="22"/>
                <w:lang w:eastAsia="en-GB"/>
              </w:rPr>
            </w:pPr>
            <w:r w:rsidRPr="00764332">
              <w:rPr>
                <w:rFonts w:asciiTheme="minorHAnsi" w:hAnsiTheme="minorHAnsi" w:cstheme="minorHAnsi"/>
                <w:color w:val="auto"/>
                <w:sz w:val="22"/>
                <w:szCs w:val="22"/>
                <w:lang w:eastAsia="en-GB"/>
              </w:rPr>
              <w:t>Degree in Occupational Therapy recognised by the Health and Care Professions Council (HCPC).</w:t>
            </w:r>
          </w:p>
          <w:p w14:paraId="370073FD" w14:textId="544ED809" w:rsidR="00832646" w:rsidRPr="00FF10AF" w:rsidRDefault="000F35B0" w:rsidP="000F35B0">
            <w:pPr>
              <w:pStyle w:val="Default"/>
              <w:numPr>
                <w:ilvl w:val="0"/>
                <w:numId w:val="7"/>
              </w:numPr>
              <w:rPr>
                <w:rStyle w:val="HEADINGINLOWERCASE-11PTBOLD"/>
                <w:rFonts w:asciiTheme="minorHAnsi" w:hAnsiTheme="minorHAnsi" w:cstheme="minorHAnsi"/>
                <w:b w:val="0"/>
                <w:bCs w:val="0"/>
                <w:strike/>
                <w:color w:val="auto"/>
                <w:lang w:eastAsia="en-GB"/>
              </w:rPr>
            </w:pPr>
            <w:r>
              <w:rPr>
                <w:rFonts w:asciiTheme="minorHAnsi" w:hAnsiTheme="minorHAnsi" w:cstheme="minorHAnsi"/>
                <w:color w:val="auto"/>
                <w:sz w:val="22"/>
                <w:szCs w:val="22"/>
                <w:lang w:eastAsia="en-GB"/>
              </w:rPr>
              <w:t>C</w:t>
            </w:r>
            <w:r w:rsidR="00764332" w:rsidRPr="00764332">
              <w:rPr>
                <w:rFonts w:asciiTheme="minorHAnsi" w:hAnsiTheme="minorHAnsi" w:cstheme="minorHAnsi"/>
                <w:color w:val="auto"/>
                <w:sz w:val="22"/>
                <w:szCs w:val="22"/>
                <w:lang w:eastAsia="en-GB"/>
              </w:rPr>
              <w:t>urrent registration with the Health and Care Professions Council as an Occupational Therapist.</w:t>
            </w:r>
          </w:p>
        </w:tc>
        <w:tc>
          <w:tcPr>
            <w:tcW w:w="808" w:type="dxa"/>
            <w:tcBorders>
              <w:top w:val="single" w:sz="6" w:space="0" w:color="808080"/>
              <w:left w:val="single" w:sz="6" w:space="0" w:color="808080"/>
              <w:bottom w:val="single" w:sz="6" w:space="0" w:color="808080"/>
              <w:right w:val="single" w:sz="6" w:space="0" w:color="808080"/>
            </w:tcBorders>
          </w:tcPr>
          <w:p w14:paraId="370073FE" w14:textId="77777777" w:rsidR="007B666C" w:rsidRDefault="007B666C" w:rsidP="00026FBE">
            <w:pPr>
              <w:pStyle w:val="BODYTEXTSTYLE"/>
              <w:spacing w:after="0"/>
              <w:jc w:val="center"/>
              <w:rPr>
                <w:rStyle w:val="HEADINGINLOWERCASE-11PTBOLD"/>
                <w:b w:val="0"/>
                <w:color w:val="auto"/>
              </w:rPr>
            </w:pPr>
            <w:r>
              <w:rPr>
                <w:rStyle w:val="HEADINGINLOWERCASE-11PTBOLD"/>
                <w:b w:val="0"/>
                <w:color w:val="auto"/>
              </w:rPr>
              <w:t>E</w:t>
            </w:r>
          </w:p>
          <w:p w14:paraId="37007400" w14:textId="11420C03" w:rsidR="00832646" w:rsidRPr="00581A78" w:rsidRDefault="006F7034" w:rsidP="00026FBE">
            <w:pPr>
              <w:pStyle w:val="BODYTEXTSTYLE"/>
              <w:spacing w:after="0"/>
              <w:jc w:val="center"/>
              <w:rPr>
                <w:rStyle w:val="HEADINGINLOWERCASE-11PTBOLD"/>
                <w:b w:val="0"/>
                <w:color w:val="auto"/>
              </w:rPr>
            </w:pPr>
            <w:r>
              <w:rPr>
                <w:rStyle w:val="HEADINGINLOWERCASE-11PTBOLD"/>
                <w:b w:val="0"/>
                <w:color w:val="auto"/>
              </w:rPr>
              <w:t>E</w:t>
            </w:r>
          </w:p>
        </w:tc>
      </w:tr>
    </w:tbl>
    <w:p w14:paraId="3BE07C5B" w14:textId="77777777" w:rsidR="00331A33" w:rsidRDefault="00331A33" w:rsidP="009D74E5">
      <w:pPr>
        <w:spacing w:after="0" w:line="240" w:lineRule="auto"/>
      </w:pPr>
    </w:p>
    <w:p w14:paraId="11C26D7A" w14:textId="77777777" w:rsidR="00E6358D" w:rsidRDefault="00E6358D" w:rsidP="009D74E5">
      <w:pPr>
        <w:spacing w:after="0" w:line="240" w:lineRule="auto"/>
      </w:pPr>
    </w:p>
    <w:p w14:paraId="5D003117" w14:textId="77777777" w:rsidR="00E6358D" w:rsidRDefault="00E6358D" w:rsidP="009D74E5">
      <w:pPr>
        <w:spacing w:after="0" w:line="240" w:lineRule="auto"/>
      </w:pPr>
    </w:p>
    <w:p w14:paraId="17C8B4BB" w14:textId="77777777" w:rsidR="00E6358D" w:rsidRDefault="00E6358D" w:rsidP="009D74E5">
      <w:pPr>
        <w:spacing w:after="0" w:line="240" w:lineRule="auto"/>
      </w:pPr>
    </w:p>
    <w:p w14:paraId="2A0514C0" w14:textId="77777777" w:rsidR="00E6358D" w:rsidRDefault="00E6358D" w:rsidP="009D74E5">
      <w:pPr>
        <w:spacing w:after="0" w:line="240" w:lineRule="auto"/>
      </w:pPr>
    </w:p>
    <w:p w14:paraId="4C69D9E5" w14:textId="77777777" w:rsidR="00E6358D" w:rsidRDefault="00E6358D" w:rsidP="009D74E5">
      <w:pPr>
        <w:spacing w:after="0" w:line="240" w:lineRule="auto"/>
      </w:pPr>
    </w:p>
    <w:p w14:paraId="07D479B8" w14:textId="77777777" w:rsidR="00E6358D" w:rsidRDefault="00E6358D" w:rsidP="009D74E5">
      <w:pPr>
        <w:spacing w:after="0" w:line="240" w:lineRule="auto"/>
      </w:pPr>
    </w:p>
    <w:p w14:paraId="3D12CCCA" w14:textId="77777777" w:rsidR="00E6358D" w:rsidRDefault="00E6358D" w:rsidP="009D74E5">
      <w:pPr>
        <w:spacing w:after="0" w:line="240" w:lineRule="auto"/>
      </w:pPr>
    </w:p>
    <w:p w14:paraId="6844D08D" w14:textId="77777777" w:rsidR="00E6358D" w:rsidRDefault="00E6358D" w:rsidP="009D74E5">
      <w:pPr>
        <w:spacing w:after="0" w:line="240" w:lineRule="auto"/>
      </w:pPr>
    </w:p>
    <w:p w14:paraId="5EE4639A" w14:textId="77777777" w:rsidR="00E6358D" w:rsidRDefault="00E6358D" w:rsidP="009D74E5">
      <w:pPr>
        <w:spacing w:after="0" w:line="240" w:lineRule="auto"/>
      </w:pPr>
    </w:p>
    <w:p w14:paraId="498F3084" w14:textId="77777777" w:rsidR="00E6358D" w:rsidRDefault="00E6358D" w:rsidP="009D74E5">
      <w:pPr>
        <w:spacing w:after="0" w:line="240" w:lineRule="auto"/>
      </w:pPr>
    </w:p>
    <w:p w14:paraId="17215AE7" w14:textId="77777777" w:rsidR="00E6358D" w:rsidRDefault="00E6358D" w:rsidP="009D74E5">
      <w:pPr>
        <w:spacing w:after="0" w:line="240" w:lineRule="auto"/>
      </w:pPr>
    </w:p>
    <w:p w14:paraId="7083C4E5" w14:textId="77777777" w:rsidR="00E6358D" w:rsidRDefault="00E6358D" w:rsidP="009D74E5">
      <w:pPr>
        <w:spacing w:after="0" w:line="240" w:lineRule="auto"/>
      </w:pPr>
    </w:p>
    <w:p w14:paraId="5A47DEC9" w14:textId="77777777" w:rsidR="00E6358D" w:rsidRDefault="00E6358D" w:rsidP="009D74E5">
      <w:pPr>
        <w:spacing w:after="0" w:line="240" w:lineRule="auto"/>
      </w:pPr>
    </w:p>
    <w:p w14:paraId="6F37C0B8" w14:textId="77777777" w:rsidR="00E6358D" w:rsidRDefault="00E6358D" w:rsidP="009D74E5">
      <w:pPr>
        <w:spacing w:after="0" w:line="240" w:lineRule="auto"/>
      </w:pPr>
    </w:p>
    <w:p w14:paraId="380A3D37" w14:textId="77777777" w:rsidR="00E6358D" w:rsidRDefault="00E6358D" w:rsidP="009D74E5">
      <w:pPr>
        <w:spacing w:after="0" w:line="240" w:lineRule="auto"/>
      </w:pPr>
    </w:p>
    <w:p w14:paraId="25C2A4EB" w14:textId="77777777" w:rsidR="00E6358D" w:rsidRDefault="00E6358D" w:rsidP="009D74E5">
      <w:pPr>
        <w:spacing w:after="0" w:line="240" w:lineRule="auto"/>
      </w:pPr>
    </w:p>
    <w:p w14:paraId="51D2A77B" w14:textId="77777777" w:rsidR="00E6358D" w:rsidRDefault="00E6358D" w:rsidP="009D74E5">
      <w:pPr>
        <w:spacing w:after="0" w:line="240" w:lineRule="auto"/>
      </w:pPr>
    </w:p>
    <w:p w14:paraId="768DB0F8" w14:textId="77777777" w:rsidR="00E6358D" w:rsidRDefault="00E6358D" w:rsidP="009D74E5">
      <w:pPr>
        <w:spacing w:after="0" w:line="240" w:lineRule="auto"/>
      </w:pPr>
    </w:p>
    <w:p w14:paraId="6EB6E79D" w14:textId="77777777" w:rsidR="00E6358D" w:rsidRDefault="00E6358D" w:rsidP="009D74E5">
      <w:pPr>
        <w:spacing w:after="0" w:line="240" w:lineRule="auto"/>
      </w:pPr>
    </w:p>
    <w:p w14:paraId="2F01E892" w14:textId="77777777" w:rsidR="00E6358D" w:rsidRDefault="00E6358D" w:rsidP="009D74E5">
      <w:pPr>
        <w:spacing w:after="0" w:line="240" w:lineRule="auto"/>
      </w:pPr>
    </w:p>
    <w:p w14:paraId="06324ECB" w14:textId="77777777" w:rsidR="00E6358D" w:rsidRDefault="00E6358D" w:rsidP="009D74E5">
      <w:pPr>
        <w:spacing w:after="0" w:line="240" w:lineRule="auto"/>
      </w:pPr>
    </w:p>
    <w:p w14:paraId="15FE3FE5" w14:textId="77777777" w:rsidR="00E6358D" w:rsidRDefault="00E6358D" w:rsidP="009D74E5">
      <w:pPr>
        <w:spacing w:after="0" w:line="240" w:lineRule="auto"/>
      </w:pPr>
    </w:p>
    <w:p w14:paraId="72CF7BF1" w14:textId="77777777" w:rsidR="00E6358D" w:rsidRDefault="00E6358D" w:rsidP="009D74E5">
      <w:pPr>
        <w:spacing w:after="0" w:line="240" w:lineRule="auto"/>
      </w:pPr>
    </w:p>
    <w:p w14:paraId="5C50ED84" w14:textId="77777777" w:rsidR="00E6358D" w:rsidRDefault="00E6358D" w:rsidP="009D74E5">
      <w:pPr>
        <w:spacing w:after="0" w:line="240" w:lineRule="auto"/>
      </w:pPr>
    </w:p>
    <w:p w14:paraId="5E4BCE70" w14:textId="77777777" w:rsidR="00E6358D" w:rsidRDefault="00E6358D" w:rsidP="009D74E5">
      <w:pPr>
        <w:spacing w:after="0" w:line="240" w:lineRule="auto"/>
      </w:pPr>
    </w:p>
    <w:p w14:paraId="10F85D46" w14:textId="77777777" w:rsidR="00E6358D" w:rsidRDefault="00E6358D" w:rsidP="009D74E5">
      <w:pPr>
        <w:spacing w:after="0" w:line="240" w:lineRule="auto"/>
      </w:pPr>
    </w:p>
    <w:p w14:paraId="77B09C14" w14:textId="77777777" w:rsidR="00E6358D" w:rsidRDefault="00E6358D" w:rsidP="009D74E5">
      <w:pPr>
        <w:spacing w:after="0" w:line="240" w:lineRule="auto"/>
      </w:pPr>
    </w:p>
    <w:p w14:paraId="0E856474" w14:textId="77777777" w:rsidR="00E6358D" w:rsidRDefault="00E6358D" w:rsidP="009D74E5">
      <w:pPr>
        <w:spacing w:after="0" w:line="240" w:lineRule="auto"/>
      </w:pPr>
    </w:p>
    <w:p w14:paraId="6A2FBF06" w14:textId="77777777" w:rsidR="00E6358D" w:rsidRDefault="00E6358D" w:rsidP="009D74E5">
      <w:pPr>
        <w:spacing w:after="0" w:line="240" w:lineRule="auto"/>
      </w:pPr>
    </w:p>
    <w:p w14:paraId="1EA3F399" w14:textId="77777777" w:rsidR="00E6358D" w:rsidRDefault="00E6358D"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37007408"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7007403" w14:textId="77777777" w:rsidR="00E45ACA" w:rsidRPr="00581A78" w:rsidRDefault="005408FA" w:rsidP="000F35B0">
            <w:pPr>
              <w:pStyle w:val="BODYTEXTSTYLE"/>
              <w:spacing w:after="0" w:line="240" w:lineRule="auto"/>
              <w:rPr>
                <w:rStyle w:val="HEADINGINLOWERCASE-11PTBOLD"/>
                <w:color w:val="auto"/>
              </w:rPr>
            </w:pPr>
            <w:r w:rsidRPr="00581A78">
              <w:rPr>
                <w:rStyle w:val="HEADINGINLOWERCASE-11PTBOLD"/>
                <w:color w:val="auto"/>
              </w:rPr>
              <w:lastRenderedPageBreak/>
              <w:t xml:space="preserve">Knowledge, Skills and </w:t>
            </w:r>
            <w:r w:rsidR="005677FC" w:rsidRPr="00581A78">
              <w:rPr>
                <w:rStyle w:val="HEADINGINLOWERCASE-11PTBOLD"/>
                <w:color w:val="auto"/>
              </w:rPr>
              <w:t xml:space="preserve">Experience </w:t>
            </w:r>
          </w:p>
          <w:p w14:paraId="37007404" w14:textId="77777777" w:rsidR="00E45ACA" w:rsidRPr="00581A78" w:rsidRDefault="00E45ACA" w:rsidP="000F35B0">
            <w:pPr>
              <w:pStyle w:val="BODYTEXTSTYLE"/>
              <w:spacing w:after="0" w:line="240" w:lineRule="auto"/>
              <w:rPr>
                <w:rStyle w:val="HEADINGINLOWERCASE-11PTBOLD"/>
                <w:color w:val="auto"/>
              </w:rPr>
            </w:pPr>
          </w:p>
          <w:p w14:paraId="37007405" w14:textId="77777777" w:rsidR="005677FC" w:rsidRPr="00581A78" w:rsidRDefault="005677FC" w:rsidP="000F35B0">
            <w:pPr>
              <w:pStyle w:val="BODYTEXTSTYLE"/>
              <w:spacing w:after="0" w:line="240" w:lineRule="auto"/>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7007406" w14:textId="644AF4B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7007407" w14:textId="77777777" w:rsidR="005677FC" w:rsidRPr="00581A78" w:rsidRDefault="005677FC" w:rsidP="00026FBE">
            <w:pPr>
              <w:pStyle w:val="BODYTEXTSTYLE"/>
              <w:spacing w:after="0" w:line="240" w:lineRule="auto"/>
              <w:jc w:val="center"/>
              <w:rPr>
                <w:rStyle w:val="HEADINGINLOWERCASE-11PTBOLD"/>
                <w:color w:val="auto"/>
              </w:rPr>
            </w:pPr>
            <w:r w:rsidRPr="00581A78">
              <w:rPr>
                <w:rStyle w:val="HEADINGINLOWERCASE-11PTBOLD"/>
                <w:color w:val="auto"/>
              </w:rPr>
              <w:t>E/D</w:t>
            </w:r>
          </w:p>
        </w:tc>
      </w:tr>
      <w:tr w:rsidR="00581A78" w:rsidRPr="00581A78" w14:paraId="37007440" w14:textId="77777777" w:rsidTr="002054E5">
        <w:trPr>
          <w:trHeight w:val="12957"/>
        </w:trPr>
        <w:tc>
          <w:tcPr>
            <w:tcW w:w="9648" w:type="dxa"/>
            <w:gridSpan w:val="2"/>
            <w:tcBorders>
              <w:top w:val="single" w:sz="6" w:space="0" w:color="808080"/>
              <w:left w:val="single" w:sz="6" w:space="0" w:color="808080"/>
              <w:bottom w:val="single" w:sz="6" w:space="0" w:color="808080"/>
              <w:right w:val="single" w:sz="6" w:space="0" w:color="808080"/>
            </w:tcBorders>
          </w:tcPr>
          <w:p w14:paraId="37007409" w14:textId="77777777" w:rsidR="004B6427" w:rsidRDefault="009800B9" w:rsidP="002054E5">
            <w:pPr>
              <w:pStyle w:val="BODYTEXTSTYLE"/>
              <w:spacing w:after="0" w:line="240" w:lineRule="auto"/>
              <w:jc w:val="both"/>
              <w:rPr>
                <w:rStyle w:val="HEADINGINLOWERCASE-11PTBOLD"/>
                <w:color w:val="auto"/>
              </w:rPr>
            </w:pPr>
            <w:r>
              <w:rPr>
                <w:rStyle w:val="HEADINGINLOWERCASE-11PTBOLD"/>
                <w:color w:val="auto"/>
              </w:rPr>
              <w:t>Knowledge</w:t>
            </w:r>
          </w:p>
          <w:p w14:paraId="2D22FB02" w14:textId="25656145" w:rsidR="000A38F0" w:rsidRPr="000F35B0" w:rsidRDefault="00AB5FA6" w:rsidP="002054E5">
            <w:pPr>
              <w:pStyle w:val="ListParagraph"/>
              <w:numPr>
                <w:ilvl w:val="0"/>
                <w:numId w:val="3"/>
              </w:numPr>
              <w:spacing w:after="0" w:line="240" w:lineRule="auto"/>
              <w:ind w:right="1"/>
              <w:jc w:val="both"/>
              <w:rPr>
                <w:lang w:val="en-GB"/>
              </w:rPr>
            </w:pPr>
            <w:r w:rsidRPr="000F35B0">
              <w:rPr>
                <w:lang w:val="en-GB"/>
              </w:rPr>
              <w:t xml:space="preserve">Substantial </w:t>
            </w:r>
            <w:r w:rsidR="000A38F0" w:rsidRPr="000F35B0">
              <w:rPr>
                <w:lang w:val="en-GB"/>
              </w:rPr>
              <w:t xml:space="preserve">knowledge of occupational therapy principles, models of practice and person-centred approaches. </w:t>
            </w:r>
          </w:p>
          <w:p w14:paraId="32044887" w14:textId="2CCF8D04" w:rsidR="000A38F0" w:rsidRPr="000F35B0" w:rsidRDefault="00AB5FA6" w:rsidP="002054E5">
            <w:pPr>
              <w:pStyle w:val="ListParagraph"/>
              <w:numPr>
                <w:ilvl w:val="0"/>
                <w:numId w:val="3"/>
              </w:numPr>
              <w:spacing w:after="0" w:line="240" w:lineRule="auto"/>
              <w:ind w:right="1"/>
              <w:jc w:val="both"/>
              <w:rPr>
                <w:lang w:val="en-GB"/>
              </w:rPr>
            </w:pPr>
            <w:r w:rsidRPr="000F35B0">
              <w:rPr>
                <w:lang w:val="en-GB"/>
              </w:rPr>
              <w:t>Substantial k</w:t>
            </w:r>
            <w:r w:rsidR="000A38F0" w:rsidRPr="000F35B0">
              <w:rPr>
                <w:lang w:val="en-GB"/>
              </w:rPr>
              <w:t>nowledge of legislation, guidance</w:t>
            </w:r>
            <w:r w:rsidR="002054E5">
              <w:rPr>
                <w:lang w:val="en-GB"/>
              </w:rPr>
              <w:t xml:space="preserve"> </w:t>
            </w:r>
            <w:r w:rsidR="000A38F0" w:rsidRPr="000F35B0">
              <w:rPr>
                <w:lang w:val="en-GB"/>
              </w:rPr>
              <w:t>and policy</w:t>
            </w:r>
            <w:r w:rsidRPr="000F35B0">
              <w:rPr>
                <w:lang w:val="en-GB"/>
              </w:rPr>
              <w:t xml:space="preserve"> in relation to occupational therapy,</w:t>
            </w:r>
            <w:r w:rsidR="000A38F0" w:rsidRPr="000F35B0">
              <w:rPr>
                <w:lang w:val="en-GB"/>
              </w:rPr>
              <w:t xml:space="preserve"> including the Care Act 2014, Mental Capacity Act 2005, Equality Act 2010</w:t>
            </w:r>
            <w:r w:rsidR="002054E5">
              <w:rPr>
                <w:lang w:val="en-GB"/>
              </w:rPr>
              <w:t xml:space="preserve"> </w:t>
            </w:r>
            <w:r w:rsidR="000A38F0" w:rsidRPr="000F35B0">
              <w:rPr>
                <w:lang w:val="en-GB"/>
              </w:rPr>
              <w:t xml:space="preserve">and safeguarding </w:t>
            </w:r>
            <w:proofErr w:type="gramStart"/>
            <w:r w:rsidR="000A38F0" w:rsidRPr="000F35B0">
              <w:rPr>
                <w:lang w:val="en-GB"/>
              </w:rPr>
              <w:t>adults</w:t>
            </w:r>
            <w:proofErr w:type="gramEnd"/>
            <w:r w:rsidR="000A38F0" w:rsidRPr="000F35B0">
              <w:rPr>
                <w:lang w:val="en-GB"/>
              </w:rPr>
              <w:t xml:space="preserve"> procedures. </w:t>
            </w:r>
          </w:p>
          <w:p w14:paraId="6DA0E329" w14:textId="392578C9" w:rsidR="00195D46" w:rsidRPr="000F35B0" w:rsidRDefault="00AB5FA6" w:rsidP="002054E5">
            <w:pPr>
              <w:pStyle w:val="ListParagraph"/>
              <w:numPr>
                <w:ilvl w:val="0"/>
                <w:numId w:val="3"/>
              </w:numPr>
              <w:spacing w:after="0" w:line="240" w:lineRule="auto"/>
              <w:ind w:right="1"/>
              <w:jc w:val="both"/>
              <w:rPr>
                <w:lang w:val="en-GB"/>
              </w:rPr>
            </w:pPr>
            <w:r w:rsidRPr="000F35B0">
              <w:rPr>
                <w:lang w:val="en-GB"/>
              </w:rPr>
              <w:t>S</w:t>
            </w:r>
            <w:proofErr w:type="spellStart"/>
            <w:r w:rsidRPr="000F35B0">
              <w:t>ubstantial</w:t>
            </w:r>
            <w:proofErr w:type="spellEnd"/>
            <w:r w:rsidRPr="000F35B0">
              <w:t xml:space="preserve"> k</w:t>
            </w:r>
            <w:proofErr w:type="spellStart"/>
            <w:r w:rsidR="00195D46" w:rsidRPr="000F35B0">
              <w:rPr>
                <w:lang w:val="en-GB"/>
              </w:rPr>
              <w:t>nowledge</w:t>
            </w:r>
            <w:proofErr w:type="spellEnd"/>
            <w:r w:rsidR="00195D46" w:rsidRPr="000F35B0">
              <w:rPr>
                <w:lang w:val="en-GB"/>
              </w:rPr>
              <w:t xml:space="preserve"> of assistive technology and specialist equipment provision. </w:t>
            </w:r>
          </w:p>
          <w:p w14:paraId="7FC2A461" w14:textId="12A74676" w:rsidR="00195D46" w:rsidRPr="000F35B0" w:rsidRDefault="00AB5FA6" w:rsidP="002054E5">
            <w:pPr>
              <w:pStyle w:val="ListParagraph"/>
              <w:numPr>
                <w:ilvl w:val="0"/>
                <w:numId w:val="3"/>
              </w:numPr>
              <w:spacing w:after="0" w:line="240" w:lineRule="auto"/>
              <w:ind w:right="1"/>
              <w:jc w:val="both"/>
              <w:rPr>
                <w:lang w:val="en-GB"/>
              </w:rPr>
            </w:pPr>
            <w:r w:rsidRPr="000F35B0">
              <w:rPr>
                <w:lang w:val="en-GB"/>
              </w:rPr>
              <w:t>S</w:t>
            </w:r>
            <w:proofErr w:type="spellStart"/>
            <w:r w:rsidRPr="000F35B0">
              <w:t>ubstantial</w:t>
            </w:r>
            <w:proofErr w:type="spellEnd"/>
            <w:r w:rsidRPr="000F35B0">
              <w:t xml:space="preserve"> k</w:t>
            </w:r>
            <w:proofErr w:type="spellStart"/>
            <w:r w:rsidRPr="000F35B0">
              <w:rPr>
                <w:lang w:val="en-GB"/>
              </w:rPr>
              <w:t>nowledge</w:t>
            </w:r>
            <w:proofErr w:type="spellEnd"/>
            <w:r w:rsidR="00195D46" w:rsidRPr="000F35B0">
              <w:rPr>
                <w:lang w:val="en-GB"/>
              </w:rPr>
              <w:t xml:space="preserve"> of strengths-based practice and outcome-focused support planning. </w:t>
            </w:r>
          </w:p>
          <w:p w14:paraId="7CE7C981" w14:textId="77777777" w:rsidR="00BB352C" w:rsidRPr="00AB5FA6" w:rsidRDefault="00195D46" w:rsidP="002054E5">
            <w:pPr>
              <w:pStyle w:val="ListParagraph"/>
              <w:numPr>
                <w:ilvl w:val="0"/>
                <w:numId w:val="3"/>
              </w:numPr>
              <w:spacing w:after="0" w:line="240" w:lineRule="auto"/>
              <w:ind w:right="1"/>
              <w:jc w:val="both"/>
            </w:pPr>
            <w:r w:rsidRPr="000F35B0">
              <w:rPr>
                <w:lang w:val="en-GB"/>
              </w:rPr>
              <w:t xml:space="preserve">Awareness of current national </w:t>
            </w:r>
            <w:r w:rsidRPr="00195D46">
              <w:rPr>
                <w:lang w:val="en-GB"/>
              </w:rPr>
              <w:t>policy developments and best practice within adult social care and occupational therapy services.</w:t>
            </w:r>
          </w:p>
          <w:p w14:paraId="10DCE2BD" w14:textId="1A31B700" w:rsidR="00AB5FA6" w:rsidRPr="00AB5FA6" w:rsidRDefault="00AB5FA6" w:rsidP="002054E5">
            <w:pPr>
              <w:pStyle w:val="ListParagraph"/>
              <w:numPr>
                <w:ilvl w:val="0"/>
                <w:numId w:val="3"/>
              </w:numPr>
              <w:spacing w:after="0" w:line="240" w:lineRule="auto"/>
              <w:ind w:right="1"/>
              <w:jc w:val="both"/>
              <w:rPr>
                <w:lang w:val="en-GB"/>
              </w:rPr>
            </w:pPr>
            <w:r w:rsidRPr="00195D46">
              <w:rPr>
                <w:lang w:val="en-GB"/>
              </w:rPr>
              <w:t>Knowledge of housing adaptation</w:t>
            </w:r>
            <w:r w:rsidR="00223440">
              <w:rPr>
                <w:lang w:val="en-GB"/>
              </w:rPr>
              <w:t xml:space="preserve">s </w:t>
            </w:r>
            <w:r w:rsidRPr="00195D46">
              <w:rPr>
                <w:lang w:val="en-GB"/>
              </w:rPr>
              <w:t xml:space="preserve">and accessible design principles. </w:t>
            </w:r>
          </w:p>
          <w:p w14:paraId="3890FBD1" w14:textId="77777777" w:rsidR="006B5DC5" w:rsidRDefault="006B5DC5" w:rsidP="002054E5">
            <w:pPr>
              <w:spacing w:after="0" w:line="240" w:lineRule="auto"/>
              <w:ind w:right="1"/>
              <w:jc w:val="both"/>
              <w:rPr>
                <w:rStyle w:val="HEADINGINLOWERCASE-11PTBOLD"/>
                <w:rFonts w:cs="Times New Roman"/>
                <w:b w:val="0"/>
                <w:bCs w:val="0"/>
                <w:color w:val="auto"/>
              </w:rPr>
            </w:pPr>
          </w:p>
          <w:p w14:paraId="3E9F7B30" w14:textId="4676F070" w:rsidR="006B5DC5" w:rsidRPr="000F35B0" w:rsidRDefault="006B5DC5" w:rsidP="002054E5">
            <w:pPr>
              <w:spacing w:after="0" w:line="240" w:lineRule="auto"/>
              <w:ind w:right="1"/>
              <w:jc w:val="both"/>
              <w:rPr>
                <w:rStyle w:val="HEADINGINLOWERCASE-11PTBOLD"/>
                <w:rFonts w:cs="Times New Roman"/>
                <w:color w:val="auto"/>
                <w:u w:val="single"/>
              </w:rPr>
            </w:pPr>
            <w:r w:rsidRPr="000F35B0">
              <w:rPr>
                <w:rStyle w:val="HEADINGINLOWERCASE-11PTBOLD"/>
                <w:rFonts w:cs="Times New Roman"/>
                <w:color w:val="auto"/>
                <w:u w:val="single"/>
              </w:rPr>
              <w:t>Skills</w:t>
            </w:r>
          </w:p>
          <w:p w14:paraId="2CAADF60" w14:textId="3468D62D" w:rsidR="006B5DC5" w:rsidRPr="000A38F0" w:rsidRDefault="006B5DC5" w:rsidP="002054E5">
            <w:pPr>
              <w:pStyle w:val="ListParagraph"/>
              <w:numPr>
                <w:ilvl w:val="0"/>
                <w:numId w:val="3"/>
              </w:numPr>
              <w:spacing w:after="0" w:line="240" w:lineRule="auto"/>
              <w:ind w:right="1"/>
              <w:jc w:val="both"/>
              <w:rPr>
                <w:lang w:val="en-GB"/>
              </w:rPr>
            </w:pPr>
            <w:r w:rsidRPr="000A38F0">
              <w:rPr>
                <w:lang w:val="en-GB"/>
              </w:rPr>
              <w:t xml:space="preserve">Ability to assess functional ability, moving and handling needs, environmental risks, and activities of daily </w:t>
            </w:r>
            <w:r w:rsidRPr="000F35B0">
              <w:rPr>
                <w:lang w:val="en-GB"/>
              </w:rPr>
              <w:t>living</w:t>
            </w:r>
            <w:r w:rsidR="00AB5FA6" w:rsidRPr="000F35B0">
              <w:rPr>
                <w:lang w:val="en-GB"/>
              </w:rPr>
              <w:t xml:space="preserve"> for adults. </w:t>
            </w:r>
            <w:r w:rsidRPr="000F35B0">
              <w:rPr>
                <w:lang w:val="en-GB"/>
              </w:rPr>
              <w:t xml:space="preserve"> </w:t>
            </w:r>
          </w:p>
          <w:p w14:paraId="7FD662D8" w14:textId="4F704624" w:rsidR="006B5DC5" w:rsidRPr="000A38F0" w:rsidRDefault="006B5DC5" w:rsidP="002054E5">
            <w:pPr>
              <w:pStyle w:val="ListParagraph"/>
              <w:numPr>
                <w:ilvl w:val="0"/>
                <w:numId w:val="3"/>
              </w:numPr>
              <w:spacing w:after="0" w:line="240" w:lineRule="auto"/>
              <w:ind w:right="1"/>
              <w:jc w:val="both"/>
              <w:rPr>
                <w:lang w:val="en-GB"/>
              </w:rPr>
            </w:pPr>
            <w:r w:rsidRPr="000A38F0">
              <w:rPr>
                <w:lang w:val="en-GB"/>
              </w:rPr>
              <w:t xml:space="preserve">Ability to manage a varied and complex caseload, prioritising work to meet competing demands and deadlines. </w:t>
            </w:r>
          </w:p>
          <w:p w14:paraId="5E9B03E9" w14:textId="6865D130" w:rsidR="006B5DC5" w:rsidRPr="000A38F0" w:rsidRDefault="000F35B0" w:rsidP="002054E5">
            <w:pPr>
              <w:pStyle w:val="ListParagraph"/>
              <w:numPr>
                <w:ilvl w:val="0"/>
                <w:numId w:val="3"/>
              </w:numPr>
              <w:spacing w:after="0" w:line="240" w:lineRule="auto"/>
              <w:ind w:right="1"/>
              <w:jc w:val="both"/>
              <w:rPr>
                <w:lang w:val="en-GB"/>
              </w:rPr>
            </w:pPr>
            <w:r>
              <w:rPr>
                <w:lang w:val="en-GB"/>
              </w:rPr>
              <w:t>C</w:t>
            </w:r>
            <w:r w:rsidR="006B5DC5" w:rsidRPr="000A38F0">
              <w:rPr>
                <w:lang w:val="en-GB"/>
              </w:rPr>
              <w:t xml:space="preserve">linical reasoning and professional judgement skills, with the ability to make defensible decisions in complex situations. </w:t>
            </w:r>
          </w:p>
          <w:p w14:paraId="7BF1DCD4" w14:textId="5640A4FB" w:rsidR="006B5DC5" w:rsidRDefault="00AB5FA6" w:rsidP="002054E5">
            <w:pPr>
              <w:pStyle w:val="ListParagraph"/>
              <w:numPr>
                <w:ilvl w:val="0"/>
                <w:numId w:val="3"/>
              </w:numPr>
              <w:spacing w:after="0" w:line="240" w:lineRule="auto"/>
              <w:ind w:right="1"/>
              <w:jc w:val="both"/>
              <w:rPr>
                <w:lang w:val="en-GB"/>
              </w:rPr>
            </w:pPr>
            <w:r>
              <w:rPr>
                <w:lang w:val="en-GB"/>
              </w:rPr>
              <w:t>A</w:t>
            </w:r>
            <w:r w:rsidR="006B5DC5" w:rsidRPr="000A38F0">
              <w:rPr>
                <w:lang w:val="en-GB"/>
              </w:rPr>
              <w:t>bility to build positive working relationships with individuals, carers, families, colleagues</w:t>
            </w:r>
            <w:r w:rsidR="002054E5">
              <w:rPr>
                <w:lang w:val="en-GB"/>
              </w:rPr>
              <w:t xml:space="preserve"> </w:t>
            </w:r>
            <w:r w:rsidR="006B5DC5" w:rsidRPr="000A38F0">
              <w:rPr>
                <w:lang w:val="en-GB"/>
              </w:rPr>
              <w:t>and partner agencies</w:t>
            </w:r>
            <w:r>
              <w:rPr>
                <w:lang w:val="en-GB"/>
              </w:rPr>
              <w:t xml:space="preserve"> </w:t>
            </w:r>
            <w:r w:rsidRPr="000F35B0">
              <w:rPr>
                <w:lang w:val="en-GB"/>
              </w:rPr>
              <w:t>to persuade them on a clear course of action</w:t>
            </w:r>
            <w:r w:rsidR="006B5DC5" w:rsidRPr="000F35B0">
              <w:rPr>
                <w:lang w:val="en-GB"/>
              </w:rPr>
              <w:t xml:space="preserve">. </w:t>
            </w:r>
          </w:p>
          <w:p w14:paraId="7269D8CD" w14:textId="67EE0A14" w:rsidR="006B5DC5" w:rsidRPr="000A38F0" w:rsidRDefault="006B5DC5" w:rsidP="002054E5">
            <w:pPr>
              <w:pStyle w:val="ListParagraph"/>
              <w:numPr>
                <w:ilvl w:val="0"/>
                <w:numId w:val="3"/>
              </w:numPr>
              <w:spacing w:after="0" w:line="240" w:lineRule="auto"/>
              <w:ind w:right="1"/>
              <w:jc w:val="both"/>
              <w:rPr>
                <w:lang w:val="en-GB"/>
              </w:rPr>
            </w:pPr>
            <w:r w:rsidRPr="000A38F0">
              <w:rPr>
                <w:lang w:val="en-GB"/>
              </w:rPr>
              <w:t>Ability to produce accurate, clear</w:t>
            </w:r>
            <w:r w:rsidR="002054E5">
              <w:rPr>
                <w:lang w:val="en-GB"/>
              </w:rPr>
              <w:t xml:space="preserve"> </w:t>
            </w:r>
            <w:r w:rsidRPr="000A38F0">
              <w:rPr>
                <w:lang w:val="en-GB"/>
              </w:rPr>
              <w:t xml:space="preserve">and professional assessments, reports and case records. </w:t>
            </w:r>
          </w:p>
          <w:p w14:paraId="61AF218A" w14:textId="13937C76" w:rsidR="006B5DC5" w:rsidRPr="000A38F0" w:rsidRDefault="006B5DC5" w:rsidP="002054E5">
            <w:pPr>
              <w:pStyle w:val="ListParagraph"/>
              <w:numPr>
                <w:ilvl w:val="0"/>
                <w:numId w:val="3"/>
              </w:numPr>
              <w:spacing w:after="0" w:line="240" w:lineRule="auto"/>
              <w:ind w:right="1"/>
              <w:jc w:val="both"/>
              <w:rPr>
                <w:lang w:val="en-GB"/>
              </w:rPr>
            </w:pPr>
            <w:r w:rsidRPr="000A38F0">
              <w:rPr>
                <w:lang w:val="en-GB"/>
              </w:rPr>
              <w:t>Good organisational, time management</w:t>
            </w:r>
            <w:r w:rsidR="002054E5">
              <w:rPr>
                <w:lang w:val="en-GB"/>
              </w:rPr>
              <w:t xml:space="preserve"> </w:t>
            </w:r>
            <w:r w:rsidRPr="000A38F0">
              <w:rPr>
                <w:lang w:val="en-GB"/>
              </w:rPr>
              <w:t xml:space="preserve">and problem-solving skills. </w:t>
            </w:r>
          </w:p>
          <w:p w14:paraId="16A688B9" w14:textId="1C1A66ED" w:rsidR="006B5DC5" w:rsidRPr="000A38F0" w:rsidRDefault="006B5DC5" w:rsidP="002054E5">
            <w:pPr>
              <w:pStyle w:val="ListParagraph"/>
              <w:numPr>
                <w:ilvl w:val="0"/>
                <w:numId w:val="3"/>
              </w:numPr>
              <w:spacing w:after="0" w:line="240" w:lineRule="auto"/>
              <w:ind w:right="1"/>
              <w:jc w:val="both"/>
              <w:rPr>
                <w:lang w:val="en-GB"/>
              </w:rPr>
            </w:pPr>
            <w:r w:rsidRPr="000A38F0">
              <w:rPr>
                <w:lang w:val="en-GB"/>
              </w:rPr>
              <w:t xml:space="preserve">Ability to </w:t>
            </w:r>
            <w:r w:rsidR="00D06BBF">
              <w:rPr>
                <w:lang w:val="en-GB"/>
              </w:rPr>
              <w:t>oversee</w:t>
            </w:r>
            <w:r w:rsidRPr="000A38F0">
              <w:rPr>
                <w:lang w:val="en-GB"/>
              </w:rPr>
              <w:t xml:space="preserve">, support and delegate work </w:t>
            </w:r>
          </w:p>
          <w:p w14:paraId="0454BE5C" w14:textId="52B25394" w:rsidR="006B5DC5" w:rsidRPr="000F35B0" w:rsidRDefault="00AB5FA6" w:rsidP="002054E5">
            <w:pPr>
              <w:pStyle w:val="ListParagraph"/>
              <w:numPr>
                <w:ilvl w:val="0"/>
                <w:numId w:val="3"/>
              </w:numPr>
              <w:spacing w:after="0" w:line="240" w:lineRule="auto"/>
              <w:jc w:val="both"/>
            </w:pPr>
            <w:r w:rsidRPr="000F35B0">
              <w:t>Excellent ICT skills including use of Microsoft applications and specialist systems</w:t>
            </w:r>
          </w:p>
          <w:p w14:paraId="3500EC3D" w14:textId="77777777" w:rsidR="0078449B" w:rsidRPr="00DA5F7D" w:rsidRDefault="0078449B" w:rsidP="002054E5">
            <w:pPr>
              <w:pStyle w:val="ListParagraph"/>
              <w:numPr>
                <w:ilvl w:val="0"/>
                <w:numId w:val="3"/>
              </w:numPr>
              <w:autoSpaceDE w:val="0"/>
              <w:autoSpaceDN w:val="0"/>
              <w:adjustRightInd w:val="0"/>
              <w:spacing w:after="0" w:line="240" w:lineRule="auto"/>
              <w:jc w:val="both"/>
              <w:rPr>
                <w:rFonts w:cs="Arial"/>
                <w:bCs/>
              </w:rPr>
            </w:pPr>
            <w:r w:rsidRPr="00DA5F7D">
              <w:rPr>
                <w:rFonts w:cs="Arial"/>
                <w:bCs/>
              </w:rPr>
              <w:t xml:space="preserve">Ability to manage a complex and varied caseload, balancing competing priorities, urgent referrals, and statutory responsibilities. </w:t>
            </w:r>
          </w:p>
          <w:p w14:paraId="3CD90547" w14:textId="4887DDBF" w:rsidR="0025731A" w:rsidRPr="000F35B0" w:rsidRDefault="000F35B0" w:rsidP="002054E5">
            <w:pPr>
              <w:pStyle w:val="ListParagraph"/>
              <w:numPr>
                <w:ilvl w:val="0"/>
                <w:numId w:val="3"/>
              </w:numPr>
              <w:spacing w:after="0" w:line="240" w:lineRule="auto"/>
              <w:ind w:right="1"/>
              <w:jc w:val="both"/>
              <w:rPr>
                <w:lang w:val="en-GB"/>
              </w:rPr>
            </w:pPr>
            <w:r>
              <w:rPr>
                <w:lang w:val="en-GB"/>
              </w:rPr>
              <w:t>E</w:t>
            </w:r>
            <w:proofErr w:type="spellStart"/>
            <w:r>
              <w:t>xcellent</w:t>
            </w:r>
            <w:proofErr w:type="spellEnd"/>
            <w:r>
              <w:t xml:space="preserve"> </w:t>
            </w:r>
            <w:r w:rsidRPr="000A38F0">
              <w:rPr>
                <w:lang w:val="en-GB"/>
              </w:rPr>
              <w:t>communication and interpersonal skills</w:t>
            </w:r>
            <w:r>
              <w:rPr>
                <w:lang w:val="en-GB"/>
              </w:rPr>
              <w:t xml:space="preserve"> with a</w:t>
            </w:r>
            <w:proofErr w:type="spellStart"/>
            <w:r w:rsidR="0025731A" w:rsidRPr="000F35B0">
              <w:rPr>
                <w:rFonts w:cs="Arial"/>
                <w:bCs/>
              </w:rPr>
              <w:t>bility</w:t>
            </w:r>
            <w:proofErr w:type="spellEnd"/>
            <w:r w:rsidR="0025731A" w:rsidRPr="000F35B0">
              <w:rPr>
                <w:rFonts w:cs="Arial"/>
                <w:bCs/>
              </w:rPr>
              <w:t xml:space="preserve"> to communicate effectively and professionally in emotionally demanding situations, including conflict resolution and difficult conversations. </w:t>
            </w:r>
          </w:p>
          <w:p w14:paraId="59DA440C" w14:textId="0D8155EF" w:rsidR="0078449B" w:rsidRPr="00D362FA" w:rsidRDefault="0025731A" w:rsidP="002054E5">
            <w:pPr>
              <w:pStyle w:val="ListParagraph"/>
              <w:numPr>
                <w:ilvl w:val="0"/>
                <w:numId w:val="3"/>
              </w:numPr>
              <w:spacing w:after="0" w:line="240" w:lineRule="auto"/>
              <w:jc w:val="both"/>
              <w:rPr>
                <w:rStyle w:val="HEADINGINLOWERCASE-11PTBOLD"/>
                <w:rFonts w:cs="Times New Roman"/>
                <w:b w:val="0"/>
                <w:bCs w:val="0"/>
                <w:color w:val="auto"/>
              </w:rPr>
            </w:pPr>
            <w:r w:rsidRPr="00D362FA">
              <w:rPr>
                <w:rFonts w:cs="Arial"/>
                <w:bCs/>
              </w:rPr>
              <w:t>Ability to make informed decisions in complex situations with minimal supervision.</w:t>
            </w:r>
          </w:p>
          <w:p w14:paraId="1C41B501" w14:textId="77777777" w:rsidR="006B5DC5" w:rsidRDefault="006B5DC5" w:rsidP="002054E5">
            <w:pPr>
              <w:spacing w:after="0" w:line="240" w:lineRule="auto"/>
              <w:ind w:right="1"/>
              <w:jc w:val="both"/>
              <w:rPr>
                <w:rStyle w:val="HEADINGINLOWERCASE-11PTBOLD"/>
                <w:rFonts w:cs="Times New Roman"/>
                <w:color w:val="auto"/>
              </w:rPr>
            </w:pPr>
          </w:p>
          <w:p w14:paraId="1542F066" w14:textId="3416AD58" w:rsidR="006B5DC5" w:rsidRPr="000F35B0" w:rsidRDefault="006B5DC5" w:rsidP="002054E5">
            <w:pPr>
              <w:spacing w:after="0" w:line="240" w:lineRule="auto"/>
              <w:ind w:right="1"/>
              <w:jc w:val="both"/>
              <w:rPr>
                <w:rStyle w:val="HEADINGINLOWERCASE-11PTBOLD"/>
                <w:rFonts w:cs="Times New Roman"/>
                <w:color w:val="auto"/>
                <w:u w:val="single"/>
              </w:rPr>
            </w:pPr>
            <w:r w:rsidRPr="000F35B0">
              <w:rPr>
                <w:rStyle w:val="HEADINGINLOWERCASE-11PTBOLD"/>
                <w:rFonts w:cs="Times New Roman"/>
                <w:color w:val="auto"/>
                <w:u w:val="single"/>
              </w:rPr>
              <w:t>Experience</w:t>
            </w:r>
          </w:p>
          <w:p w14:paraId="0EE3B5EC" w14:textId="0141ED98" w:rsidR="006B5DC5" w:rsidRPr="000F35B0" w:rsidRDefault="00E71B08" w:rsidP="002054E5">
            <w:pPr>
              <w:pStyle w:val="ListParagraph"/>
              <w:numPr>
                <w:ilvl w:val="0"/>
                <w:numId w:val="3"/>
              </w:numPr>
              <w:spacing w:after="0" w:line="240" w:lineRule="auto"/>
              <w:ind w:right="1"/>
              <w:jc w:val="both"/>
              <w:rPr>
                <w:lang w:val="en-GB"/>
              </w:rPr>
            </w:pPr>
            <w:r w:rsidRPr="000F35B0">
              <w:rPr>
                <w:lang w:val="en-GB"/>
              </w:rPr>
              <w:t>Substantial e</w:t>
            </w:r>
            <w:r w:rsidR="006B5DC5" w:rsidRPr="000F35B0">
              <w:rPr>
                <w:lang w:val="en-GB"/>
              </w:rPr>
              <w:t xml:space="preserve">xperience of working as an Occupational Therapist within adult social care, health, community, or rehabilitation setting. </w:t>
            </w:r>
          </w:p>
          <w:p w14:paraId="48C45125" w14:textId="23B7CE87" w:rsidR="006B5DC5" w:rsidRPr="000F35B0" w:rsidRDefault="00E71B08" w:rsidP="002054E5">
            <w:pPr>
              <w:pStyle w:val="ListParagraph"/>
              <w:numPr>
                <w:ilvl w:val="0"/>
                <w:numId w:val="3"/>
              </w:numPr>
              <w:spacing w:after="0" w:line="240" w:lineRule="auto"/>
              <w:ind w:right="1"/>
              <w:jc w:val="both"/>
              <w:rPr>
                <w:lang w:val="en-GB"/>
              </w:rPr>
            </w:pPr>
            <w:r w:rsidRPr="000F35B0">
              <w:rPr>
                <w:lang w:val="en-GB"/>
              </w:rPr>
              <w:t>Substantial e</w:t>
            </w:r>
            <w:r w:rsidR="006B5DC5" w:rsidRPr="000F35B0">
              <w:rPr>
                <w:lang w:val="en-GB"/>
              </w:rPr>
              <w:t xml:space="preserve">xperience of undertaking complex occupational therapy assessments, risk assessments, and care planning. </w:t>
            </w:r>
          </w:p>
          <w:p w14:paraId="24FFA2AB" w14:textId="1CBBF641" w:rsidR="006B5DC5" w:rsidRPr="000F35B0" w:rsidRDefault="00E71B08" w:rsidP="002054E5">
            <w:pPr>
              <w:pStyle w:val="ListParagraph"/>
              <w:numPr>
                <w:ilvl w:val="0"/>
                <w:numId w:val="3"/>
              </w:numPr>
              <w:spacing w:after="0" w:line="240" w:lineRule="auto"/>
              <w:ind w:right="1"/>
              <w:jc w:val="both"/>
              <w:rPr>
                <w:lang w:val="en-GB"/>
              </w:rPr>
            </w:pPr>
            <w:r w:rsidRPr="000F35B0">
              <w:rPr>
                <w:lang w:val="en-GB"/>
              </w:rPr>
              <w:t>Substantial e</w:t>
            </w:r>
            <w:r w:rsidR="006B5DC5" w:rsidRPr="000F35B0">
              <w:rPr>
                <w:lang w:val="en-GB"/>
              </w:rPr>
              <w:t>xperience of recommending and arranging equipment, adaptations, assistive technology</w:t>
            </w:r>
            <w:r w:rsidR="002054E5">
              <w:rPr>
                <w:lang w:val="en-GB"/>
              </w:rPr>
              <w:t xml:space="preserve"> </w:t>
            </w:r>
            <w:r w:rsidR="006B5DC5" w:rsidRPr="000F35B0">
              <w:rPr>
                <w:lang w:val="en-GB"/>
              </w:rPr>
              <w:t xml:space="preserve">and reablement interventions. </w:t>
            </w:r>
          </w:p>
          <w:p w14:paraId="6787675F" w14:textId="762F961F" w:rsidR="006B5DC5" w:rsidRPr="000F35B0" w:rsidRDefault="00E71B08" w:rsidP="002054E5">
            <w:pPr>
              <w:pStyle w:val="ListParagraph"/>
              <w:numPr>
                <w:ilvl w:val="0"/>
                <w:numId w:val="3"/>
              </w:numPr>
              <w:spacing w:after="0" w:line="240" w:lineRule="auto"/>
              <w:ind w:right="1"/>
              <w:jc w:val="both"/>
              <w:rPr>
                <w:lang w:val="en-GB"/>
              </w:rPr>
            </w:pPr>
            <w:r w:rsidRPr="000F35B0">
              <w:rPr>
                <w:lang w:val="en-GB"/>
              </w:rPr>
              <w:t>Considerable e</w:t>
            </w:r>
            <w:r w:rsidR="006B5DC5" w:rsidRPr="000F35B0">
              <w:rPr>
                <w:lang w:val="en-GB"/>
              </w:rPr>
              <w:t>xperience of multidisciplinary and partnership working across health, housing, social care</w:t>
            </w:r>
            <w:r w:rsidRPr="000F35B0">
              <w:rPr>
                <w:lang w:val="en-GB"/>
              </w:rPr>
              <w:t xml:space="preserve"> or</w:t>
            </w:r>
            <w:r w:rsidR="006B5DC5" w:rsidRPr="000F35B0">
              <w:rPr>
                <w:lang w:val="en-GB"/>
              </w:rPr>
              <w:t xml:space="preserve"> community services. </w:t>
            </w:r>
          </w:p>
          <w:p w14:paraId="20A91D4E" w14:textId="387E39BB" w:rsidR="000F35B0" w:rsidRDefault="000F35B0" w:rsidP="002054E5">
            <w:pPr>
              <w:pStyle w:val="ListParagraph"/>
              <w:numPr>
                <w:ilvl w:val="0"/>
                <w:numId w:val="3"/>
              </w:numPr>
              <w:spacing w:after="0" w:line="240" w:lineRule="auto"/>
              <w:ind w:right="1"/>
              <w:jc w:val="both"/>
              <w:rPr>
                <w:lang w:val="en-GB"/>
              </w:rPr>
            </w:pPr>
            <w:r w:rsidRPr="000F35B0">
              <w:rPr>
                <w:lang w:val="en-GB"/>
              </w:rPr>
              <w:t xml:space="preserve">Considerable experience of safeguarding adults </w:t>
            </w:r>
            <w:proofErr w:type="gramStart"/>
            <w:r w:rsidRPr="000F35B0">
              <w:rPr>
                <w:lang w:val="en-GB"/>
              </w:rPr>
              <w:t>work</w:t>
            </w:r>
            <w:proofErr w:type="gramEnd"/>
            <w:r w:rsidRPr="000F35B0">
              <w:rPr>
                <w:lang w:val="en-GB"/>
              </w:rPr>
              <w:t xml:space="preserve"> and complex risk management. </w:t>
            </w:r>
          </w:p>
          <w:p w14:paraId="7994B147" w14:textId="5861E322" w:rsidR="00026FBE" w:rsidRPr="000F35B0" w:rsidRDefault="00026FBE" w:rsidP="002054E5">
            <w:pPr>
              <w:pStyle w:val="ListParagraph"/>
              <w:numPr>
                <w:ilvl w:val="0"/>
                <w:numId w:val="3"/>
              </w:numPr>
              <w:spacing w:after="0" w:line="240" w:lineRule="auto"/>
              <w:ind w:right="1"/>
              <w:jc w:val="both"/>
              <w:rPr>
                <w:lang w:val="en-GB"/>
              </w:rPr>
            </w:pPr>
            <w:r w:rsidRPr="000F35B0">
              <w:rPr>
                <w:color w:val="000000" w:themeColor="text1"/>
              </w:rPr>
              <w:t>Considerable experience in the principles of Proportionate Care/Ao1.</w:t>
            </w:r>
          </w:p>
          <w:p w14:paraId="3995C5BC" w14:textId="77777777" w:rsidR="006B5DC5" w:rsidRPr="00195D46" w:rsidRDefault="006B5DC5" w:rsidP="002054E5">
            <w:pPr>
              <w:pStyle w:val="ListParagraph"/>
              <w:numPr>
                <w:ilvl w:val="0"/>
                <w:numId w:val="3"/>
              </w:numPr>
              <w:spacing w:after="0" w:line="240" w:lineRule="auto"/>
              <w:ind w:right="1"/>
              <w:jc w:val="both"/>
              <w:rPr>
                <w:lang w:val="en-GB"/>
              </w:rPr>
            </w:pPr>
            <w:r w:rsidRPr="000F35B0">
              <w:rPr>
                <w:lang w:val="en-GB"/>
              </w:rPr>
              <w:t xml:space="preserve">Experience of hospital </w:t>
            </w:r>
            <w:r w:rsidRPr="00195D46">
              <w:rPr>
                <w:lang w:val="en-GB"/>
              </w:rPr>
              <w:t xml:space="preserve">discharge planning, prevention services, reablement, or community rehabilitation. </w:t>
            </w:r>
          </w:p>
          <w:p w14:paraId="0AE71F1E" w14:textId="77777777" w:rsidR="006B5DC5" w:rsidRPr="00195D46" w:rsidRDefault="006B5DC5" w:rsidP="002054E5">
            <w:pPr>
              <w:pStyle w:val="ListParagraph"/>
              <w:numPr>
                <w:ilvl w:val="0"/>
                <w:numId w:val="3"/>
              </w:numPr>
              <w:spacing w:after="0" w:line="240" w:lineRule="auto"/>
              <w:ind w:right="1"/>
              <w:jc w:val="both"/>
              <w:rPr>
                <w:lang w:val="en-GB"/>
              </w:rPr>
            </w:pPr>
            <w:r w:rsidRPr="00195D46">
              <w:rPr>
                <w:lang w:val="en-GB"/>
              </w:rPr>
              <w:t xml:space="preserve">Experience of supervising students, apprentices, or newly qualified staff. </w:t>
            </w:r>
          </w:p>
          <w:p w14:paraId="37007420" w14:textId="26D202C7" w:rsidR="006B5DC5" w:rsidRPr="00026FBE" w:rsidRDefault="006B5DC5" w:rsidP="00026FBE">
            <w:pPr>
              <w:pStyle w:val="ListParagraph"/>
              <w:numPr>
                <w:ilvl w:val="0"/>
                <w:numId w:val="3"/>
              </w:numPr>
              <w:spacing w:after="0" w:line="240" w:lineRule="auto"/>
              <w:ind w:right="1"/>
              <w:jc w:val="both"/>
              <w:rPr>
                <w:rStyle w:val="HEADINGINLOWERCASE-11PTBOLD"/>
                <w:rFonts w:cs="Times New Roman"/>
                <w:b w:val="0"/>
                <w:bCs w:val="0"/>
                <w:color w:val="auto"/>
                <w:lang w:val="en-GB"/>
              </w:rPr>
            </w:pPr>
            <w:r w:rsidRPr="00195D46">
              <w:rPr>
                <w:lang w:val="en-GB"/>
              </w:rPr>
              <w:t xml:space="preserve">Experience of contributing to service development, quality improvement, or audit activities. </w:t>
            </w:r>
          </w:p>
        </w:tc>
        <w:tc>
          <w:tcPr>
            <w:tcW w:w="808" w:type="dxa"/>
            <w:tcBorders>
              <w:top w:val="single" w:sz="6" w:space="0" w:color="808080"/>
              <w:left w:val="single" w:sz="6" w:space="0" w:color="808080"/>
              <w:bottom w:val="single" w:sz="6" w:space="0" w:color="808080"/>
              <w:right w:val="single" w:sz="6" w:space="0" w:color="808080"/>
            </w:tcBorders>
          </w:tcPr>
          <w:p w14:paraId="37007423" w14:textId="77777777" w:rsidR="007C19A1" w:rsidRDefault="007C19A1" w:rsidP="00026FBE">
            <w:pPr>
              <w:pStyle w:val="BODYTEXTSTYLE"/>
              <w:spacing w:after="0" w:line="240" w:lineRule="auto"/>
              <w:jc w:val="center"/>
              <w:rPr>
                <w:rStyle w:val="HEADINGINLOWERCASE-11PTBOLD"/>
                <w:b w:val="0"/>
                <w:color w:val="auto"/>
              </w:rPr>
            </w:pPr>
          </w:p>
          <w:p w14:paraId="37007424" w14:textId="77777777" w:rsidR="007C19A1" w:rsidRDefault="007C19A1" w:rsidP="00026FBE">
            <w:pPr>
              <w:pStyle w:val="BODYTEXTSTYLE"/>
              <w:spacing w:after="0" w:line="240" w:lineRule="auto"/>
              <w:jc w:val="center"/>
              <w:rPr>
                <w:rStyle w:val="HEADINGINLOWERCASE-11PTBOLD"/>
                <w:b w:val="0"/>
                <w:color w:val="auto"/>
              </w:rPr>
            </w:pPr>
            <w:r>
              <w:rPr>
                <w:rStyle w:val="HEADINGINLOWERCASE-11PTBOLD"/>
                <w:b w:val="0"/>
                <w:color w:val="auto"/>
              </w:rPr>
              <w:t>E</w:t>
            </w:r>
          </w:p>
          <w:p w14:paraId="37007425" w14:textId="77777777" w:rsidR="007C19A1" w:rsidRDefault="007C19A1" w:rsidP="00026FBE">
            <w:pPr>
              <w:pStyle w:val="BODYTEXTSTYLE"/>
              <w:spacing w:after="0" w:line="240" w:lineRule="auto"/>
              <w:jc w:val="center"/>
              <w:rPr>
                <w:rStyle w:val="HEADINGINLOWERCASE-11PTBOLD"/>
                <w:b w:val="0"/>
                <w:color w:val="auto"/>
              </w:rPr>
            </w:pPr>
          </w:p>
          <w:p w14:paraId="37007426" w14:textId="735CD6C2" w:rsidR="007C19A1" w:rsidRDefault="007C19A1" w:rsidP="00026FBE">
            <w:pPr>
              <w:pStyle w:val="BODYTEXTSTYLE"/>
              <w:spacing w:after="0" w:line="240" w:lineRule="auto"/>
              <w:jc w:val="center"/>
              <w:rPr>
                <w:rStyle w:val="HEADINGINLOWERCASE-11PTBOLD"/>
                <w:b w:val="0"/>
                <w:color w:val="auto"/>
              </w:rPr>
            </w:pPr>
            <w:r>
              <w:rPr>
                <w:rStyle w:val="HEADINGINLOWERCASE-11PTBOLD"/>
                <w:b w:val="0"/>
                <w:color w:val="auto"/>
              </w:rPr>
              <w:t>E</w:t>
            </w:r>
          </w:p>
          <w:p w14:paraId="70EDB912" w14:textId="77777777" w:rsidR="00AB5FA6" w:rsidRDefault="00AB5FA6" w:rsidP="00026FBE">
            <w:pPr>
              <w:pStyle w:val="BODYTEXTSTYLE"/>
              <w:spacing w:after="0" w:line="240" w:lineRule="auto"/>
              <w:jc w:val="center"/>
              <w:rPr>
                <w:rStyle w:val="HEADINGINLOWERCASE-11PTBOLD"/>
                <w:b w:val="0"/>
                <w:color w:val="auto"/>
              </w:rPr>
            </w:pPr>
          </w:p>
          <w:p w14:paraId="4EB7BCF5" w14:textId="307288D6" w:rsidR="00AB5FA6" w:rsidRDefault="00AB5FA6" w:rsidP="00026FBE">
            <w:pPr>
              <w:pStyle w:val="BODYTEXTSTYLE"/>
              <w:spacing w:after="0" w:line="240" w:lineRule="auto"/>
              <w:jc w:val="center"/>
              <w:rPr>
                <w:rStyle w:val="HEADINGINLOWERCASE-11PTBOLD"/>
                <w:b w:val="0"/>
                <w:color w:val="auto"/>
              </w:rPr>
            </w:pPr>
          </w:p>
          <w:p w14:paraId="348974F9" w14:textId="18593FFD" w:rsidR="00AB5FA6" w:rsidRDefault="00AB5FA6" w:rsidP="00026FBE">
            <w:pPr>
              <w:pStyle w:val="BODYTEXTSTYLE"/>
              <w:spacing w:after="0" w:line="240" w:lineRule="auto"/>
              <w:jc w:val="center"/>
              <w:rPr>
                <w:rStyle w:val="HEADINGINLOWERCASE-11PTBOLD"/>
                <w:b w:val="0"/>
                <w:color w:val="auto"/>
              </w:rPr>
            </w:pPr>
            <w:r>
              <w:rPr>
                <w:rStyle w:val="HEADINGINLOWERCASE-11PTBOLD"/>
                <w:b w:val="0"/>
                <w:color w:val="auto"/>
              </w:rPr>
              <w:t>E</w:t>
            </w:r>
          </w:p>
          <w:p w14:paraId="02EC216F" w14:textId="37CB4C5B" w:rsidR="00AB5FA6" w:rsidRDefault="00AB5FA6" w:rsidP="00026FBE">
            <w:pPr>
              <w:pStyle w:val="BODYTEXTSTYLE"/>
              <w:spacing w:after="0" w:line="240" w:lineRule="auto"/>
              <w:jc w:val="center"/>
              <w:rPr>
                <w:rStyle w:val="HEADINGINLOWERCASE-11PTBOLD"/>
                <w:b w:val="0"/>
                <w:color w:val="auto"/>
              </w:rPr>
            </w:pPr>
            <w:r>
              <w:rPr>
                <w:rStyle w:val="HEADINGINLOWERCASE-11PTBOLD"/>
                <w:b w:val="0"/>
                <w:color w:val="auto"/>
              </w:rPr>
              <w:t>E</w:t>
            </w:r>
          </w:p>
          <w:p w14:paraId="7CE56D3C" w14:textId="089C8878" w:rsidR="00AB5FA6" w:rsidRDefault="00AB5FA6" w:rsidP="00026FBE">
            <w:pPr>
              <w:pStyle w:val="BODYTEXTSTYLE"/>
              <w:spacing w:after="0" w:line="240" w:lineRule="auto"/>
              <w:jc w:val="center"/>
              <w:rPr>
                <w:rStyle w:val="HEADINGINLOWERCASE-11PTBOLD"/>
                <w:b w:val="0"/>
                <w:color w:val="auto"/>
              </w:rPr>
            </w:pPr>
            <w:r>
              <w:rPr>
                <w:rStyle w:val="HEADINGINLOWERCASE-11PTBOLD"/>
                <w:b w:val="0"/>
                <w:color w:val="auto"/>
              </w:rPr>
              <w:t>E</w:t>
            </w:r>
          </w:p>
          <w:p w14:paraId="327251EB" w14:textId="77777777" w:rsidR="00AB5FA6" w:rsidRDefault="00AB5FA6" w:rsidP="00026FBE">
            <w:pPr>
              <w:pStyle w:val="BODYTEXTSTYLE"/>
              <w:spacing w:after="0" w:line="240" w:lineRule="auto"/>
              <w:jc w:val="center"/>
              <w:rPr>
                <w:rStyle w:val="HEADINGINLOWERCASE-11PTBOLD"/>
                <w:b w:val="0"/>
                <w:color w:val="auto"/>
              </w:rPr>
            </w:pPr>
          </w:p>
          <w:p w14:paraId="0D945B52" w14:textId="0F800B72" w:rsidR="00AB5FA6" w:rsidRDefault="00AB5FA6" w:rsidP="00026FBE">
            <w:pPr>
              <w:pStyle w:val="BODYTEXTSTYLE"/>
              <w:spacing w:after="0" w:line="240" w:lineRule="auto"/>
              <w:jc w:val="center"/>
              <w:rPr>
                <w:rStyle w:val="HEADINGINLOWERCASE-11PTBOLD"/>
                <w:b w:val="0"/>
                <w:color w:val="auto"/>
              </w:rPr>
            </w:pPr>
            <w:r>
              <w:rPr>
                <w:rStyle w:val="HEADINGINLOWERCASE-11PTBOLD"/>
                <w:b w:val="0"/>
                <w:color w:val="auto"/>
              </w:rPr>
              <w:t>D</w:t>
            </w:r>
          </w:p>
          <w:p w14:paraId="03FCD668" w14:textId="77777777" w:rsidR="006B5DC5" w:rsidRDefault="006B5DC5" w:rsidP="00026FBE">
            <w:pPr>
              <w:pStyle w:val="BODYTEXTSTYLE"/>
              <w:spacing w:after="0" w:line="240" w:lineRule="auto"/>
              <w:jc w:val="center"/>
              <w:rPr>
                <w:rStyle w:val="HEADINGINLOWERCASE-11PTBOLD"/>
                <w:b w:val="0"/>
                <w:color w:val="auto"/>
              </w:rPr>
            </w:pPr>
          </w:p>
          <w:p w14:paraId="7BC08454" w14:textId="77777777" w:rsidR="006B5DC5" w:rsidRDefault="006B5DC5" w:rsidP="00026FBE">
            <w:pPr>
              <w:pStyle w:val="BODYTEXTSTYLE"/>
              <w:spacing w:after="0" w:line="240" w:lineRule="auto"/>
              <w:jc w:val="center"/>
              <w:rPr>
                <w:rStyle w:val="HEADINGINLOWERCASE-11PTBOLD"/>
              </w:rPr>
            </w:pPr>
          </w:p>
          <w:p w14:paraId="5D1B177E" w14:textId="7D5A7339" w:rsidR="006B5DC5"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7EAA2A45" w14:textId="77777777" w:rsidR="002054E5" w:rsidRPr="00E71B08" w:rsidRDefault="002054E5" w:rsidP="00026FBE">
            <w:pPr>
              <w:pStyle w:val="BODYTEXTSTYLE"/>
              <w:spacing w:after="0" w:line="240" w:lineRule="auto"/>
              <w:jc w:val="center"/>
              <w:rPr>
                <w:rStyle w:val="HEADINGINLOWERCASE-11PTBOLD"/>
                <w:b w:val="0"/>
                <w:bCs w:val="0"/>
                <w:color w:val="auto"/>
              </w:rPr>
            </w:pPr>
          </w:p>
          <w:p w14:paraId="243BDF44" w14:textId="77777777" w:rsidR="006B5DC5" w:rsidRPr="00E71B08" w:rsidRDefault="006B5DC5" w:rsidP="00026FBE">
            <w:pPr>
              <w:pStyle w:val="BODYTEXTSTYLE"/>
              <w:spacing w:after="0" w:line="240" w:lineRule="auto"/>
              <w:jc w:val="center"/>
              <w:rPr>
                <w:rStyle w:val="HEADINGINLOWERCASE-11PTBOLD"/>
                <w:b w:val="0"/>
                <w:bCs w:val="0"/>
                <w:color w:val="auto"/>
              </w:rPr>
            </w:pPr>
          </w:p>
          <w:p w14:paraId="64E68792" w14:textId="7AEBEB1D" w:rsidR="006B5DC5" w:rsidRPr="00E71B08"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089C9B46" w14:textId="77777777" w:rsidR="006B5DC5" w:rsidRPr="00E71B08" w:rsidRDefault="006B5DC5" w:rsidP="00026FBE">
            <w:pPr>
              <w:pStyle w:val="BODYTEXTSTYLE"/>
              <w:spacing w:after="0" w:line="240" w:lineRule="auto"/>
              <w:jc w:val="center"/>
              <w:rPr>
                <w:rStyle w:val="HEADINGINLOWERCASE-11PTBOLD"/>
                <w:b w:val="0"/>
                <w:bCs w:val="0"/>
                <w:color w:val="auto"/>
              </w:rPr>
            </w:pPr>
          </w:p>
          <w:p w14:paraId="6896EAAB" w14:textId="00B59717" w:rsidR="006B5DC5" w:rsidRPr="00E71B08"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1AF33B72" w14:textId="77777777" w:rsidR="006B5DC5" w:rsidRPr="00E71B08" w:rsidRDefault="006B5DC5" w:rsidP="00026FBE">
            <w:pPr>
              <w:pStyle w:val="BODYTEXTSTYLE"/>
              <w:spacing w:after="0" w:line="240" w:lineRule="auto"/>
              <w:jc w:val="center"/>
              <w:rPr>
                <w:rStyle w:val="HEADINGINLOWERCASE-11PTBOLD"/>
                <w:b w:val="0"/>
                <w:bCs w:val="0"/>
                <w:color w:val="auto"/>
              </w:rPr>
            </w:pPr>
          </w:p>
          <w:p w14:paraId="2446D453" w14:textId="4C4C4527" w:rsidR="006B5DC5" w:rsidRPr="00E71B08"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45C0F36E" w14:textId="77777777" w:rsidR="000F35B0" w:rsidRDefault="000F35B0" w:rsidP="00026FBE">
            <w:pPr>
              <w:pStyle w:val="BODYTEXTSTYLE"/>
              <w:spacing w:after="0" w:line="240" w:lineRule="auto"/>
              <w:jc w:val="center"/>
              <w:rPr>
                <w:rStyle w:val="HEADINGINLOWERCASE-11PTBOLD"/>
                <w:b w:val="0"/>
                <w:bCs w:val="0"/>
                <w:color w:val="auto"/>
              </w:rPr>
            </w:pPr>
          </w:p>
          <w:p w14:paraId="467486C0" w14:textId="1F52C79F" w:rsidR="006B5DC5" w:rsidRPr="00E71B08" w:rsidRDefault="00AB5FA6"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6F654E6D" w14:textId="7BD5719D" w:rsidR="006B5DC5" w:rsidRPr="00E71B08"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433E2176" w14:textId="7F62512F" w:rsidR="006B5DC5" w:rsidRPr="00E71B08"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0B5D3417" w14:textId="79D16551" w:rsidR="006B5DC5" w:rsidRPr="00E71B08"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71FC7D0C" w14:textId="5E5E1768" w:rsidR="006B5DC5" w:rsidRDefault="006B5DC5" w:rsidP="00026FBE">
            <w:pPr>
              <w:pStyle w:val="BODYTEXTSTYLE"/>
              <w:spacing w:after="0" w:line="240" w:lineRule="auto"/>
              <w:jc w:val="center"/>
              <w:rPr>
                <w:rStyle w:val="HEADINGINLOWERCASE-11PTBOLD"/>
                <w:b w:val="0"/>
                <w:bCs w:val="0"/>
                <w:color w:val="auto"/>
              </w:rPr>
            </w:pPr>
            <w:r w:rsidRPr="00E71B08">
              <w:rPr>
                <w:rStyle w:val="HEADINGINLOWERCASE-11PTBOLD"/>
                <w:b w:val="0"/>
                <w:bCs w:val="0"/>
                <w:color w:val="auto"/>
              </w:rPr>
              <w:t>E</w:t>
            </w:r>
          </w:p>
          <w:p w14:paraId="55CCE555" w14:textId="77777777" w:rsidR="000F35B0" w:rsidRDefault="000F35B0" w:rsidP="00026FBE">
            <w:pPr>
              <w:pStyle w:val="BODYTEXTSTYLE"/>
              <w:spacing w:after="0" w:line="240" w:lineRule="auto"/>
              <w:jc w:val="center"/>
              <w:rPr>
                <w:rStyle w:val="HEADINGINLOWERCASE-11PTBOLD"/>
                <w:b w:val="0"/>
                <w:bCs w:val="0"/>
                <w:color w:val="auto"/>
              </w:rPr>
            </w:pPr>
          </w:p>
          <w:p w14:paraId="7F72F41D" w14:textId="1647A68B" w:rsidR="000F35B0" w:rsidRPr="000F35B0" w:rsidRDefault="000F35B0" w:rsidP="00026FBE">
            <w:pPr>
              <w:pStyle w:val="BODYTEXTSTYLE"/>
              <w:spacing w:after="0" w:line="240" w:lineRule="auto"/>
              <w:jc w:val="center"/>
              <w:rPr>
                <w:rStyle w:val="HEADINGINLOWERCASE-11PTBOLD"/>
                <w:b w:val="0"/>
                <w:bCs w:val="0"/>
                <w:color w:val="auto"/>
              </w:rPr>
            </w:pPr>
            <w:r w:rsidRPr="000F35B0">
              <w:rPr>
                <w:rStyle w:val="HEADINGINLOWERCASE-11PTBOLD"/>
                <w:b w:val="0"/>
                <w:bCs w:val="0"/>
                <w:color w:val="auto"/>
              </w:rPr>
              <w:t>E</w:t>
            </w:r>
          </w:p>
          <w:p w14:paraId="5212BFF6" w14:textId="77777777" w:rsidR="006B5DC5" w:rsidRPr="000F35B0" w:rsidRDefault="006B5DC5" w:rsidP="00026FBE">
            <w:pPr>
              <w:pStyle w:val="BODYTEXTSTYLE"/>
              <w:spacing w:after="0" w:line="240" w:lineRule="auto"/>
              <w:jc w:val="center"/>
              <w:rPr>
                <w:rStyle w:val="HEADINGINLOWERCASE-11PTBOLD"/>
                <w:b w:val="0"/>
                <w:bCs w:val="0"/>
                <w:color w:val="auto"/>
              </w:rPr>
            </w:pPr>
          </w:p>
          <w:p w14:paraId="3DCB2DF7" w14:textId="77777777" w:rsidR="000F35B0" w:rsidRDefault="000F35B0" w:rsidP="00026FBE">
            <w:pPr>
              <w:pStyle w:val="BODYTEXTSTYLE"/>
              <w:spacing w:after="0" w:line="240" w:lineRule="auto"/>
              <w:jc w:val="center"/>
              <w:rPr>
                <w:rStyle w:val="HEADINGINLOWERCASE-11PTBOLD"/>
                <w:b w:val="0"/>
                <w:bCs w:val="0"/>
                <w:color w:val="auto"/>
              </w:rPr>
            </w:pPr>
          </w:p>
          <w:p w14:paraId="2992AC31" w14:textId="3086C89E" w:rsidR="006B5DC5" w:rsidRPr="000F35B0" w:rsidRDefault="000F35B0" w:rsidP="00026FBE">
            <w:pPr>
              <w:pStyle w:val="BODYTEXTSTYLE"/>
              <w:spacing w:after="0" w:line="240" w:lineRule="auto"/>
              <w:jc w:val="center"/>
              <w:rPr>
                <w:rStyle w:val="HEADINGINLOWERCASE-11PTBOLD"/>
                <w:b w:val="0"/>
                <w:bCs w:val="0"/>
                <w:color w:val="auto"/>
              </w:rPr>
            </w:pPr>
            <w:r w:rsidRPr="000F35B0">
              <w:rPr>
                <w:rStyle w:val="HEADINGINLOWERCASE-11PTBOLD"/>
                <w:b w:val="0"/>
                <w:bCs w:val="0"/>
                <w:color w:val="auto"/>
              </w:rPr>
              <w:t>E</w:t>
            </w:r>
          </w:p>
          <w:p w14:paraId="60EFA7A6" w14:textId="77777777" w:rsidR="00E06276" w:rsidRDefault="00E06276" w:rsidP="00026FBE">
            <w:pPr>
              <w:pStyle w:val="BODYTEXTSTYLE"/>
              <w:spacing w:after="0" w:line="240" w:lineRule="auto"/>
              <w:jc w:val="center"/>
              <w:rPr>
                <w:rStyle w:val="HEADINGINLOWERCASE-11PTBOLD"/>
              </w:rPr>
            </w:pPr>
          </w:p>
          <w:p w14:paraId="061B2BEF" w14:textId="77777777" w:rsidR="000F35B0" w:rsidRPr="00331A33" w:rsidRDefault="000F35B0" w:rsidP="00026FBE">
            <w:pPr>
              <w:pStyle w:val="BODYTEXTSTYLE"/>
              <w:spacing w:after="0" w:line="240" w:lineRule="auto"/>
              <w:jc w:val="center"/>
              <w:rPr>
                <w:rStyle w:val="HEADINGINLOWERCASE-11PTBOLD"/>
                <w:b w:val="0"/>
                <w:bCs w:val="0"/>
                <w:color w:val="auto"/>
              </w:rPr>
            </w:pPr>
          </w:p>
          <w:p w14:paraId="3D31EF87" w14:textId="77777777" w:rsidR="006B5DC5" w:rsidRPr="00331A33" w:rsidRDefault="006B5DC5" w:rsidP="00026FBE">
            <w:pPr>
              <w:pStyle w:val="BODYTEXTSTYLE"/>
              <w:spacing w:after="0" w:line="240" w:lineRule="auto"/>
              <w:jc w:val="center"/>
              <w:rPr>
                <w:rStyle w:val="HEADINGINLOWERCASE-11PTBOLD"/>
                <w:b w:val="0"/>
                <w:bCs w:val="0"/>
                <w:color w:val="auto"/>
              </w:rPr>
            </w:pPr>
            <w:r w:rsidRPr="00331A33">
              <w:rPr>
                <w:rStyle w:val="HEADINGINLOWERCASE-11PTBOLD"/>
                <w:b w:val="0"/>
                <w:bCs w:val="0"/>
                <w:color w:val="auto"/>
              </w:rPr>
              <w:t>E</w:t>
            </w:r>
          </w:p>
          <w:p w14:paraId="1BA725B2" w14:textId="77777777" w:rsidR="006B5DC5" w:rsidRPr="00331A33" w:rsidRDefault="006B5DC5" w:rsidP="00026FBE">
            <w:pPr>
              <w:pStyle w:val="BODYTEXTSTYLE"/>
              <w:spacing w:after="0" w:line="240" w:lineRule="auto"/>
              <w:jc w:val="center"/>
              <w:rPr>
                <w:rStyle w:val="HEADINGINLOWERCASE-11PTBOLD"/>
                <w:b w:val="0"/>
                <w:bCs w:val="0"/>
                <w:color w:val="auto"/>
              </w:rPr>
            </w:pPr>
          </w:p>
          <w:p w14:paraId="1AD70DBB" w14:textId="77777777" w:rsidR="006B5DC5" w:rsidRPr="00331A33" w:rsidRDefault="006B5DC5" w:rsidP="00026FBE">
            <w:pPr>
              <w:pStyle w:val="BODYTEXTSTYLE"/>
              <w:spacing w:after="0" w:line="240" w:lineRule="auto"/>
              <w:jc w:val="center"/>
              <w:rPr>
                <w:rStyle w:val="HEADINGINLOWERCASE-11PTBOLD"/>
                <w:b w:val="0"/>
                <w:bCs w:val="0"/>
                <w:color w:val="auto"/>
              </w:rPr>
            </w:pPr>
            <w:r w:rsidRPr="00331A33">
              <w:rPr>
                <w:rStyle w:val="HEADINGINLOWERCASE-11PTBOLD"/>
                <w:b w:val="0"/>
                <w:bCs w:val="0"/>
                <w:color w:val="auto"/>
              </w:rPr>
              <w:t>E</w:t>
            </w:r>
          </w:p>
          <w:p w14:paraId="123F903F" w14:textId="77777777" w:rsidR="006B5DC5" w:rsidRPr="00331A33" w:rsidRDefault="006B5DC5" w:rsidP="00026FBE">
            <w:pPr>
              <w:pStyle w:val="BODYTEXTSTYLE"/>
              <w:spacing w:after="0" w:line="240" w:lineRule="auto"/>
              <w:jc w:val="center"/>
              <w:rPr>
                <w:rStyle w:val="HEADINGINLOWERCASE-11PTBOLD"/>
                <w:b w:val="0"/>
                <w:bCs w:val="0"/>
                <w:color w:val="auto"/>
              </w:rPr>
            </w:pPr>
          </w:p>
          <w:p w14:paraId="71B16455" w14:textId="77777777" w:rsidR="006B5DC5" w:rsidRPr="00331A33" w:rsidRDefault="006B5DC5" w:rsidP="00026FBE">
            <w:pPr>
              <w:pStyle w:val="BODYTEXTSTYLE"/>
              <w:spacing w:after="0" w:line="240" w:lineRule="auto"/>
              <w:jc w:val="center"/>
              <w:rPr>
                <w:rStyle w:val="HEADINGINLOWERCASE-11PTBOLD"/>
                <w:b w:val="0"/>
                <w:bCs w:val="0"/>
                <w:color w:val="auto"/>
              </w:rPr>
            </w:pPr>
            <w:r w:rsidRPr="00331A33">
              <w:rPr>
                <w:rStyle w:val="HEADINGINLOWERCASE-11PTBOLD"/>
                <w:b w:val="0"/>
                <w:bCs w:val="0"/>
                <w:color w:val="auto"/>
              </w:rPr>
              <w:t>E</w:t>
            </w:r>
          </w:p>
          <w:p w14:paraId="187713B6" w14:textId="77777777" w:rsidR="006B5DC5" w:rsidRPr="00331A33" w:rsidRDefault="006B5DC5" w:rsidP="00026FBE">
            <w:pPr>
              <w:pStyle w:val="BODYTEXTSTYLE"/>
              <w:spacing w:after="0" w:line="240" w:lineRule="auto"/>
              <w:jc w:val="center"/>
              <w:rPr>
                <w:rStyle w:val="HEADINGINLOWERCASE-11PTBOLD"/>
                <w:b w:val="0"/>
                <w:bCs w:val="0"/>
                <w:color w:val="auto"/>
              </w:rPr>
            </w:pPr>
          </w:p>
          <w:p w14:paraId="488D1AFE" w14:textId="55E789CE" w:rsidR="006B5DC5" w:rsidRPr="00331A33" w:rsidRDefault="00BF662B" w:rsidP="00026FBE">
            <w:pPr>
              <w:pStyle w:val="BODYTEXTSTYLE"/>
              <w:spacing w:after="0" w:line="240" w:lineRule="auto"/>
              <w:jc w:val="center"/>
              <w:rPr>
                <w:rStyle w:val="HEADINGINLOWERCASE-11PTBOLD"/>
                <w:b w:val="0"/>
                <w:bCs w:val="0"/>
                <w:color w:val="auto"/>
              </w:rPr>
            </w:pPr>
            <w:r>
              <w:rPr>
                <w:rStyle w:val="HEADINGINLOWERCASE-11PTBOLD"/>
                <w:b w:val="0"/>
                <w:bCs w:val="0"/>
                <w:color w:val="auto"/>
              </w:rPr>
              <w:t>E</w:t>
            </w:r>
          </w:p>
          <w:p w14:paraId="5849F378" w14:textId="77777777" w:rsidR="00E06276" w:rsidRDefault="00E06276" w:rsidP="00026FBE">
            <w:pPr>
              <w:pStyle w:val="BODYTEXTSTYLE"/>
              <w:spacing w:after="0" w:line="240" w:lineRule="auto"/>
              <w:jc w:val="center"/>
              <w:rPr>
                <w:rStyle w:val="HEADINGINLOWERCASE-11PTBOLD"/>
                <w:b w:val="0"/>
                <w:bCs w:val="0"/>
                <w:color w:val="auto"/>
              </w:rPr>
            </w:pPr>
          </w:p>
          <w:p w14:paraId="1D16788D" w14:textId="23AD9427" w:rsidR="000F35B0" w:rsidRDefault="000F35B0" w:rsidP="00026FBE">
            <w:pPr>
              <w:pStyle w:val="BODYTEXTSTYLE"/>
              <w:spacing w:after="0" w:line="240" w:lineRule="auto"/>
              <w:jc w:val="center"/>
              <w:rPr>
                <w:rStyle w:val="HEADINGINLOWERCASE-11PTBOLD"/>
                <w:b w:val="0"/>
                <w:bCs w:val="0"/>
                <w:color w:val="auto"/>
              </w:rPr>
            </w:pPr>
            <w:r>
              <w:rPr>
                <w:rStyle w:val="HEADINGINLOWERCASE-11PTBOLD"/>
                <w:b w:val="0"/>
                <w:bCs w:val="0"/>
                <w:color w:val="auto"/>
              </w:rPr>
              <w:t>E</w:t>
            </w:r>
          </w:p>
          <w:p w14:paraId="24F206DA" w14:textId="73FDA505" w:rsidR="00026FBE" w:rsidRDefault="00026FBE" w:rsidP="00026FBE">
            <w:pPr>
              <w:pStyle w:val="BODYTEXTSTYLE"/>
              <w:spacing w:after="0" w:line="240" w:lineRule="auto"/>
              <w:jc w:val="center"/>
              <w:rPr>
                <w:rStyle w:val="HEADINGINLOWERCASE-11PTBOLD"/>
                <w:b w:val="0"/>
                <w:bCs w:val="0"/>
                <w:color w:val="auto"/>
              </w:rPr>
            </w:pPr>
            <w:r>
              <w:rPr>
                <w:rStyle w:val="HEADINGINLOWERCASE-11PTBOLD"/>
                <w:b w:val="0"/>
                <w:bCs w:val="0"/>
                <w:color w:val="auto"/>
              </w:rPr>
              <w:t>E</w:t>
            </w:r>
          </w:p>
          <w:p w14:paraId="1D94FD65" w14:textId="220B420F" w:rsidR="006B5DC5" w:rsidRDefault="006B5DC5" w:rsidP="00026FBE">
            <w:pPr>
              <w:pStyle w:val="BODYTEXTSTYLE"/>
              <w:spacing w:after="0" w:line="240" w:lineRule="auto"/>
              <w:jc w:val="center"/>
              <w:rPr>
                <w:rStyle w:val="HEADINGINLOWERCASE-11PTBOLD"/>
                <w:b w:val="0"/>
                <w:bCs w:val="0"/>
                <w:color w:val="auto"/>
              </w:rPr>
            </w:pPr>
            <w:r w:rsidRPr="00331A33">
              <w:rPr>
                <w:rStyle w:val="HEADINGINLOWERCASE-11PTBOLD"/>
                <w:b w:val="0"/>
                <w:bCs w:val="0"/>
                <w:color w:val="auto"/>
              </w:rPr>
              <w:t>D</w:t>
            </w:r>
          </w:p>
          <w:p w14:paraId="4047C479" w14:textId="77777777" w:rsidR="002054E5" w:rsidRPr="00331A33" w:rsidRDefault="002054E5" w:rsidP="00026FBE">
            <w:pPr>
              <w:pStyle w:val="BODYTEXTSTYLE"/>
              <w:spacing w:after="0" w:line="240" w:lineRule="auto"/>
              <w:jc w:val="center"/>
              <w:rPr>
                <w:rStyle w:val="HEADINGINLOWERCASE-11PTBOLD"/>
                <w:b w:val="0"/>
                <w:bCs w:val="0"/>
                <w:color w:val="auto"/>
              </w:rPr>
            </w:pPr>
          </w:p>
          <w:p w14:paraId="76D97768" w14:textId="021B7EAF" w:rsidR="006B5DC5" w:rsidRPr="00331A33" w:rsidRDefault="006B5DC5" w:rsidP="00026FBE">
            <w:pPr>
              <w:pStyle w:val="BODYTEXTSTYLE"/>
              <w:spacing w:after="0" w:line="240" w:lineRule="auto"/>
              <w:jc w:val="center"/>
              <w:rPr>
                <w:rStyle w:val="HEADINGINLOWERCASE-11PTBOLD"/>
                <w:b w:val="0"/>
                <w:bCs w:val="0"/>
                <w:color w:val="auto"/>
              </w:rPr>
            </w:pPr>
            <w:r w:rsidRPr="00331A33">
              <w:rPr>
                <w:rStyle w:val="HEADINGINLOWERCASE-11PTBOLD"/>
                <w:b w:val="0"/>
                <w:bCs w:val="0"/>
                <w:color w:val="auto"/>
              </w:rPr>
              <w:t>D</w:t>
            </w:r>
          </w:p>
          <w:p w14:paraId="3700743F" w14:textId="61C15BA4" w:rsidR="006B5DC5" w:rsidRPr="000F35B0" w:rsidRDefault="006B5DC5" w:rsidP="00026FBE">
            <w:pPr>
              <w:pStyle w:val="BODYTEXTSTYLE"/>
              <w:spacing w:after="0" w:line="240" w:lineRule="auto"/>
              <w:jc w:val="center"/>
              <w:rPr>
                <w:rStyle w:val="HEADINGINLOWERCASE-11PTBOLD"/>
                <w:b w:val="0"/>
                <w:bCs w:val="0"/>
              </w:rPr>
            </w:pPr>
            <w:r w:rsidRPr="00331A33">
              <w:rPr>
                <w:rStyle w:val="HEADINGINLOWERCASE-11PTBOLD"/>
                <w:b w:val="0"/>
                <w:bCs w:val="0"/>
                <w:color w:val="auto"/>
              </w:rPr>
              <w:t>D</w:t>
            </w:r>
          </w:p>
        </w:tc>
      </w:tr>
    </w:tbl>
    <w:p w14:paraId="37007449" w14:textId="77777777" w:rsidR="00575CEF" w:rsidRPr="00581A78" w:rsidRDefault="00575CEF" w:rsidP="009D74E5">
      <w:pPr>
        <w:spacing w:after="0" w:line="240" w:lineRule="auto"/>
      </w:pPr>
    </w:p>
    <w:p w14:paraId="37007451" w14:textId="77777777" w:rsidR="00966E6A" w:rsidRDefault="00966E6A" w:rsidP="009D74E5">
      <w:pPr>
        <w:spacing w:after="0" w:line="240" w:lineRule="auto"/>
      </w:pPr>
    </w:p>
    <w:p w14:paraId="3700745C" w14:textId="77777777" w:rsidR="00F41995" w:rsidRPr="00581A78" w:rsidRDefault="00F41995" w:rsidP="009D74E5">
      <w:pPr>
        <w:spacing w:after="0" w:line="240" w:lineRule="auto"/>
      </w:pPr>
    </w:p>
    <w:p w14:paraId="37007463" w14:textId="77777777" w:rsidR="00DA3CC4" w:rsidRPr="00581A78" w:rsidRDefault="00DA3CC4" w:rsidP="009D74E5">
      <w:pPr>
        <w:spacing w:after="0" w:line="240" w:lineRule="auto"/>
        <w:rPr>
          <w:sz w:val="16"/>
          <w:szCs w:val="16"/>
        </w:rPr>
      </w:pPr>
    </w:p>
    <w:p w14:paraId="37007472" w14:textId="77777777" w:rsidR="008C0412" w:rsidRPr="00581A78" w:rsidRDefault="008C0412" w:rsidP="009D74E5">
      <w:pPr>
        <w:spacing w:after="0" w:line="240" w:lineRule="auto"/>
        <w:rPr>
          <w:sz w:val="16"/>
          <w:szCs w:val="16"/>
        </w:rPr>
      </w:pPr>
    </w:p>
    <w:p w14:paraId="370074D4" w14:textId="77777777" w:rsidR="00E45ACA" w:rsidRPr="00581A78" w:rsidRDefault="00E45ACA" w:rsidP="008E0872">
      <w:pPr>
        <w:spacing w:after="0" w:line="240" w:lineRule="auto"/>
        <w:sectPr w:rsidR="00E45ACA" w:rsidRPr="00581A78" w:rsidSect="008E0872">
          <w:headerReference w:type="default" r:id="rId8"/>
          <w:pgSz w:w="11906" w:h="16838"/>
          <w:pgMar w:top="1134" w:right="851" w:bottom="709" w:left="851" w:header="709" w:footer="709" w:gutter="0"/>
          <w:cols w:space="708"/>
          <w:formProt w:val="0"/>
          <w:docGrid w:linePitch="360"/>
        </w:sectPr>
      </w:pPr>
    </w:p>
    <w:p w14:paraId="370074D5"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p w14:paraId="370074D6" w14:textId="77777777" w:rsidR="008E0872" w:rsidRPr="00581A78"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370074D8" w14:textId="77777777" w:rsidTr="00AD6EF1">
        <w:trPr>
          <w:trHeight w:hRule="exact" w:val="340"/>
        </w:trPr>
        <w:tc>
          <w:tcPr>
            <w:tcW w:w="10457" w:type="dxa"/>
            <w:shd w:val="clear" w:color="auto" w:fill="DEE3EC"/>
            <w:vAlign w:val="center"/>
          </w:tcPr>
          <w:p w14:paraId="370074D7"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370074E8" w14:textId="77777777" w:rsidTr="00AD6EF1">
        <w:trPr>
          <w:trHeight w:val="340"/>
        </w:trPr>
        <w:tc>
          <w:tcPr>
            <w:tcW w:w="10457" w:type="dxa"/>
            <w:vAlign w:val="center"/>
          </w:tcPr>
          <w:p w14:paraId="38B26E2B" w14:textId="77777777" w:rsidR="00BA270C" w:rsidRDefault="00BA270C" w:rsidP="00BA270C">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Pr>
                <w:rFonts w:ascii="Calibri" w:eastAsia="Times New Roman" w:hAnsi="Calibri"/>
                <w:b/>
                <w:bCs/>
                <w:color w:val="auto"/>
                <w:sz w:val="22"/>
                <w:szCs w:val="22"/>
                <w:u w:val="single"/>
              </w:rPr>
              <w:t>we will:</w:t>
            </w:r>
          </w:p>
          <w:p w14:paraId="30394A88" w14:textId="77777777" w:rsidR="00BA270C" w:rsidRPr="00581A78" w:rsidRDefault="00BA270C" w:rsidP="00BA270C">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20ED04E5" w14:textId="77777777" w:rsidR="00BA270C" w:rsidRPr="00581A78" w:rsidRDefault="00BA270C" w:rsidP="00BA270C">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3FE19597" w14:textId="77777777" w:rsidR="00BA270C" w:rsidRPr="003A367D" w:rsidRDefault="00BA270C" w:rsidP="00BA270C">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4C3497DF" w14:textId="77777777" w:rsidR="00BA270C" w:rsidRPr="003A367D" w:rsidRDefault="00BA270C" w:rsidP="00100B62">
            <w:pPr>
              <w:numPr>
                <w:ilvl w:val="0"/>
                <w:numId w:val="1"/>
              </w:numPr>
              <w:shd w:val="clear" w:color="auto" w:fill="FFFFFF"/>
              <w:spacing w:after="100" w:afterAutospacing="1" w:line="240" w:lineRule="auto"/>
              <w:jc w:val="both"/>
              <w:rPr>
                <w:rFonts w:eastAsia="Times New Roman"/>
                <w:bCs/>
              </w:rPr>
            </w:pPr>
            <w:hyperlink r:id="rId9"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18B333EF" w14:textId="77777777" w:rsidR="00BA270C" w:rsidRPr="003A367D" w:rsidRDefault="00BA270C" w:rsidP="00100B62">
            <w:pPr>
              <w:numPr>
                <w:ilvl w:val="0"/>
                <w:numId w:val="1"/>
              </w:numPr>
              <w:shd w:val="clear" w:color="auto" w:fill="FFFFFF"/>
              <w:spacing w:after="100" w:afterAutospacing="1" w:line="240" w:lineRule="auto"/>
              <w:jc w:val="both"/>
              <w:rPr>
                <w:rFonts w:eastAsia="Times New Roman"/>
                <w:bCs/>
              </w:rPr>
            </w:pPr>
            <w:hyperlink r:id="rId10"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2DDC1D36" w14:textId="77777777" w:rsidR="00BA270C" w:rsidRPr="00581A78" w:rsidRDefault="00BA270C" w:rsidP="00BA270C">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70595BBC" w14:textId="77777777" w:rsidR="00BA270C" w:rsidRPr="00B659EC" w:rsidRDefault="00BA270C" w:rsidP="00BA270C">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2F212133" w14:textId="77777777" w:rsidR="00BA270C" w:rsidRPr="00B659EC" w:rsidRDefault="00BA270C" w:rsidP="00100B62">
            <w:pPr>
              <w:numPr>
                <w:ilvl w:val="0"/>
                <w:numId w:val="6"/>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25037C91" w14:textId="77777777" w:rsidR="00BA270C" w:rsidRPr="00B659EC" w:rsidRDefault="00BA270C" w:rsidP="00100B62">
            <w:pPr>
              <w:numPr>
                <w:ilvl w:val="0"/>
                <w:numId w:val="6"/>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11CE94C1" w14:textId="77777777" w:rsidR="00BA270C" w:rsidRPr="00B659EC" w:rsidRDefault="00BA270C" w:rsidP="00100B62">
            <w:pPr>
              <w:numPr>
                <w:ilvl w:val="0"/>
                <w:numId w:val="6"/>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6904E6C3" w14:textId="77777777" w:rsidR="00BA270C" w:rsidRDefault="00BA270C" w:rsidP="00100B62">
            <w:pPr>
              <w:numPr>
                <w:ilvl w:val="0"/>
                <w:numId w:val="6"/>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370074E7" w14:textId="24DA6296" w:rsidR="008E0872" w:rsidRPr="00BA270C" w:rsidRDefault="00BA270C" w:rsidP="00100B62">
            <w:pPr>
              <w:numPr>
                <w:ilvl w:val="0"/>
                <w:numId w:val="6"/>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A270C">
              <w:rPr>
                <w:rFonts w:eastAsia="Times New Roman"/>
                <w:color w:val="222222"/>
                <w:lang w:val="en" w:eastAsia="en-GB"/>
              </w:rPr>
              <w:t xml:space="preserve">Be </w:t>
            </w:r>
            <w:r w:rsidRPr="00BA270C">
              <w:rPr>
                <w:rFonts w:eastAsia="Times New Roman"/>
                <w:b/>
                <w:bCs/>
                <w:color w:val="222222"/>
                <w:lang w:val="en" w:eastAsia="en-GB"/>
              </w:rPr>
              <w:t>trustworthy</w:t>
            </w:r>
          </w:p>
        </w:tc>
      </w:tr>
    </w:tbl>
    <w:p w14:paraId="370074E9"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370074EC" w14:textId="77777777" w:rsidTr="00AD6EF1">
        <w:trPr>
          <w:trHeight w:val="340"/>
        </w:trPr>
        <w:tc>
          <w:tcPr>
            <w:tcW w:w="10455" w:type="dxa"/>
            <w:vAlign w:val="center"/>
          </w:tcPr>
          <w:p w14:paraId="370074EA"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370074EB"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 xml:space="preserve">We do our utmost to ensure that here is no unjustified discrimination in the recruitment, retention, training and development of staff </w:t>
            </w:r>
            <w:proofErr w:type="gramStart"/>
            <w:r w:rsidRPr="00581A78">
              <w:rPr>
                <w:rStyle w:val="HEADINGINLOWERCASE-11PTBOLD"/>
                <w:b w:val="0"/>
                <w:color w:val="auto"/>
              </w:rPr>
              <w:t>on the basis of</w:t>
            </w:r>
            <w:proofErr w:type="gramEnd"/>
            <w:r w:rsidRPr="00581A78">
              <w:rPr>
                <w:rStyle w:val="HEADINGINLOWERCASE-11PTBOLD"/>
                <w:b w:val="0"/>
                <w:color w:val="auto"/>
              </w:rPr>
              <w:t xml:space="preserve"> their age, sexuality, religion or belief, race, gender or disabilities.</w:t>
            </w:r>
          </w:p>
        </w:tc>
      </w:tr>
    </w:tbl>
    <w:p w14:paraId="370074ED" w14:textId="77777777" w:rsidR="008E0872" w:rsidRPr="00581A78" w:rsidRDefault="008E0872" w:rsidP="00575CEF">
      <w:pPr>
        <w:pStyle w:val="BasicParagraph"/>
        <w:spacing w:after="0" w:line="240" w:lineRule="auto"/>
        <w:rPr>
          <w:rStyle w:val="BODYTEXT-11PTCALIBRI"/>
          <w:color w:val="auto"/>
        </w:rPr>
      </w:pPr>
    </w:p>
    <w:p w14:paraId="370074EE" w14:textId="77777777" w:rsidR="00581A78" w:rsidRPr="00581A78" w:rsidRDefault="00581A78" w:rsidP="00AD6EF1">
      <w:pPr>
        <w:spacing w:after="0"/>
        <w:rPr>
          <w:rStyle w:val="BODYTEXT-11PTCALIBRI"/>
          <w:color w:val="auto"/>
        </w:rPr>
      </w:pPr>
    </w:p>
    <w:sectPr w:rsidR="00581A78" w:rsidRPr="00581A78">
      <w:headerReference w:type="default" r:id="rId11"/>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4385" w14:textId="77777777" w:rsidR="00AD0EA4" w:rsidRDefault="00AD0EA4">
      <w:r>
        <w:separator/>
      </w:r>
    </w:p>
  </w:endnote>
  <w:endnote w:type="continuationSeparator" w:id="0">
    <w:p w14:paraId="5E781105" w14:textId="77777777" w:rsidR="00AD0EA4" w:rsidRDefault="00AD0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178E6" w14:textId="77777777" w:rsidR="00AD0EA4" w:rsidRDefault="00AD0EA4">
      <w:r>
        <w:separator/>
      </w:r>
    </w:p>
  </w:footnote>
  <w:footnote w:type="continuationSeparator" w:id="0">
    <w:p w14:paraId="1D7EF3CF" w14:textId="77777777" w:rsidR="00AD0EA4" w:rsidRDefault="00AD0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74F4" w14:textId="77777777" w:rsidR="00721CDE" w:rsidRPr="001548E5" w:rsidRDefault="00721CDE"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370074F6" wp14:editId="370074F7">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74F5" w14:textId="77777777" w:rsidR="00721CDE" w:rsidRPr="00581A78" w:rsidRDefault="00721CDE"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42A40"/>
    <w:multiLevelType w:val="hybridMultilevel"/>
    <w:tmpl w:val="10947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D72C70"/>
    <w:multiLevelType w:val="hybridMultilevel"/>
    <w:tmpl w:val="170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AB48DA"/>
    <w:multiLevelType w:val="hybridMultilevel"/>
    <w:tmpl w:val="350A3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831EB2"/>
    <w:multiLevelType w:val="hybridMultilevel"/>
    <w:tmpl w:val="F7C86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EE6CBE"/>
    <w:multiLevelType w:val="hybridMultilevel"/>
    <w:tmpl w:val="52BC4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C774A7"/>
    <w:multiLevelType w:val="hybridMultilevel"/>
    <w:tmpl w:val="5792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E53AEC"/>
    <w:multiLevelType w:val="hybridMultilevel"/>
    <w:tmpl w:val="2FCAC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1528499">
    <w:abstractNumId w:val="2"/>
  </w:num>
  <w:num w:numId="2" w16cid:durableId="1113672001">
    <w:abstractNumId w:val="6"/>
  </w:num>
  <w:num w:numId="3" w16cid:durableId="649212070">
    <w:abstractNumId w:val="7"/>
  </w:num>
  <w:num w:numId="4" w16cid:durableId="385378286">
    <w:abstractNumId w:val="1"/>
  </w:num>
  <w:num w:numId="5" w16cid:durableId="721485980">
    <w:abstractNumId w:val="5"/>
  </w:num>
  <w:num w:numId="6" w16cid:durableId="1116872567">
    <w:abstractNumId w:val="0"/>
  </w:num>
  <w:num w:numId="7" w16cid:durableId="256716790">
    <w:abstractNumId w:val="4"/>
  </w:num>
  <w:num w:numId="8" w16cid:durableId="1295868477">
    <w:abstractNumId w:val="8"/>
  </w:num>
  <w:num w:numId="9" w16cid:durableId="101183542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606"/>
    <w:rsid w:val="00011EDB"/>
    <w:rsid w:val="00026FBE"/>
    <w:rsid w:val="000379DC"/>
    <w:rsid w:val="00043E23"/>
    <w:rsid w:val="00044545"/>
    <w:rsid w:val="00047AAB"/>
    <w:rsid w:val="00061034"/>
    <w:rsid w:val="00062CC8"/>
    <w:rsid w:val="0006494D"/>
    <w:rsid w:val="00066BE1"/>
    <w:rsid w:val="000675E7"/>
    <w:rsid w:val="00087728"/>
    <w:rsid w:val="00090BF1"/>
    <w:rsid w:val="00090D63"/>
    <w:rsid w:val="000938B6"/>
    <w:rsid w:val="00095235"/>
    <w:rsid w:val="00095D62"/>
    <w:rsid w:val="000A38F0"/>
    <w:rsid w:val="000A495A"/>
    <w:rsid w:val="000A75D8"/>
    <w:rsid w:val="000B1319"/>
    <w:rsid w:val="000C3011"/>
    <w:rsid w:val="000F072E"/>
    <w:rsid w:val="000F35B0"/>
    <w:rsid w:val="00100B62"/>
    <w:rsid w:val="0010675C"/>
    <w:rsid w:val="001138F1"/>
    <w:rsid w:val="001177D4"/>
    <w:rsid w:val="00120001"/>
    <w:rsid w:val="00120E4C"/>
    <w:rsid w:val="00121945"/>
    <w:rsid w:val="00121C96"/>
    <w:rsid w:val="00122BB3"/>
    <w:rsid w:val="00124C22"/>
    <w:rsid w:val="0012647F"/>
    <w:rsid w:val="00127B59"/>
    <w:rsid w:val="00145CFA"/>
    <w:rsid w:val="001546A0"/>
    <w:rsid w:val="001548E5"/>
    <w:rsid w:val="001556B0"/>
    <w:rsid w:val="00162656"/>
    <w:rsid w:val="001650B8"/>
    <w:rsid w:val="001653A7"/>
    <w:rsid w:val="00167968"/>
    <w:rsid w:val="0017232E"/>
    <w:rsid w:val="00180D9F"/>
    <w:rsid w:val="001848E5"/>
    <w:rsid w:val="0018631A"/>
    <w:rsid w:val="00192559"/>
    <w:rsid w:val="001925F9"/>
    <w:rsid w:val="00195D46"/>
    <w:rsid w:val="001A2607"/>
    <w:rsid w:val="001B2F60"/>
    <w:rsid w:val="001B70EA"/>
    <w:rsid w:val="001C3F09"/>
    <w:rsid w:val="001C78F7"/>
    <w:rsid w:val="001D0F0A"/>
    <w:rsid w:val="001D185F"/>
    <w:rsid w:val="001D73AC"/>
    <w:rsid w:val="001E7C15"/>
    <w:rsid w:val="002015EB"/>
    <w:rsid w:val="002054E5"/>
    <w:rsid w:val="00206245"/>
    <w:rsid w:val="00211F92"/>
    <w:rsid w:val="002134BE"/>
    <w:rsid w:val="00215F26"/>
    <w:rsid w:val="00221BF1"/>
    <w:rsid w:val="00223440"/>
    <w:rsid w:val="0022682A"/>
    <w:rsid w:val="00236B81"/>
    <w:rsid w:val="00236FAC"/>
    <w:rsid w:val="002540AC"/>
    <w:rsid w:val="0025731A"/>
    <w:rsid w:val="002601FF"/>
    <w:rsid w:val="00274EC7"/>
    <w:rsid w:val="002A7C64"/>
    <w:rsid w:val="002B3921"/>
    <w:rsid w:val="002C09D7"/>
    <w:rsid w:val="002C456D"/>
    <w:rsid w:val="002C6225"/>
    <w:rsid w:val="002C6AC9"/>
    <w:rsid w:val="002E0531"/>
    <w:rsid w:val="002E2757"/>
    <w:rsid w:val="002E7C13"/>
    <w:rsid w:val="002F1B10"/>
    <w:rsid w:val="002F233D"/>
    <w:rsid w:val="002F6AFA"/>
    <w:rsid w:val="00302CEA"/>
    <w:rsid w:val="00304273"/>
    <w:rsid w:val="00304762"/>
    <w:rsid w:val="003056ED"/>
    <w:rsid w:val="0030620E"/>
    <w:rsid w:val="00306E11"/>
    <w:rsid w:val="003104E7"/>
    <w:rsid w:val="00323867"/>
    <w:rsid w:val="0033081F"/>
    <w:rsid w:val="00331A33"/>
    <w:rsid w:val="00334752"/>
    <w:rsid w:val="00345D53"/>
    <w:rsid w:val="00346E39"/>
    <w:rsid w:val="00346FFE"/>
    <w:rsid w:val="00374FF6"/>
    <w:rsid w:val="003860EB"/>
    <w:rsid w:val="003A3AC1"/>
    <w:rsid w:val="003A786B"/>
    <w:rsid w:val="003B380D"/>
    <w:rsid w:val="003B6349"/>
    <w:rsid w:val="003B76B6"/>
    <w:rsid w:val="003B7A2B"/>
    <w:rsid w:val="003C156A"/>
    <w:rsid w:val="003C5B67"/>
    <w:rsid w:val="003C6D5B"/>
    <w:rsid w:val="003C7F87"/>
    <w:rsid w:val="003D4BF3"/>
    <w:rsid w:val="003D624B"/>
    <w:rsid w:val="003F0E3F"/>
    <w:rsid w:val="003F1D82"/>
    <w:rsid w:val="00435702"/>
    <w:rsid w:val="0043635D"/>
    <w:rsid w:val="00440884"/>
    <w:rsid w:val="004412D2"/>
    <w:rsid w:val="00454D84"/>
    <w:rsid w:val="00461A16"/>
    <w:rsid w:val="00480A47"/>
    <w:rsid w:val="00493E0E"/>
    <w:rsid w:val="004A3D20"/>
    <w:rsid w:val="004A545B"/>
    <w:rsid w:val="004A6494"/>
    <w:rsid w:val="004B1CF7"/>
    <w:rsid w:val="004B236C"/>
    <w:rsid w:val="004B6427"/>
    <w:rsid w:val="004D586E"/>
    <w:rsid w:val="004D6E88"/>
    <w:rsid w:val="004E3B3C"/>
    <w:rsid w:val="004F4292"/>
    <w:rsid w:val="004F4C11"/>
    <w:rsid w:val="00502251"/>
    <w:rsid w:val="0050225C"/>
    <w:rsid w:val="005224AB"/>
    <w:rsid w:val="005316D1"/>
    <w:rsid w:val="005325A9"/>
    <w:rsid w:val="005408FA"/>
    <w:rsid w:val="00542624"/>
    <w:rsid w:val="0054486D"/>
    <w:rsid w:val="00550777"/>
    <w:rsid w:val="0055657F"/>
    <w:rsid w:val="005631A6"/>
    <w:rsid w:val="00565B23"/>
    <w:rsid w:val="005677FC"/>
    <w:rsid w:val="00571C7C"/>
    <w:rsid w:val="00575CEF"/>
    <w:rsid w:val="00577121"/>
    <w:rsid w:val="00581A78"/>
    <w:rsid w:val="00592E01"/>
    <w:rsid w:val="005A0910"/>
    <w:rsid w:val="005A1968"/>
    <w:rsid w:val="005A316A"/>
    <w:rsid w:val="005A7CD2"/>
    <w:rsid w:val="005B05CA"/>
    <w:rsid w:val="005B3186"/>
    <w:rsid w:val="005E3651"/>
    <w:rsid w:val="005E392B"/>
    <w:rsid w:val="005F5BCD"/>
    <w:rsid w:val="005F7CC4"/>
    <w:rsid w:val="006119FB"/>
    <w:rsid w:val="00626CA6"/>
    <w:rsid w:val="00633656"/>
    <w:rsid w:val="006343B3"/>
    <w:rsid w:val="006663F3"/>
    <w:rsid w:val="00667405"/>
    <w:rsid w:val="0067091A"/>
    <w:rsid w:val="006714CF"/>
    <w:rsid w:val="0069435C"/>
    <w:rsid w:val="00694AE2"/>
    <w:rsid w:val="00695EEF"/>
    <w:rsid w:val="0069716B"/>
    <w:rsid w:val="006A156A"/>
    <w:rsid w:val="006A49A9"/>
    <w:rsid w:val="006B21B8"/>
    <w:rsid w:val="006B5DC5"/>
    <w:rsid w:val="006C1131"/>
    <w:rsid w:val="006C16F4"/>
    <w:rsid w:val="006D3373"/>
    <w:rsid w:val="006D3606"/>
    <w:rsid w:val="006E4FD7"/>
    <w:rsid w:val="006F5260"/>
    <w:rsid w:val="006F6B13"/>
    <w:rsid w:val="006F7034"/>
    <w:rsid w:val="007003DC"/>
    <w:rsid w:val="007074D2"/>
    <w:rsid w:val="007077A6"/>
    <w:rsid w:val="0071209D"/>
    <w:rsid w:val="00721CDE"/>
    <w:rsid w:val="007378FB"/>
    <w:rsid w:val="00741F07"/>
    <w:rsid w:val="00742EFB"/>
    <w:rsid w:val="007444C0"/>
    <w:rsid w:val="007507EB"/>
    <w:rsid w:val="00750885"/>
    <w:rsid w:val="0075182F"/>
    <w:rsid w:val="00764332"/>
    <w:rsid w:val="007736F9"/>
    <w:rsid w:val="00774693"/>
    <w:rsid w:val="00783244"/>
    <w:rsid w:val="0078449B"/>
    <w:rsid w:val="007942E4"/>
    <w:rsid w:val="007A3EF6"/>
    <w:rsid w:val="007A4E97"/>
    <w:rsid w:val="007A70D8"/>
    <w:rsid w:val="007B07FF"/>
    <w:rsid w:val="007B353C"/>
    <w:rsid w:val="007B666C"/>
    <w:rsid w:val="007C19A1"/>
    <w:rsid w:val="007D2C70"/>
    <w:rsid w:val="007D5FEF"/>
    <w:rsid w:val="007D605B"/>
    <w:rsid w:val="007D708D"/>
    <w:rsid w:val="007E2B05"/>
    <w:rsid w:val="007E4541"/>
    <w:rsid w:val="007E5892"/>
    <w:rsid w:val="007E6E3F"/>
    <w:rsid w:val="00805B22"/>
    <w:rsid w:val="008108C9"/>
    <w:rsid w:val="00811961"/>
    <w:rsid w:val="00825D68"/>
    <w:rsid w:val="00832646"/>
    <w:rsid w:val="008439BE"/>
    <w:rsid w:val="00851D07"/>
    <w:rsid w:val="0088266C"/>
    <w:rsid w:val="00882A1F"/>
    <w:rsid w:val="008A6487"/>
    <w:rsid w:val="008B0DF2"/>
    <w:rsid w:val="008B1A58"/>
    <w:rsid w:val="008B43BD"/>
    <w:rsid w:val="008B636F"/>
    <w:rsid w:val="008C0412"/>
    <w:rsid w:val="008C2FE6"/>
    <w:rsid w:val="008E0872"/>
    <w:rsid w:val="008E26C9"/>
    <w:rsid w:val="008F0992"/>
    <w:rsid w:val="00911884"/>
    <w:rsid w:val="009146A5"/>
    <w:rsid w:val="00915E2F"/>
    <w:rsid w:val="009161DC"/>
    <w:rsid w:val="00933631"/>
    <w:rsid w:val="009340EA"/>
    <w:rsid w:val="00944701"/>
    <w:rsid w:val="0094610A"/>
    <w:rsid w:val="009467FA"/>
    <w:rsid w:val="00950F99"/>
    <w:rsid w:val="009517E7"/>
    <w:rsid w:val="009574B2"/>
    <w:rsid w:val="00960931"/>
    <w:rsid w:val="00962292"/>
    <w:rsid w:val="00966562"/>
    <w:rsid w:val="00966E6A"/>
    <w:rsid w:val="0096786D"/>
    <w:rsid w:val="0097031B"/>
    <w:rsid w:val="0097526D"/>
    <w:rsid w:val="009800B9"/>
    <w:rsid w:val="00982B4B"/>
    <w:rsid w:val="00993A28"/>
    <w:rsid w:val="009942F3"/>
    <w:rsid w:val="009B542B"/>
    <w:rsid w:val="009C0B0B"/>
    <w:rsid w:val="009C3426"/>
    <w:rsid w:val="009D2EED"/>
    <w:rsid w:val="009D4328"/>
    <w:rsid w:val="009D74E5"/>
    <w:rsid w:val="009E15F0"/>
    <w:rsid w:val="009F43CD"/>
    <w:rsid w:val="00A1382D"/>
    <w:rsid w:val="00A1431D"/>
    <w:rsid w:val="00A15B96"/>
    <w:rsid w:val="00A22377"/>
    <w:rsid w:val="00A26647"/>
    <w:rsid w:val="00A27370"/>
    <w:rsid w:val="00A33939"/>
    <w:rsid w:val="00A33F40"/>
    <w:rsid w:val="00A3548C"/>
    <w:rsid w:val="00A501E1"/>
    <w:rsid w:val="00A511E8"/>
    <w:rsid w:val="00A56EE3"/>
    <w:rsid w:val="00A6556B"/>
    <w:rsid w:val="00A669D5"/>
    <w:rsid w:val="00A70452"/>
    <w:rsid w:val="00A75049"/>
    <w:rsid w:val="00A8348E"/>
    <w:rsid w:val="00A84343"/>
    <w:rsid w:val="00A86E53"/>
    <w:rsid w:val="00A961F5"/>
    <w:rsid w:val="00AA0EF8"/>
    <w:rsid w:val="00AB5FA6"/>
    <w:rsid w:val="00AC492A"/>
    <w:rsid w:val="00AD0EA4"/>
    <w:rsid w:val="00AD6EF1"/>
    <w:rsid w:val="00AE254E"/>
    <w:rsid w:val="00AE6A80"/>
    <w:rsid w:val="00AF5776"/>
    <w:rsid w:val="00AF618F"/>
    <w:rsid w:val="00B115B1"/>
    <w:rsid w:val="00B222F0"/>
    <w:rsid w:val="00B228A5"/>
    <w:rsid w:val="00B23F90"/>
    <w:rsid w:val="00B2678F"/>
    <w:rsid w:val="00B30CFD"/>
    <w:rsid w:val="00B35311"/>
    <w:rsid w:val="00B361E7"/>
    <w:rsid w:val="00B36D43"/>
    <w:rsid w:val="00B40331"/>
    <w:rsid w:val="00B479A1"/>
    <w:rsid w:val="00B66578"/>
    <w:rsid w:val="00B71E11"/>
    <w:rsid w:val="00B736DE"/>
    <w:rsid w:val="00B777E4"/>
    <w:rsid w:val="00B818A3"/>
    <w:rsid w:val="00B94322"/>
    <w:rsid w:val="00BA270C"/>
    <w:rsid w:val="00BB3317"/>
    <w:rsid w:val="00BB352C"/>
    <w:rsid w:val="00BB6E03"/>
    <w:rsid w:val="00BC2357"/>
    <w:rsid w:val="00BD0293"/>
    <w:rsid w:val="00BE4DC7"/>
    <w:rsid w:val="00BE71A1"/>
    <w:rsid w:val="00BF2DCE"/>
    <w:rsid w:val="00BF662B"/>
    <w:rsid w:val="00C02FBA"/>
    <w:rsid w:val="00C04D37"/>
    <w:rsid w:val="00C06C11"/>
    <w:rsid w:val="00C102FB"/>
    <w:rsid w:val="00C13558"/>
    <w:rsid w:val="00C35428"/>
    <w:rsid w:val="00C43933"/>
    <w:rsid w:val="00C56D84"/>
    <w:rsid w:val="00C75FA6"/>
    <w:rsid w:val="00C77233"/>
    <w:rsid w:val="00C821B9"/>
    <w:rsid w:val="00C82487"/>
    <w:rsid w:val="00C936F2"/>
    <w:rsid w:val="00CB0970"/>
    <w:rsid w:val="00CB4B08"/>
    <w:rsid w:val="00CC2FBC"/>
    <w:rsid w:val="00CC49C8"/>
    <w:rsid w:val="00CC7096"/>
    <w:rsid w:val="00CD4A77"/>
    <w:rsid w:val="00CE343C"/>
    <w:rsid w:val="00D03927"/>
    <w:rsid w:val="00D06BBF"/>
    <w:rsid w:val="00D17F62"/>
    <w:rsid w:val="00D21294"/>
    <w:rsid w:val="00D2370A"/>
    <w:rsid w:val="00D2466D"/>
    <w:rsid w:val="00D261CD"/>
    <w:rsid w:val="00D33E16"/>
    <w:rsid w:val="00D35106"/>
    <w:rsid w:val="00D362FA"/>
    <w:rsid w:val="00D43B4E"/>
    <w:rsid w:val="00D4432C"/>
    <w:rsid w:val="00D44C6E"/>
    <w:rsid w:val="00D63F9A"/>
    <w:rsid w:val="00D64CFD"/>
    <w:rsid w:val="00D65150"/>
    <w:rsid w:val="00D7786B"/>
    <w:rsid w:val="00D84D98"/>
    <w:rsid w:val="00D91115"/>
    <w:rsid w:val="00D92E76"/>
    <w:rsid w:val="00DA3CC4"/>
    <w:rsid w:val="00DA5F7D"/>
    <w:rsid w:val="00DB56CE"/>
    <w:rsid w:val="00DB59C4"/>
    <w:rsid w:val="00DB75A5"/>
    <w:rsid w:val="00DD199C"/>
    <w:rsid w:val="00DD7946"/>
    <w:rsid w:val="00DE41BD"/>
    <w:rsid w:val="00DE536E"/>
    <w:rsid w:val="00DF3DB9"/>
    <w:rsid w:val="00E06276"/>
    <w:rsid w:val="00E075CD"/>
    <w:rsid w:val="00E07B19"/>
    <w:rsid w:val="00E10358"/>
    <w:rsid w:val="00E1557E"/>
    <w:rsid w:val="00E15690"/>
    <w:rsid w:val="00E25B22"/>
    <w:rsid w:val="00E25E59"/>
    <w:rsid w:val="00E315B1"/>
    <w:rsid w:val="00E33471"/>
    <w:rsid w:val="00E33A9E"/>
    <w:rsid w:val="00E35AF0"/>
    <w:rsid w:val="00E3798F"/>
    <w:rsid w:val="00E44E02"/>
    <w:rsid w:val="00E45ACA"/>
    <w:rsid w:val="00E45B7E"/>
    <w:rsid w:val="00E6358D"/>
    <w:rsid w:val="00E6437F"/>
    <w:rsid w:val="00E71B08"/>
    <w:rsid w:val="00E909BF"/>
    <w:rsid w:val="00E92E1C"/>
    <w:rsid w:val="00E95989"/>
    <w:rsid w:val="00EC647A"/>
    <w:rsid w:val="00ED6435"/>
    <w:rsid w:val="00EE1762"/>
    <w:rsid w:val="00EF30DE"/>
    <w:rsid w:val="00EF4642"/>
    <w:rsid w:val="00EF7A37"/>
    <w:rsid w:val="00F02D98"/>
    <w:rsid w:val="00F04025"/>
    <w:rsid w:val="00F04C82"/>
    <w:rsid w:val="00F12E3D"/>
    <w:rsid w:val="00F20DA3"/>
    <w:rsid w:val="00F26074"/>
    <w:rsid w:val="00F31A60"/>
    <w:rsid w:val="00F41218"/>
    <w:rsid w:val="00F41995"/>
    <w:rsid w:val="00F43645"/>
    <w:rsid w:val="00F4654A"/>
    <w:rsid w:val="00F57DAB"/>
    <w:rsid w:val="00F66C20"/>
    <w:rsid w:val="00F762D7"/>
    <w:rsid w:val="00F83CE5"/>
    <w:rsid w:val="00F84BCF"/>
    <w:rsid w:val="00F85D80"/>
    <w:rsid w:val="00FB0C01"/>
    <w:rsid w:val="00FB1109"/>
    <w:rsid w:val="00FB2E20"/>
    <w:rsid w:val="00FB3824"/>
    <w:rsid w:val="00FC4AE4"/>
    <w:rsid w:val="00FD2700"/>
    <w:rsid w:val="00FD4190"/>
    <w:rsid w:val="00FF10AF"/>
    <w:rsid w:val="00FF6061"/>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072CB"/>
  <w15:docId w15:val="{9354631F-328A-4A79-A999-95503807C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uiPriority w:val="59"/>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paragraph" w:customStyle="1" w:styleId="Default">
    <w:name w:val="Default"/>
    <w:rsid w:val="002F6AFA"/>
    <w:pPr>
      <w:autoSpaceDE w:val="0"/>
      <w:autoSpaceDN w:val="0"/>
      <w:adjustRightInd w:val="0"/>
    </w:pPr>
    <w:rPr>
      <w:rFonts w:ascii="Arial" w:eastAsiaTheme="minorHAnsi" w:hAnsi="Arial" w:cs="Arial"/>
      <w:color w:val="000000"/>
      <w:sz w:val="24"/>
      <w:szCs w:val="24"/>
      <w:lang w:val="en-GB"/>
    </w:rPr>
  </w:style>
  <w:style w:type="character" w:styleId="CommentReference">
    <w:name w:val="annotation reference"/>
    <w:basedOn w:val="DefaultParagraphFont"/>
    <w:semiHidden/>
    <w:unhideWhenUsed/>
    <w:rsid w:val="00B115B1"/>
    <w:rPr>
      <w:sz w:val="16"/>
      <w:szCs w:val="16"/>
    </w:rPr>
  </w:style>
  <w:style w:type="paragraph" w:styleId="CommentText">
    <w:name w:val="annotation text"/>
    <w:basedOn w:val="Normal"/>
    <w:link w:val="CommentTextChar"/>
    <w:unhideWhenUsed/>
    <w:rsid w:val="00B115B1"/>
    <w:pPr>
      <w:spacing w:line="240" w:lineRule="auto"/>
    </w:pPr>
    <w:rPr>
      <w:sz w:val="20"/>
      <w:szCs w:val="20"/>
    </w:rPr>
  </w:style>
  <w:style w:type="character" w:customStyle="1" w:styleId="CommentTextChar">
    <w:name w:val="Comment Text Char"/>
    <w:basedOn w:val="DefaultParagraphFont"/>
    <w:link w:val="CommentText"/>
    <w:rsid w:val="00B115B1"/>
    <w:rPr>
      <w:rFonts w:ascii="Calibri" w:eastAsia="Calibri" w:hAnsi="Calibri"/>
      <w:lang w:val="en-GB"/>
    </w:rPr>
  </w:style>
  <w:style w:type="paragraph" w:styleId="CommentSubject">
    <w:name w:val="annotation subject"/>
    <w:basedOn w:val="CommentText"/>
    <w:next w:val="CommentText"/>
    <w:link w:val="CommentSubjectChar"/>
    <w:semiHidden/>
    <w:unhideWhenUsed/>
    <w:rsid w:val="00B115B1"/>
    <w:rPr>
      <w:b/>
      <w:bCs/>
    </w:rPr>
  </w:style>
  <w:style w:type="character" w:customStyle="1" w:styleId="CommentSubjectChar">
    <w:name w:val="Comment Subject Char"/>
    <w:basedOn w:val="CommentTextChar"/>
    <w:link w:val="CommentSubject"/>
    <w:semiHidden/>
    <w:rsid w:val="00B115B1"/>
    <w:rPr>
      <w:rFonts w:ascii="Calibri" w:eastAsia="Calibri" w:hAnsi="Calibri"/>
      <w:b/>
      <w:bCs/>
      <w:lang w:val="en-GB"/>
    </w:rPr>
  </w:style>
  <w:style w:type="character" w:styleId="UnresolvedMention">
    <w:name w:val="Unresolved Mention"/>
    <w:basedOn w:val="DefaultParagraphFont"/>
    <w:uiPriority w:val="99"/>
    <w:semiHidden/>
    <w:unhideWhenUsed/>
    <w:rsid w:val="00B115B1"/>
    <w:rPr>
      <w:color w:val="605E5C"/>
      <w:shd w:val="clear" w:color="auto" w:fill="E1DFDD"/>
    </w:rPr>
  </w:style>
  <w:style w:type="paragraph" w:customStyle="1" w:styleId="pf0">
    <w:name w:val="pf0"/>
    <w:basedOn w:val="Normal"/>
    <w:rsid w:val="00DE536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f01">
    <w:name w:val="cf01"/>
    <w:basedOn w:val="DefaultParagraphFont"/>
    <w:rsid w:val="00DE536E"/>
    <w:rPr>
      <w:rFonts w:ascii="Segoe UI" w:hAnsi="Segoe UI" w:cs="Segoe UI" w:hint="default"/>
      <w:i/>
      <w:iCs/>
      <w:sz w:val="18"/>
      <w:szCs w:val="18"/>
    </w:rPr>
  </w:style>
  <w:style w:type="character" w:customStyle="1" w:styleId="cf11">
    <w:name w:val="cf11"/>
    <w:basedOn w:val="DefaultParagraphFont"/>
    <w:rsid w:val="00DE536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blackpool.gov.uk/Your-Council/Creating-a-better-Blackpool/Blackpool-Council-plan/Priority-one-The-economy.aspx" TargetMode="External"/><Relationship Id="rId4" Type="http://schemas.openxmlformats.org/officeDocument/2006/relationships/settings" Target="settings.xml"/><Relationship Id="rId9" Type="http://schemas.openxmlformats.org/officeDocument/2006/relationships/hyperlink" Target="https://www.blackpool.gov.uk/Your-Council/Creating-a-better-Blackpool/Blackpool-Council-plan/Priority-two-Communitie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984BD-90C4-4908-9B35-F35995C2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9271</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Kirsty Inglis</cp:lastModifiedBy>
  <cp:revision>2</cp:revision>
  <cp:lastPrinted>2026-05-05T11:33:00Z</cp:lastPrinted>
  <dcterms:created xsi:type="dcterms:W3CDTF">2026-10-28T12:59:00Z</dcterms:created>
  <dcterms:modified xsi:type="dcterms:W3CDTF">2026-10-28T12:59:00Z</dcterms:modified>
</cp:coreProperties>
</file>