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392"/>
        <w:gridCol w:w="9064"/>
      </w:tblGrid>
      <w:tr w:rsidR="00122BB3" w:rsidRPr="006A7EC9" w14:paraId="59F2D862" w14:textId="77777777" w:rsidTr="00BB6E03">
        <w:trPr>
          <w:cantSplit/>
          <w:trHeight w:hRule="exact" w:val="340"/>
        </w:trPr>
        <w:tc>
          <w:tcPr>
            <w:tcW w:w="1392" w:type="dxa"/>
            <w:shd w:val="clear" w:color="auto" w:fill="DEE3EC"/>
            <w:vAlign w:val="center"/>
          </w:tcPr>
          <w:p w14:paraId="39C9B254" w14:textId="77777777" w:rsidR="00122BB3" w:rsidRPr="006A7EC9" w:rsidRDefault="00122BB3" w:rsidP="009B542B">
            <w:pPr>
              <w:pStyle w:val="BODYTEXTSTYLE"/>
              <w:spacing w:after="0"/>
              <w:rPr>
                <w:rStyle w:val="HEADINGINLOWERCASE-11PTBOLD"/>
                <w:rFonts w:asciiTheme="minorHAnsi" w:hAnsiTheme="minorHAnsi" w:cstheme="minorHAnsi"/>
                <w:color w:val="auto"/>
              </w:rPr>
            </w:pPr>
            <w:r w:rsidRPr="006A7EC9">
              <w:rPr>
                <w:rStyle w:val="HEADINGINLOWERCASE-11PTBOLD"/>
                <w:rFonts w:asciiTheme="minorHAnsi" w:hAnsiTheme="minorHAnsi" w:cstheme="minorHAnsi"/>
                <w:color w:val="auto"/>
              </w:rPr>
              <w:t>Post No. :</w:t>
            </w:r>
          </w:p>
        </w:tc>
        <w:tc>
          <w:tcPr>
            <w:tcW w:w="9064" w:type="dxa"/>
            <w:vAlign w:val="center"/>
          </w:tcPr>
          <w:p w14:paraId="4F6E6A5A" w14:textId="547C716C" w:rsidR="00122BB3" w:rsidRPr="006A7EC9" w:rsidRDefault="00DC4A18" w:rsidP="00DC4A18">
            <w:pPr>
              <w:pStyle w:val="BODYTEXTSTYLE"/>
              <w:spacing w:after="0"/>
              <w:rPr>
                <w:rStyle w:val="HEADINGINLOWERCASE-11PTBOLD"/>
                <w:rFonts w:asciiTheme="minorHAnsi" w:hAnsiTheme="minorHAnsi" w:cstheme="minorHAnsi"/>
                <w:b w:val="0"/>
                <w:color w:val="auto"/>
              </w:rPr>
            </w:pPr>
            <w:r w:rsidRPr="00DC4A18">
              <w:rPr>
                <w:rStyle w:val="HEADINGINLOWERCASE-11PTBOLD"/>
                <w:rFonts w:asciiTheme="minorHAnsi" w:hAnsiTheme="minorHAnsi" w:cstheme="minorHAnsi"/>
                <w:b w:val="0"/>
                <w:color w:val="auto"/>
              </w:rPr>
              <w:t xml:space="preserve">POST00003130 </w:t>
            </w:r>
            <w:r>
              <w:rPr>
                <w:rStyle w:val="HEADINGINLOWERCASE-11PTBOLD"/>
                <w:rFonts w:asciiTheme="minorHAnsi" w:hAnsiTheme="minorHAnsi" w:cstheme="minorHAnsi"/>
                <w:b w:val="0"/>
                <w:color w:val="auto"/>
              </w:rPr>
              <w:t xml:space="preserve">- </w:t>
            </w:r>
            <w:r w:rsidR="006A7EC9">
              <w:rPr>
                <w:rStyle w:val="HEADINGINLOWERCASE-11PTBOLD"/>
                <w:rFonts w:asciiTheme="minorHAnsi" w:hAnsiTheme="minorHAnsi" w:cstheme="minorHAnsi"/>
                <w:b w:val="0"/>
                <w:color w:val="auto"/>
              </w:rPr>
              <w:t>JET53</w:t>
            </w:r>
            <w:r w:rsidR="009B6884">
              <w:rPr>
                <w:rStyle w:val="HEADINGINLOWERCASE-11PTBOLD"/>
                <w:rFonts w:asciiTheme="minorHAnsi" w:hAnsiTheme="minorHAnsi" w:cstheme="minorHAnsi"/>
                <w:b w:val="0"/>
                <w:color w:val="auto"/>
              </w:rPr>
              <w:t>7</w:t>
            </w:r>
            <w:r w:rsidR="00A06D62">
              <w:rPr>
                <w:rStyle w:val="HEADINGINLOWERCASE-11PTBOLD"/>
                <w:rFonts w:asciiTheme="minorHAnsi" w:hAnsiTheme="minorHAnsi" w:cstheme="minorHAnsi"/>
                <w:b w:val="0"/>
                <w:color w:val="auto"/>
              </w:rPr>
              <w:t xml:space="preserve">                         </w:t>
            </w:r>
          </w:p>
        </w:tc>
      </w:tr>
      <w:tr w:rsidR="00122BB3" w:rsidRPr="006A7EC9" w14:paraId="2F68DDDF" w14:textId="77777777" w:rsidTr="00D3292C">
        <w:trPr>
          <w:cantSplit/>
          <w:trHeight w:hRule="exact" w:val="842"/>
        </w:trPr>
        <w:tc>
          <w:tcPr>
            <w:tcW w:w="1392" w:type="dxa"/>
            <w:shd w:val="clear" w:color="auto" w:fill="DEE3EC"/>
            <w:vAlign w:val="center"/>
          </w:tcPr>
          <w:p w14:paraId="546411B3" w14:textId="77777777" w:rsidR="00122BB3" w:rsidRPr="006A7EC9" w:rsidRDefault="00122BB3" w:rsidP="009B542B">
            <w:pPr>
              <w:pStyle w:val="BODYTEXTSTYLE"/>
              <w:spacing w:after="0"/>
              <w:rPr>
                <w:rStyle w:val="HEADINGINLOWERCASE-11PTBOLD"/>
                <w:rFonts w:asciiTheme="minorHAnsi" w:hAnsiTheme="minorHAnsi" w:cstheme="minorHAnsi"/>
                <w:color w:val="auto"/>
              </w:rPr>
            </w:pPr>
            <w:r w:rsidRPr="006A7EC9">
              <w:rPr>
                <w:rStyle w:val="HEADINGINLOWERCASE-11PTBOLD"/>
                <w:rFonts w:asciiTheme="minorHAnsi" w:hAnsiTheme="minorHAnsi" w:cstheme="minorHAnsi"/>
                <w:color w:val="auto"/>
              </w:rPr>
              <w:t>Post Title:</w:t>
            </w:r>
          </w:p>
        </w:tc>
        <w:tc>
          <w:tcPr>
            <w:tcW w:w="9064" w:type="dxa"/>
            <w:vAlign w:val="center"/>
          </w:tcPr>
          <w:p w14:paraId="1E07E1A9" w14:textId="038B337A" w:rsidR="00122BB3" w:rsidRPr="006A7EC9" w:rsidRDefault="003A3F18" w:rsidP="00B01D8A">
            <w:pPr>
              <w:pStyle w:val="BODYTEXTSTYLE"/>
              <w:spacing w:after="0"/>
              <w:rPr>
                <w:rStyle w:val="HEADINGINLOWERCASE-11PTBOLD"/>
                <w:rFonts w:asciiTheme="minorHAnsi" w:hAnsiTheme="minorHAnsi" w:cstheme="minorHAnsi"/>
                <w:b w:val="0"/>
                <w:color w:val="auto"/>
              </w:rPr>
            </w:pPr>
            <w:r>
              <w:rPr>
                <w:rFonts w:asciiTheme="minorHAnsi" w:hAnsiTheme="minorHAnsi" w:cstheme="minorHAnsi"/>
                <w:color w:val="auto"/>
              </w:rPr>
              <w:t>Workforce Development and</w:t>
            </w:r>
            <w:r w:rsidR="00B01D8A" w:rsidRPr="006A7EC9">
              <w:rPr>
                <w:rFonts w:asciiTheme="minorHAnsi" w:hAnsiTheme="minorHAnsi" w:cstheme="minorHAnsi"/>
                <w:color w:val="auto"/>
              </w:rPr>
              <w:t xml:space="preserve"> </w:t>
            </w:r>
            <w:r w:rsidR="00D5228A" w:rsidRPr="006A7EC9">
              <w:rPr>
                <w:rFonts w:asciiTheme="minorHAnsi" w:hAnsiTheme="minorHAnsi" w:cstheme="minorHAnsi"/>
                <w:color w:val="auto"/>
              </w:rPr>
              <w:t xml:space="preserve">Quality </w:t>
            </w:r>
            <w:r w:rsidR="00B01D8A" w:rsidRPr="006A7EC9">
              <w:rPr>
                <w:rFonts w:asciiTheme="minorHAnsi" w:hAnsiTheme="minorHAnsi" w:cstheme="minorHAnsi"/>
                <w:color w:val="auto"/>
              </w:rPr>
              <w:t>Audit Co-ordinator - Blac</w:t>
            </w:r>
            <w:r>
              <w:rPr>
                <w:rFonts w:asciiTheme="minorHAnsi" w:hAnsiTheme="minorHAnsi" w:cstheme="minorHAnsi"/>
                <w:color w:val="auto"/>
              </w:rPr>
              <w:t>kpool Safeguarding Adult Board and</w:t>
            </w:r>
            <w:r w:rsidR="00B01D8A" w:rsidRPr="006A7EC9">
              <w:rPr>
                <w:rFonts w:asciiTheme="minorHAnsi" w:hAnsiTheme="minorHAnsi" w:cstheme="minorHAnsi"/>
                <w:color w:val="auto"/>
              </w:rPr>
              <w:t xml:space="preserve"> Community Safety Partnership</w:t>
            </w:r>
          </w:p>
        </w:tc>
      </w:tr>
      <w:tr w:rsidR="006D3606" w:rsidRPr="006A7EC9" w14:paraId="797CFD50" w14:textId="77777777" w:rsidTr="004F4C11">
        <w:trPr>
          <w:cantSplit/>
          <w:trHeight w:hRule="exact" w:val="340"/>
        </w:trPr>
        <w:tc>
          <w:tcPr>
            <w:tcW w:w="1392" w:type="dxa"/>
            <w:shd w:val="clear" w:color="auto" w:fill="DEE3EC"/>
            <w:vAlign w:val="center"/>
          </w:tcPr>
          <w:p w14:paraId="651486CE" w14:textId="77777777" w:rsidR="006D3606" w:rsidRPr="006A7EC9" w:rsidRDefault="00124C22" w:rsidP="00D4432C">
            <w:pPr>
              <w:pStyle w:val="BODYTEXTSTYLE"/>
              <w:spacing w:after="0"/>
              <w:rPr>
                <w:rStyle w:val="HEADINGINLOWERCASE-11PTBOLD"/>
                <w:rFonts w:asciiTheme="minorHAnsi" w:hAnsiTheme="minorHAnsi" w:cstheme="minorHAnsi"/>
                <w:color w:val="auto"/>
              </w:rPr>
            </w:pPr>
            <w:r w:rsidRPr="006A7EC9">
              <w:rPr>
                <w:rStyle w:val="HEADINGINLOWERCASE-11PTBOLD"/>
                <w:rFonts w:asciiTheme="minorHAnsi" w:hAnsiTheme="minorHAnsi" w:cstheme="minorHAnsi"/>
                <w:color w:val="auto"/>
              </w:rPr>
              <w:t>D</w:t>
            </w:r>
            <w:r w:rsidR="00D4432C" w:rsidRPr="006A7EC9">
              <w:rPr>
                <w:rStyle w:val="HEADINGINLOWERCASE-11PTBOLD"/>
                <w:rFonts w:asciiTheme="minorHAnsi" w:hAnsiTheme="minorHAnsi" w:cstheme="minorHAnsi"/>
                <w:color w:val="auto"/>
              </w:rPr>
              <w:t>irectorate</w:t>
            </w:r>
            <w:r w:rsidRPr="006A7EC9">
              <w:rPr>
                <w:rStyle w:val="HEADINGINLOWERCASE-11PTBOLD"/>
                <w:rFonts w:asciiTheme="minorHAnsi" w:hAnsiTheme="minorHAnsi" w:cstheme="minorHAnsi"/>
                <w:color w:val="auto"/>
              </w:rPr>
              <w:t>:</w:t>
            </w:r>
          </w:p>
        </w:tc>
        <w:tc>
          <w:tcPr>
            <w:tcW w:w="9064" w:type="dxa"/>
            <w:vAlign w:val="center"/>
          </w:tcPr>
          <w:p w14:paraId="5F848206" w14:textId="7D18EB07" w:rsidR="006D3606" w:rsidRPr="006A7EC9" w:rsidRDefault="001216BC" w:rsidP="00D4432C">
            <w:pPr>
              <w:pStyle w:val="BODYTEXTSTYLE"/>
              <w:spacing w:after="0"/>
              <w:rPr>
                <w:rStyle w:val="HEADINGINLOWERCASE-11PTBOLD"/>
                <w:rFonts w:asciiTheme="minorHAnsi" w:hAnsiTheme="minorHAnsi" w:cstheme="minorHAnsi"/>
                <w:b w:val="0"/>
                <w:color w:val="auto"/>
              </w:rPr>
            </w:pPr>
            <w:r w:rsidRPr="006A7EC9">
              <w:rPr>
                <w:rStyle w:val="HEADINGINLOWERCASE-11PTBOLD"/>
                <w:rFonts w:asciiTheme="minorHAnsi" w:hAnsiTheme="minorHAnsi" w:cstheme="minorHAnsi"/>
                <w:b w:val="0"/>
                <w:color w:val="auto"/>
              </w:rPr>
              <w:t>Children</w:t>
            </w:r>
            <w:r w:rsidR="00776E52">
              <w:rPr>
                <w:rStyle w:val="HEADINGINLOWERCASE-11PTBOLD"/>
                <w:rFonts w:asciiTheme="minorHAnsi" w:hAnsiTheme="minorHAnsi" w:cstheme="minorHAnsi"/>
                <w:b w:val="0"/>
                <w:color w:val="auto"/>
              </w:rPr>
              <w:t>’</w:t>
            </w:r>
            <w:r w:rsidRPr="006A7EC9">
              <w:rPr>
                <w:rStyle w:val="HEADINGINLOWERCASE-11PTBOLD"/>
                <w:rFonts w:asciiTheme="minorHAnsi" w:hAnsiTheme="minorHAnsi" w:cstheme="minorHAnsi"/>
                <w:b w:val="0"/>
                <w:color w:val="auto"/>
              </w:rPr>
              <w:t>s Services</w:t>
            </w:r>
          </w:p>
        </w:tc>
      </w:tr>
      <w:tr w:rsidR="00124C22" w:rsidRPr="006A7EC9" w14:paraId="38348E5D" w14:textId="77777777" w:rsidTr="004F4C11">
        <w:trPr>
          <w:cantSplit/>
          <w:trHeight w:hRule="exact" w:val="340"/>
        </w:trPr>
        <w:tc>
          <w:tcPr>
            <w:tcW w:w="1392" w:type="dxa"/>
            <w:shd w:val="clear" w:color="auto" w:fill="DEE3EC"/>
            <w:vAlign w:val="center"/>
          </w:tcPr>
          <w:p w14:paraId="4B0EDDCC" w14:textId="77777777" w:rsidR="00124C22" w:rsidRPr="006A7EC9" w:rsidRDefault="00124C22" w:rsidP="009B542B">
            <w:pPr>
              <w:pStyle w:val="BODYTEXTSTYLE"/>
              <w:spacing w:after="0"/>
              <w:rPr>
                <w:rStyle w:val="HEADINGINLOWERCASE-11PTBOLD"/>
                <w:rFonts w:asciiTheme="minorHAnsi" w:hAnsiTheme="minorHAnsi" w:cstheme="minorHAnsi"/>
                <w:color w:val="auto"/>
              </w:rPr>
            </w:pPr>
            <w:r w:rsidRPr="006A7EC9">
              <w:rPr>
                <w:rStyle w:val="HEADINGINLOWERCASE-11PTBOLD"/>
                <w:rFonts w:asciiTheme="minorHAnsi" w:hAnsiTheme="minorHAnsi" w:cstheme="minorHAnsi"/>
                <w:color w:val="auto"/>
              </w:rPr>
              <w:t>Division:</w:t>
            </w:r>
          </w:p>
        </w:tc>
        <w:tc>
          <w:tcPr>
            <w:tcW w:w="9064" w:type="dxa"/>
            <w:vAlign w:val="center"/>
          </w:tcPr>
          <w:p w14:paraId="145FBF24" w14:textId="19E7A820" w:rsidR="00124C22" w:rsidRPr="006A7EC9" w:rsidRDefault="00D3292C" w:rsidP="00D4432C">
            <w:pPr>
              <w:pStyle w:val="BODYTEXTSTYLE"/>
              <w:spacing w:after="0"/>
              <w:rPr>
                <w:rStyle w:val="HEADINGINLOWERCASE-11PTBOLD"/>
                <w:rFonts w:asciiTheme="minorHAnsi" w:hAnsiTheme="minorHAnsi" w:cstheme="minorHAnsi"/>
                <w:b w:val="0"/>
                <w:color w:val="auto"/>
              </w:rPr>
            </w:pPr>
            <w:r w:rsidRPr="006A7EC9">
              <w:rPr>
                <w:rStyle w:val="HEADINGINLOWERCASE-11PTBOLD"/>
                <w:rFonts w:asciiTheme="minorHAnsi" w:hAnsiTheme="minorHAnsi" w:cstheme="minorHAnsi"/>
                <w:b w:val="0"/>
                <w:color w:val="auto"/>
              </w:rPr>
              <w:t>Children Social Care</w:t>
            </w:r>
          </w:p>
        </w:tc>
      </w:tr>
      <w:tr w:rsidR="006D3606" w:rsidRPr="006A7EC9" w14:paraId="29973845" w14:textId="77777777" w:rsidTr="004F4C11">
        <w:trPr>
          <w:cantSplit/>
          <w:trHeight w:hRule="exact" w:val="340"/>
        </w:trPr>
        <w:tc>
          <w:tcPr>
            <w:tcW w:w="1392" w:type="dxa"/>
            <w:shd w:val="clear" w:color="auto" w:fill="DEE3EC"/>
            <w:vAlign w:val="center"/>
          </w:tcPr>
          <w:p w14:paraId="534647CC" w14:textId="77777777" w:rsidR="006D3606" w:rsidRPr="006A7EC9" w:rsidRDefault="00124C22" w:rsidP="009B542B">
            <w:pPr>
              <w:pStyle w:val="BODYTEXTSTYLE"/>
              <w:spacing w:after="0"/>
              <w:rPr>
                <w:rStyle w:val="HEADINGINLOWERCASE-11PTBOLD"/>
                <w:rFonts w:asciiTheme="minorHAnsi" w:hAnsiTheme="minorHAnsi" w:cstheme="minorHAnsi"/>
                <w:color w:val="auto"/>
              </w:rPr>
            </w:pPr>
            <w:r w:rsidRPr="006A7EC9">
              <w:rPr>
                <w:rStyle w:val="HEADINGINLOWERCASE-11PTBOLD"/>
                <w:rFonts w:asciiTheme="minorHAnsi" w:hAnsiTheme="minorHAnsi" w:cstheme="minorHAnsi"/>
                <w:color w:val="auto"/>
              </w:rPr>
              <w:t>Section</w:t>
            </w:r>
            <w:r w:rsidR="006D3606" w:rsidRPr="006A7EC9">
              <w:rPr>
                <w:rStyle w:val="HEADINGINLOWERCASE-11PTBOLD"/>
                <w:rFonts w:asciiTheme="minorHAnsi" w:hAnsiTheme="minorHAnsi" w:cstheme="minorHAnsi"/>
                <w:color w:val="auto"/>
              </w:rPr>
              <w:t>:</w:t>
            </w:r>
          </w:p>
        </w:tc>
        <w:tc>
          <w:tcPr>
            <w:tcW w:w="9064" w:type="dxa"/>
            <w:vAlign w:val="center"/>
          </w:tcPr>
          <w:p w14:paraId="4A3D37EC" w14:textId="6204E498" w:rsidR="006D3606" w:rsidRPr="006A7EC9" w:rsidRDefault="00D3292C" w:rsidP="009B542B">
            <w:pPr>
              <w:pStyle w:val="BODYTEXTSTYLE"/>
              <w:spacing w:after="0"/>
              <w:rPr>
                <w:rStyle w:val="HEADINGINLOWERCASE-11PTBOLD"/>
                <w:rFonts w:asciiTheme="minorHAnsi" w:hAnsiTheme="minorHAnsi" w:cstheme="minorHAnsi"/>
                <w:b w:val="0"/>
                <w:color w:val="auto"/>
              </w:rPr>
            </w:pPr>
            <w:r w:rsidRPr="006A7EC9">
              <w:rPr>
                <w:rStyle w:val="HEADINGINLOWERCASE-11PTBOLD"/>
                <w:rFonts w:asciiTheme="minorHAnsi" w:hAnsiTheme="minorHAnsi" w:cstheme="minorHAnsi"/>
                <w:b w:val="0"/>
                <w:color w:val="auto"/>
              </w:rPr>
              <w:t>Joint Partnership Business Unit (JPBU)</w:t>
            </w:r>
          </w:p>
        </w:tc>
      </w:tr>
      <w:tr w:rsidR="006D3606" w:rsidRPr="006A7EC9" w14:paraId="5374DFE1" w14:textId="77777777" w:rsidTr="00384277">
        <w:trPr>
          <w:cantSplit/>
          <w:trHeight w:hRule="exact" w:val="529"/>
        </w:trPr>
        <w:tc>
          <w:tcPr>
            <w:tcW w:w="1392" w:type="dxa"/>
            <w:shd w:val="clear" w:color="auto" w:fill="DEE3EC"/>
            <w:vAlign w:val="center"/>
          </w:tcPr>
          <w:p w14:paraId="2956793F" w14:textId="77777777" w:rsidR="006D3606" w:rsidRPr="006A7EC9" w:rsidRDefault="006D3606" w:rsidP="009B542B">
            <w:pPr>
              <w:pStyle w:val="BODYTEXTSTYLE"/>
              <w:spacing w:after="0"/>
              <w:rPr>
                <w:rStyle w:val="HEADINGINLOWERCASE-11PTBOLD"/>
                <w:rFonts w:asciiTheme="minorHAnsi" w:hAnsiTheme="minorHAnsi" w:cstheme="minorHAnsi"/>
                <w:color w:val="auto"/>
              </w:rPr>
            </w:pPr>
            <w:r w:rsidRPr="006A7EC9">
              <w:rPr>
                <w:rStyle w:val="HEADINGINLOWERCASE-11PTBOLD"/>
                <w:rFonts w:asciiTheme="minorHAnsi" w:hAnsiTheme="minorHAnsi" w:cstheme="minorHAnsi"/>
                <w:color w:val="auto"/>
              </w:rPr>
              <w:t>Reports To:</w:t>
            </w:r>
          </w:p>
        </w:tc>
        <w:tc>
          <w:tcPr>
            <w:tcW w:w="9064" w:type="dxa"/>
            <w:vAlign w:val="center"/>
          </w:tcPr>
          <w:p w14:paraId="757638FB" w14:textId="6F07E1C6" w:rsidR="006D3606" w:rsidRPr="006A7EC9" w:rsidRDefault="00B01D8A" w:rsidP="009B542B">
            <w:pPr>
              <w:pStyle w:val="BODYTEXTSTYLE"/>
              <w:spacing w:after="0"/>
              <w:rPr>
                <w:rStyle w:val="HEADINGINLOWERCASE-11PTBOLD"/>
                <w:rFonts w:asciiTheme="minorHAnsi" w:hAnsiTheme="minorHAnsi" w:cstheme="minorHAnsi"/>
                <w:b w:val="0"/>
                <w:color w:val="auto"/>
              </w:rPr>
            </w:pPr>
            <w:r w:rsidRPr="006A7EC9">
              <w:rPr>
                <w:rStyle w:val="HEADINGINLOWERCASE-11PTBOLD"/>
                <w:rFonts w:asciiTheme="minorHAnsi" w:hAnsiTheme="minorHAnsi" w:cstheme="minorHAnsi"/>
                <w:b w:val="0"/>
                <w:color w:val="auto"/>
              </w:rPr>
              <w:t xml:space="preserve">Business Manager </w:t>
            </w:r>
            <w:r w:rsidR="00D5228A" w:rsidRPr="006A7EC9">
              <w:rPr>
                <w:rStyle w:val="HEADINGINLOWERCASE-11PTBOLD"/>
                <w:rFonts w:asciiTheme="minorHAnsi" w:hAnsiTheme="minorHAnsi" w:cstheme="minorHAnsi"/>
                <w:b w:val="0"/>
                <w:color w:val="auto"/>
              </w:rPr>
              <w:t>–</w:t>
            </w:r>
            <w:r w:rsidRPr="006A7EC9">
              <w:rPr>
                <w:rStyle w:val="HEADINGINLOWERCASE-11PTBOLD"/>
                <w:rFonts w:asciiTheme="minorHAnsi" w:hAnsiTheme="minorHAnsi" w:cstheme="minorHAnsi"/>
                <w:b w:val="0"/>
                <w:color w:val="auto"/>
              </w:rPr>
              <w:t xml:space="preserve"> </w:t>
            </w:r>
            <w:r w:rsidRPr="006A7EC9">
              <w:rPr>
                <w:rFonts w:asciiTheme="minorHAnsi" w:hAnsiTheme="minorHAnsi" w:cstheme="minorHAnsi"/>
                <w:color w:val="auto"/>
              </w:rPr>
              <w:t>Blackpool</w:t>
            </w:r>
            <w:r w:rsidR="00D5228A" w:rsidRPr="006A7EC9">
              <w:rPr>
                <w:rFonts w:asciiTheme="minorHAnsi" w:hAnsiTheme="minorHAnsi" w:cstheme="minorHAnsi"/>
                <w:color w:val="auto"/>
              </w:rPr>
              <w:t>’s</w:t>
            </w:r>
            <w:r w:rsidR="003A3F18">
              <w:rPr>
                <w:rFonts w:asciiTheme="minorHAnsi" w:hAnsiTheme="minorHAnsi" w:cstheme="minorHAnsi"/>
                <w:color w:val="auto"/>
              </w:rPr>
              <w:t xml:space="preserve"> Safeguarding Adult Board and</w:t>
            </w:r>
            <w:r w:rsidRPr="006A7EC9">
              <w:rPr>
                <w:rFonts w:asciiTheme="minorHAnsi" w:hAnsiTheme="minorHAnsi" w:cstheme="minorHAnsi"/>
                <w:color w:val="auto"/>
              </w:rPr>
              <w:t xml:space="preserve"> Community Safety Partnership</w:t>
            </w:r>
          </w:p>
        </w:tc>
      </w:tr>
      <w:tr w:rsidR="007003DC" w:rsidRPr="006A7EC9" w14:paraId="09367458" w14:textId="77777777" w:rsidTr="006F6B13">
        <w:trPr>
          <w:cantSplit/>
          <w:trHeight w:hRule="exact" w:val="340"/>
        </w:trPr>
        <w:tc>
          <w:tcPr>
            <w:tcW w:w="1392" w:type="dxa"/>
            <w:shd w:val="clear" w:color="auto" w:fill="DEE3EC"/>
            <w:vAlign w:val="center"/>
          </w:tcPr>
          <w:p w14:paraId="45BDADC1" w14:textId="77777777" w:rsidR="007003DC" w:rsidRPr="006A7EC9" w:rsidRDefault="007003DC" w:rsidP="00FB1109">
            <w:pPr>
              <w:pStyle w:val="BODYTEXTSTYLE"/>
              <w:spacing w:after="0"/>
              <w:rPr>
                <w:rStyle w:val="HEADINGINLOWERCASE-11PTBOLD"/>
                <w:rFonts w:asciiTheme="minorHAnsi" w:hAnsiTheme="minorHAnsi" w:cstheme="minorHAnsi"/>
                <w:color w:val="auto"/>
              </w:rPr>
            </w:pPr>
            <w:r w:rsidRPr="006A7EC9">
              <w:rPr>
                <w:rStyle w:val="HEADINGINLOWERCASE-11PTBOLD"/>
                <w:rFonts w:asciiTheme="minorHAnsi" w:hAnsiTheme="minorHAnsi" w:cstheme="minorHAnsi"/>
                <w:color w:val="auto"/>
              </w:rPr>
              <w:t>Location:</w:t>
            </w:r>
          </w:p>
        </w:tc>
        <w:tc>
          <w:tcPr>
            <w:tcW w:w="9064" w:type="dxa"/>
            <w:vAlign w:val="center"/>
          </w:tcPr>
          <w:p w14:paraId="18BF97FD" w14:textId="1E50EC04" w:rsidR="007003DC" w:rsidRPr="006A7EC9" w:rsidRDefault="00D3292C" w:rsidP="006F6B13">
            <w:pPr>
              <w:pStyle w:val="BODYTEXTSTYLE"/>
              <w:spacing w:after="0"/>
              <w:rPr>
                <w:rStyle w:val="HEADINGINLOWERCASE-11PTBOLD"/>
                <w:rFonts w:asciiTheme="minorHAnsi" w:hAnsiTheme="minorHAnsi" w:cstheme="minorHAnsi"/>
                <w:b w:val="0"/>
                <w:color w:val="auto"/>
              </w:rPr>
            </w:pPr>
            <w:r w:rsidRPr="006A7EC9">
              <w:rPr>
                <w:rStyle w:val="HEADINGINLOWERCASE-11PTBOLD"/>
                <w:rFonts w:asciiTheme="minorHAnsi" w:hAnsiTheme="minorHAnsi" w:cstheme="minorHAnsi"/>
                <w:b w:val="0"/>
                <w:color w:val="auto"/>
              </w:rPr>
              <w:t>Bickerstaffe House, Number One Bickerstaffe Square, Talbot Rd, Blackpool, FY1 3AH</w:t>
            </w:r>
          </w:p>
        </w:tc>
      </w:tr>
      <w:tr w:rsidR="00A84343" w:rsidRPr="006A7EC9" w14:paraId="21C020AE" w14:textId="77777777" w:rsidTr="00384277">
        <w:trPr>
          <w:cantSplit/>
          <w:trHeight w:hRule="exact" w:val="512"/>
        </w:trPr>
        <w:tc>
          <w:tcPr>
            <w:tcW w:w="1392" w:type="dxa"/>
            <w:shd w:val="clear" w:color="auto" w:fill="DEE3EC"/>
            <w:vAlign w:val="center"/>
          </w:tcPr>
          <w:p w14:paraId="091A06A0" w14:textId="77777777" w:rsidR="00A84343" w:rsidRPr="006A7EC9" w:rsidRDefault="00A84343" w:rsidP="009B542B">
            <w:pPr>
              <w:pStyle w:val="BODYTEXTSTYLE"/>
              <w:spacing w:after="0"/>
              <w:rPr>
                <w:rStyle w:val="HEADINGINLOWERCASE-11PTBOLD"/>
                <w:rFonts w:asciiTheme="minorHAnsi" w:hAnsiTheme="minorHAnsi" w:cstheme="minorHAnsi"/>
                <w:color w:val="auto"/>
              </w:rPr>
            </w:pPr>
            <w:r w:rsidRPr="006A7EC9">
              <w:rPr>
                <w:rStyle w:val="HEADINGINLOWERCASE-11PTBOLD"/>
                <w:rFonts w:asciiTheme="minorHAnsi" w:hAnsiTheme="minorHAnsi" w:cstheme="minorHAnsi"/>
                <w:color w:val="auto"/>
              </w:rPr>
              <w:t>DBS Status:</w:t>
            </w:r>
          </w:p>
        </w:tc>
        <w:tc>
          <w:tcPr>
            <w:tcW w:w="9064" w:type="dxa"/>
            <w:vAlign w:val="center"/>
          </w:tcPr>
          <w:p w14:paraId="4D03B193" w14:textId="40E8B240" w:rsidR="00A84343" w:rsidRPr="006A7EC9" w:rsidRDefault="00A35866" w:rsidP="009856EC">
            <w:pPr>
              <w:pStyle w:val="ListParagraph"/>
              <w:spacing w:after="0" w:line="240" w:lineRule="auto"/>
              <w:ind w:left="0"/>
              <w:contextualSpacing w:val="0"/>
              <w:rPr>
                <w:rStyle w:val="HEADINGINLOWERCASE-11PTBOLD"/>
                <w:rFonts w:asciiTheme="minorHAnsi" w:hAnsiTheme="minorHAnsi" w:cstheme="minorHAnsi"/>
                <w:b w:val="0"/>
                <w:bCs w:val="0"/>
                <w:color w:val="auto"/>
              </w:rPr>
            </w:pPr>
            <w:r w:rsidRPr="006A7EC9">
              <w:rPr>
                <w:rFonts w:asciiTheme="minorHAnsi" w:hAnsiTheme="minorHAnsi" w:cstheme="minorHAnsi"/>
              </w:rPr>
              <w:t>E</w:t>
            </w:r>
            <w:r w:rsidR="00A84343" w:rsidRPr="006A7EC9">
              <w:rPr>
                <w:rFonts w:asciiTheme="minorHAnsi" w:hAnsiTheme="minorHAnsi" w:cstheme="minorHAnsi"/>
              </w:rPr>
              <w:t>nhanced check with a</w:t>
            </w:r>
            <w:r w:rsidR="009856EC" w:rsidRPr="006A7EC9">
              <w:rPr>
                <w:rFonts w:asciiTheme="minorHAnsi" w:hAnsiTheme="minorHAnsi" w:cstheme="minorHAnsi"/>
              </w:rPr>
              <w:t>n</w:t>
            </w:r>
            <w:r w:rsidR="00A84343" w:rsidRPr="006A7EC9">
              <w:rPr>
                <w:rFonts w:asciiTheme="minorHAnsi" w:hAnsiTheme="minorHAnsi" w:cstheme="minorHAnsi"/>
              </w:rPr>
              <w:t xml:space="preserve"> </w:t>
            </w:r>
            <w:r w:rsidR="009856EC" w:rsidRPr="006A7EC9">
              <w:rPr>
                <w:rFonts w:asciiTheme="minorHAnsi" w:hAnsiTheme="minorHAnsi" w:cstheme="minorHAnsi"/>
              </w:rPr>
              <w:t>Adults Barred List C</w:t>
            </w:r>
            <w:r w:rsidR="00A84343" w:rsidRPr="006A7EC9">
              <w:rPr>
                <w:rFonts w:asciiTheme="minorHAnsi" w:hAnsiTheme="minorHAnsi" w:cstheme="minorHAnsi"/>
              </w:rPr>
              <w:t>heck</w:t>
            </w:r>
          </w:p>
        </w:tc>
      </w:tr>
      <w:tr w:rsidR="00A84343" w:rsidRPr="006A7EC9" w14:paraId="5333DE1C" w14:textId="77777777" w:rsidTr="004F4C11">
        <w:trPr>
          <w:cantSplit/>
          <w:trHeight w:hRule="exact" w:val="340"/>
        </w:trPr>
        <w:tc>
          <w:tcPr>
            <w:tcW w:w="1392" w:type="dxa"/>
            <w:shd w:val="clear" w:color="auto" w:fill="DEE3EC"/>
            <w:vAlign w:val="center"/>
          </w:tcPr>
          <w:p w14:paraId="62B2899A" w14:textId="77777777" w:rsidR="00A84343" w:rsidRPr="006A7EC9" w:rsidRDefault="00A84343" w:rsidP="009B542B">
            <w:pPr>
              <w:pStyle w:val="BODYTEXTSTYLE"/>
              <w:spacing w:after="0"/>
              <w:rPr>
                <w:rStyle w:val="HEADINGINLOWERCASE-11PTBOLD"/>
                <w:rFonts w:asciiTheme="minorHAnsi" w:hAnsiTheme="minorHAnsi" w:cstheme="minorHAnsi"/>
                <w:color w:val="auto"/>
              </w:rPr>
            </w:pPr>
            <w:r w:rsidRPr="006A7EC9">
              <w:rPr>
                <w:rStyle w:val="HEADINGINLOWERCASE-11PTBOLD"/>
                <w:rFonts w:asciiTheme="minorHAnsi" w:hAnsiTheme="minorHAnsi" w:cstheme="minorHAnsi"/>
                <w:color w:val="auto"/>
              </w:rPr>
              <w:t>Grade:</w:t>
            </w:r>
          </w:p>
        </w:tc>
        <w:tc>
          <w:tcPr>
            <w:tcW w:w="9064" w:type="dxa"/>
            <w:vAlign w:val="center"/>
          </w:tcPr>
          <w:p w14:paraId="7655C357" w14:textId="0F851CE8" w:rsidR="00A84343" w:rsidRPr="006A7EC9" w:rsidRDefault="00096D47" w:rsidP="009B542B">
            <w:pPr>
              <w:pStyle w:val="BODYTEXTSTYLE"/>
              <w:spacing w:after="0"/>
              <w:rPr>
                <w:rStyle w:val="HEADINGINLOWERCASE-11PTBOLD"/>
                <w:rFonts w:asciiTheme="minorHAnsi" w:hAnsiTheme="minorHAnsi" w:cstheme="minorHAnsi"/>
                <w:b w:val="0"/>
                <w:color w:val="7030A0"/>
              </w:rPr>
            </w:pPr>
            <w:r>
              <w:rPr>
                <w:rStyle w:val="HEADINGINLOWERCASE-11PTBOLD"/>
                <w:rFonts w:asciiTheme="minorHAnsi" w:hAnsiTheme="minorHAnsi" w:cstheme="minorHAnsi"/>
                <w:b w:val="0"/>
                <w:color w:val="auto"/>
              </w:rPr>
              <w:t>Grade H3</w:t>
            </w:r>
          </w:p>
        </w:tc>
      </w:tr>
    </w:tbl>
    <w:p w14:paraId="07DCBB9B" w14:textId="77777777" w:rsidR="006D3606" w:rsidRPr="006A7EC9" w:rsidRDefault="006D3606" w:rsidP="00E95989">
      <w:pPr>
        <w:spacing w:after="0" w:line="240" w:lineRule="auto"/>
        <w:rPr>
          <w:rFonts w:asciiTheme="minorHAnsi" w:hAnsiTheme="minorHAnsi" w:cstheme="minorHAnsi"/>
        </w:rPr>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BB3317" w:rsidRPr="006A7EC9" w14:paraId="73FA7A3B" w14:textId="77777777" w:rsidTr="001546A0">
        <w:trPr>
          <w:trHeight w:hRule="exact" w:val="340"/>
        </w:trPr>
        <w:tc>
          <w:tcPr>
            <w:tcW w:w="10456" w:type="dxa"/>
            <w:shd w:val="clear" w:color="auto" w:fill="DEE3EC"/>
            <w:vAlign w:val="center"/>
          </w:tcPr>
          <w:p w14:paraId="3A15DE35" w14:textId="77777777" w:rsidR="00BB3317" w:rsidRPr="006A7EC9" w:rsidRDefault="004D586E" w:rsidP="009B542B">
            <w:pPr>
              <w:pStyle w:val="BODYTEXTSTYLE"/>
              <w:spacing w:after="0"/>
              <w:rPr>
                <w:rStyle w:val="HEADINGINLOWERCASE-11PTBOLD"/>
                <w:rFonts w:asciiTheme="minorHAnsi" w:hAnsiTheme="minorHAnsi" w:cstheme="minorHAnsi"/>
                <w:color w:val="auto"/>
              </w:rPr>
            </w:pPr>
            <w:r w:rsidRPr="006A7EC9">
              <w:rPr>
                <w:rStyle w:val="HEADINGINLOWERCASE-11PTBOLD"/>
                <w:rFonts w:asciiTheme="minorHAnsi" w:hAnsiTheme="minorHAnsi" w:cstheme="minorHAnsi"/>
                <w:color w:val="auto"/>
              </w:rPr>
              <w:t>Role Purpose</w:t>
            </w:r>
          </w:p>
        </w:tc>
      </w:tr>
      <w:tr w:rsidR="00BB3317" w:rsidRPr="006A7EC9" w14:paraId="0C9694B4" w14:textId="77777777" w:rsidTr="008E0872">
        <w:trPr>
          <w:trHeight w:val="562"/>
        </w:trPr>
        <w:tc>
          <w:tcPr>
            <w:tcW w:w="10456" w:type="dxa"/>
          </w:tcPr>
          <w:p w14:paraId="709DCF6E" w14:textId="2E2AB06C" w:rsidR="00390F5E" w:rsidRPr="006A7EC9" w:rsidRDefault="00B01D8A" w:rsidP="00EB6746">
            <w:pPr>
              <w:pStyle w:val="BodyText"/>
              <w:numPr>
                <w:ilvl w:val="0"/>
                <w:numId w:val="3"/>
              </w:numPr>
              <w:jc w:val="both"/>
              <w:rPr>
                <w:rFonts w:asciiTheme="minorHAnsi" w:hAnsiTheme="minorHAnsi" w:cstheme="minorHAnsi"/>
                <w:sz w:val="22"/>
                <w:szCs w:val="22"/>
              </w:rPr>
            </w:pPr>
            <w:r w:rsidRPr="006A7EC9">
              <w:rPr>
                <w:rFonts w:asciiTheme="minorHAnsi" w:hAnsiTheme="minorHAnsi" w:cstheme="minorHAnsi"/>
                <w:sz w:val="22"/>
                <w:szCs w:val="22"/>
              </w:rPr>
              <w:t>Take a lead role for the statutory responsibilities for B</w:t>
            </w:r>
            <w:r w:rsidR="00E46CD7" w:rsidRPr="006A7EC9">
              <w:rPr>
                <w:rFonts w:asciiTheme="minorHAnsi" w:hAnsiTheme="minorHAnsi" w:cstheme="minorHAnsi"/>
                <w:sz w:val="22"/>
                <w:szCs w:val="22"/>
              </w:rPr>
              <w:t xml:space="preserve">lackpool’s </w:t>
            </w:r>
            <w:r w:rsidR="007C6EFB" w:rsidRPr="006A7EC9">
              <w:rPr>
                <w:rFonts w:asciiTheme="minorHAnsi" w:hAnsiTheme="minorHAnsi" w:cstheme="minorHAnsi"/>
                <w:sz w:val="22"/>
                <w:szCs w:val="22"/>
              </w:rPr>
              <w:t xml:space="preserve">Safeguarding </w:t>
            </w:r>
            <w:r w:rsidR="00B70587" w:rsidRPr="006A7EC9">
              <w:rPr>
                <w:rFonts w:asciiTheme="minorHAnsi" w:hAnsiTheme="minorHAnsi" w:cstheme="minorHAnsi"/>
                <w:sz w:val="22"/>
                <w:szCs w:val="22"/>
              </w:rPr>
              <w:t>Adult Board (SAB)</w:t>
            </w:r>
            <w:r w:rsidR="007C6EFB" w:rsidRPr="006A7EC9">
              <w:rPr>
                <w:rFonts w:asciiTheme="minorHAnsi" w:hAnsiTheme="minorHAnsi" w:cstheme="minorHAnsi"/>
                <w:sz w:val="22"/>
                <w:szCs w:val="22"/>
              </w:rPr>
              <w:t xml:space="preserve"> </w:t>
            </w:r>
            <w:r w:rsidR="00B70587" w:rsidRPr="006A7EC9">
              <w:rPr>
                <w:rFonts w:asciiTheme="minorHAnsi" w:hAnsiTheme="minorHAnsi" w:cstheme="minorHAnsi"/>
                <w:sz w:val="22"/>
                <w:szCs w:val="22"/>
              </w:rPr>
              <w:t>and Blackpool Community Safety Partnership</w:t>
            </w:r>
            <w:r w:rsidR="00D5228A" w:rsidRPr="006A7EC9">
              <w:rPr>
                <w:rFonts w:asciiTheme="minorHAnsi" w:hAnsiTheme="minorHAnsi" w:cstheme="minorHAnsi"/>
                <w:sz w:val="22"/>
                <w:szCs w:val="22"/>
              </w:rPr>
              <w:t>, r</w:t>
            </w:r>
            <w:r w:rsidRPr="006A7EC9">
              <w:rPr>
                <w:rFonts w:asciiTheme="minorHAnsi" w:hAnsiTheme="minorHAnsi" w:cstheme="minorHAnsi"/>
                <w:sz w:val="22"/>
                <w:szCs w:val="22"/>
              </w:rPr>
              <w:t>elated to co-coordinating multi-agency workforce development training and quality audits</w:t>
            </w:r>
            <w:r w:rsidR="00D5228A" w:rsidRPr="006A7EC9">
              <w:rPr>
                <w:rFonts w:asciiTheme="minorHAnsi" w:hAnsiTheme="minorHAnsi" w:cstheme="minorHAnsi"/>
                <w:sz w:val="22"/>
                <w:szCs w:val="22"/>
              </w:rPr>
              <w:t>.</w:t>
            </w:r>
          </w:p>
          <w:p w14:paraId="2AF4CE2E" w14:textId="6BECA379" w:rsidR="00A84343" w:rsidRPr="00474AE5" w:rsidRDefault="00B01D8A" w:rsidP="00EB6746">
            <w:pPr>
              <w:pStyle w:val="BodyText"/>
              <w:numPr>
                <w:ilvl w:val="0"/>
                <w:numId w:val="3"/>
              </w:numPr>
              <w:jc w:val="both"/>
              <w:rPr>
                <w:rStyle w:val="HEADINGINLOWERCASE-11PTBOLD"/>
                <w:rFonts w:asciiTheme="minorHAnsi" w:hAnsiTheme="minorHAnsi" w:cstheme="minorHAnsi"/>
                <w:b w:val="0"/>
                <w:bCs w:val="0"/>
                <w:color w:val="auto"/>
              </w:rPr>
            </w:pPr>
            <w:r w:rsidRPr="006A7EC9">
              <w:rPr>
                <w:rFonts w:asciiTheme="minorHAnsi" w:hAnsiTheme="minorHAnsi" w:cstheme="minorHAnsi"/>
                <w:sz w:val="22"/>
                <w:szCs w:val="22"/>
              </w:rPr>
              <w:t>Ensure the multi-agency training implement</w:t>
            </w:r>
            <w:r w:rsidR="00D5228A" w:rsidRPr="006A7EC9">
              <w:rPr>
                <w:rFonts w:asciiTheme="minorHAnsi" w:hAnsiTheme="minorHAnsi" w:cstheme="minorHAnsi"/>
                <w:sz w:val="22"/>
                <w:szCs w:val="22"/>
              </w:rPr>
              <w:t>s the</w:t>
            </w:r>
            <w:r w:rsidRPr="006A7EC9">
              <w:rPr>
                <w:rFonts w:asciiTheme="minorHAnsi" w:hAnsiTheme="minorHAnsi" w:cstheme="minorHAnsi"/>
                <w:sz w:val="22"/>
                <w:szCs w:val="22"/>
              </w:rPr>
              <w:t xml:space="preserve"> learning from Safeguarding</w:t>
            </w:r>
            <w:r w:rsidR="00B70587" w:rsidRPr="006A7EC9">
              <w:rPr>
                <w:rFonts w:asciiTheme="minorHAnsi" w:hAnsiTheme="minorHAnsi" w:cstheme="minorHAnsi"/>
                <w:sz w:val="22"/>
                <w:szCs w:val="22"/>
              </w:rPr>
              <w:t xml:space="preserve"> Adult</w:t>
            </w:r>
            <w:r w:rsidR="00D3292C" w:rsidRPr="006A7EC9">
              <w:rPr>
                <w:rFonts w:asciiTheme="minorHAnsi" w:hAnsiTheme="minorHAnsi" w:cstheme="minorHAnsi"/>
                <w:sz w:val="22"/>
                <w:szCs w:val="22"/>
              </w:rPr>
              <w:t xml:space="preserve"> Reviews</w:t>
            </w:r>
            <w:r w:rsidR="00B70587" w:rsidRPr="006A7EC9">
              <w:rPr>
                <w:rFonts w:asciiTheme="minorHAnsi" w:hAnsiTheme="minorHAnsi" w:cstheme="minorHAnsi"/>
                <w:sz w:val="22"/>
                <w:szCs w:val="22"/>
              </w:rPr>
              <w:t xml:space="preserve"> (SARs)</w:t>
            </w:r>
            <w:r w:rsidR="007860AE" w:rsidRPr="006A7EC9">
              <w:rPr>
                <w:rFonts w:asciiTheme="minorHAnsi" w:hAnsiTheme="minorHAnsi" w:cstheme="minorHAnsi"/>
                <w:sz w:val="22"/>
                <w:szCs w:val="22"/>
              </w:rPr>
              <w:t xml:space="preserve">, </w:t>
            </w:r>
            <w:r w:rsidR="00B70587" w:rsidRPr="006A7EC9">
              <w:rPr>
                <w:rFonts w:asciiTheme="minorHAnsi" w:hAnsiTheme="minorHAnsi" w:cstheme="minorHAnsi"/>
                <w:sz w:val="22"/>
                <w:szCs w:val="22"/>
              </w:rPr>
              <w:t>Domestic Homicide Reviews (DHRs)</w:t>
            </w:r>
            <w:r w:rsidR="00D5228A" w:rsidRPr="006A7EC9">
              <w:rPr>
                <w:rFonts w:asciiTheme="minorHAnsi" w:hAnsiTheme="minorHAnsi" w:cstheme="minorHAnsi"/>
                <w:sz w:val="22"/>
                <w:szCs w:val="22"/>
              </w:rPr>
              <w:t xml:space="preserve"> and quality a</w:t>
            </w:r>
            <w:r w:rsidRPr="006A7EC9">
              <w:rPr>
                <w:rFonts w:asciiTheme="minorHAnsi" w:hAnsiTheme="minorHAnsi" w:cstheme="minorHAnsi"/>
                <w:sz w:val="22"/>
                <w:szCs w:val="22"/>
              </w:rPr>
              <w:t>udit learning</w:t>
            </w:r>
            <w:r w:rsidR="00E46CD7" w:rsidRPr="006A7EC9">
              <w:rPr>
                <w:rFonts w:asciiTheme="minorHAnsi" w:hAnsiTheme="minorHAnsi" w:cstheme="minorHAnsi"/>
                <w:sz w:val="22"/>
                <w:szCs w:val="22"/>
              </w:rPr>
              <w:t xml:space="preserve">. </w:t>
            </w:r>
            <w:r w:rsidRPr="006A7EC9">
              <w:rPr>
                <w:rFonts w:asciiTheme="minorHAnsi" w:hAnsiTheme="minorHAnsi" w:cstheme="minorHAnsi"/>
                <w:sz w:val="22"/>
                <w:szCs w:val="22"/>
              </w:rPr>
              <w:t xml:space="preserve"> Develop multi agency training presentations</w:t>
            </w:r>
            <w:r w:rsidR="00D5228A" w:rsidRPr="006A7EC9">
              <w:rPr>
                <w:rFonts w:asciiTheme="minorHAnsi" w:hAnsiTheme="minorHAnsi" w:cstheme="minorHAnsi"/>
                <w:sz w:val="22"/>
                <w:szCs w:val="22"/>
              </w:rPr>
              <w:t>, delivery training, organise multi agency Workforce Development Strategic Delivery Group</w:t>
            </w:r>
            <w:r w:rsidRPr="006A7EC9">
              <w:rPr>
                <w:rFonts w:asciiTheme="minorHAnsi" w:hAnsiTheme="minorHAnsi" w:cstheme="minorHAnsi"/>
                <w:sz w:val="22"/>
                <w:szCs w:val="22"/>
              </w:rPr>
              <w:t xml:space="preserve"> </w:t>
            </w:r>
            <w:r w:rsidR="00D5228A" w:rsidRPr="006A7EC9">
              <w:rPr>
                <w:rFonts w:asciiTheme="minorHAnsi" w:hAnsiTheme="minorHAnsi" w:cstheme="minorHAnsi"/>
                <w:sz w:val="22"/>
                <w:szCs w:val="22"/>
              </w:rPr>
              <w:t>to deliver training, Organise multi agency audits and author high quality evidenced Q</w:t>
            </w:r>
            <w:r w:rsidRPr="006A7EC9">
              <w:rPr>
                <w:rFonts w:asciiTheme="minorHAnsi" w:hAnsiTheme="minorHAnsi" w:cstheme="minorHAnsi"/>
                <w:sz w:val="22"/>
                <w:szCs w:val="22"/>
              </w:rPr>
              <w:t xml:space="preserve">uality </w:t>
            </w:r>
            <w:r w:rsidR="00D5228A" w:rsidRPr="006A7EC9">
              <w:rPr>
                <w:rFonts w:asciiTheme="minorHAnsi" w:hAnsiTheme="minorHAnsi" w:cstheme="minorHAnsi"/>
                <w:sz w:val="22"/>
                <w:szCs w:val="22"/>
              </w:rPr>
              <w:t>A</w:t>
            </w:r>
            <w:r w:rsidRPr="006A7EC9">
              <w:rPr>
                <w:rFonts w:asciiTheme="minorHAnsi" w:hAnsiTheme="minorHAnsi" w:cstheme="minorHAnsi"/>
                <w:sz w:val="22"/>
                <w:szCs w:val="22"/>
              </w:rPr>
              <w:t xml:space="preserve">udit </w:t>
            </w:r>
            <w:r w:rsidR="00D5228A" w:rsidRPr="006A7EC9">
              <w:rPr>
                <w:rFonts w:asciiTheme="minorHAnsi" w:hAnsiTheme="minorHAnsi" w:cstheme="minorHAnsi"/>
                <w:sz w:val="22"/>
                <w:szCs w:val="22"/>
              </w:rPr>
              <w:t>L</w:t>
            </w:r>
            <w:r w:rsidRPr="006A7EC9">
              <w:rPr>
                <w:rFonts w:asciiTheme="minorHAnsi" w:hAnsiTheme="minorHAnsi" w:cstheme="minorHAnsi"/>
                <w:sz w:val="22"/>
                <w:szCs w:val="22"/>
              </w:rPr>
              <w:t>earning</w:t>
            </w:r>
            <w:r w:rsidR="00D5228A" w:rsidRPr="006A7EC9">
              <w:rPr>
                <w:rFonts w:asciiTheme="minorHAnsi" w:hAnsiTheme="minorHAnsi" w:cstheme="minorHAnsi"/>
                <w:sz w:val="22"/>
                <w:szCs w:val="22"/>
              </w:rPr>
              <w:t xml:space="preserve"> Reports. </w:t>
            </w:r>
          </w:p>
        </w:tc>
      </w:tr>
    </w:tbl>
    <w:p w14:paraId="07D376A4" w14:textId="77777777" w:rsidR="00124C22" w:rsidRPr="006A7EC9" w:rsidRDefault="00124C22" w:rsidP="009D74E5">
      <w:pPr>
        <w:spacing w:after="0" w:line="240" w:lineRule="auto"/>
        <w:rPr>
          <w:rFonts w:asciiTheme="minorHAnsi" w:hAnsiTheme="minorHAnsi" w:cstheme="minorHAnsi"/>
        </w:rPr>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4D586E" w:rsidRPr="006A7EC9" w14:paraId="4BFBEAC2" w14:textId="77777777" w:rsidTr="001546A0">
        <w:trPr>
          <w:trHeight w:hRule="exact" w:val="340"/>
        </w:trPr>
        <w:tc>
          <w:tcPr>
            <w:tcW w:w="10456" w:type="dxa"/>
            <w:shd w:val="clear" w:color="auto" w:fill="DEE3EC"/>
            <w:vAlign w:val="center"/>
          </w:tcPr>
          <w:p w14:paraId="567B1C5C" w14:textId="77777777" w:rsidR="004D586E" w:rsidRPr="006A7EC9" w:rsidRDefault="00633656" w:rsidP="009B542B">
            <w:pPr>
              <w:pStyle w:val="BODYTEXTSTYLE"/>
              <w:spacing w:after="0"/>
              <w:rPr>
                <w:rStyle w:val="HEADINGINLOWERCASE-11PTBOLD"/>
                <w:rFonts w:asciiTheme="minorHAnsi" w:hAnsiTheme="minorHAnsi" w:cstheme="minorHAnsi"/>
                <w:color w:val="auto"/>
              </w:rPr>
            </w:pPr>
            <w:r w:rsidRPr="006A7EC9">
              <w:rPr>
                <w:rFonts w:asciiTheme="minorHAnsi" w:hAnsiTheme="minorHAnsi" w:cstheme="minorHAnsi"/>
                <w:color w:val="auto"/>
              </w:rPr>
              <w:br w:type="page"/>
            </w:r>
            <w:r w:rsidR="005677FC" w:rsidRPr="006A7EC9">
              <w:rPr>
                <w:rFonts w:asciiTheme="minorHAnsi" w:hAnsiTheme="minorHAnsi" w:cstheme="minorHAnsi"/>
                <w:b/>
                <w:color w:val="auto"/>
              </w:rPr>
              <w:t xml:space="preserve">Main </w:t>
            </w:r>
            <w:r w:rsidR="004D586E" w:rsidRPr="006A7EC9">
              <w:rPr>
                <w:rStyle w:val="HEADINGINLOWERCASE-11PTBOLD"/>
                <w:rFonts w:asciiTheme="minorHAnsi" w:hAnsiTheme="minorHAnsi" w:cstheme="minorHAnsi"/>
                <w:color w:val="auto"/>
              </w:rPr>
              <w:t xml:space="preserve">Duties </w:t>
            </w:r>
            <w:r w:rsidR="004B6427" w:rsidRPr="006A7EC9">
              <w:rPr>
                <w:rStyle w:val="HEADINGINLOWERCASE-11PTBOLD"/>
                <w:rFonts w:asciiTheme="minorHAnsi" w:hAnsiTheme="minorHAnsi" w:cstheme="minorHAnsi"/>
                <w:color w:val="auto"/>
              </w:rPr>
              <w:t>and Responsibilities</w:t>
            </w:r>
          </w:p>
        </w:tc>
      </w:tr>
      <w:tr w:rsidR="00581A78" w:rsidRPr="006A7EC9" w14:paraId="4D61ECBC" w14:textId="77777777" w:rsidTr="00E45ACA">
        <w:trPr>
          <w:trHeight w:val="567"/>
        </w:trPr>
        <w:tc>
          <w:tcPr>
            <w:tcW w:w="10456" w:type="dxa"/>
          </w:tcPr>
          <w:p w14:paraId="3EA49A53" w14:textId="70483F4E" w:rsidR="00A84343" w:rsidRDefault="00C915DB" w:rsidP="00EB6746">
            <w:pPr>
              <w:pStyle w:val="BODYTEXTSTYLE"/>
              <w:numPr>
                <w:ilvl w:val="0"/>
                <w:numId w:val="4"/>
              </w:numPr>
              <w:spacing w:after="0" w:line="240" w:lineRule="auto"/>
              <w:jc w:val="both"/>
              <w:rPr>
                <w:rFonts w:asciiTheme="minorHAnsi" w:hAnsiTheme="minorHAnsi" w:cstheme="minorHAnsi"/>
                <w:color w:val="auto"/>
              </w:rPr>
            </w:pPr>
            <w:r w:rsidRPr="006A7EC9">
              <w:rPr>
                <w:rFonts w:asciiTheme="minorHAnsi" w:hAnsiTheme="minorHAnsi" w:cstheme="minorHAnsi"/>
                <w:color w:val="auto"/>
              </w:rPr>
              <w:t xml:space="preserve">Undertake effective leadership within Blackpool’s Joint Partnership Business Unit, with regard to the work of </w:t>
            </w:r>
            <w:r w:rsidR="00C27094" w:rsidRPr="006A7EC9">
              <w:rPr>
                <w:rFonts w:asciiTheme="minorHAnsi" w:hAnsiTheme="minorHAnsi" w:cstheme="minorHAnsi"/>
                <w:color w:val="auto"/>
              </w:rPr>
              <w:t>Safeguarding Adult Board and Community Safety Partnership</w:t>
            </w:r>
            <w:r w:rsidR="007860AE" w:rsidRPr="006A7EC9">
              <w:rPr>
                <w:rFonts w:asciiTheme="minorHAnsi" w:hAnsiTheme="minorHAnsi" w:cstheme="minorHAnsi"/>
                <w:color w:val="auto"/>
              </w:rPr>
              <w:t xml:space="preserve"> workforce development</w:t>
            </w:r>
            <w:r w:rsidR="00D5228A" w:rsidRPr="006A7EC9">
              <w:rPr>
                <w:rFonts w:asciiTheme="minorHAnsi" w:hAnsiTheme="minorHAnsi" w:cstheme="minorHAnsi"/>
                <w:color w:val="auto"/>
              </w:rPr>
              <w:t xml:space="preserve"> plans</w:t>
            </w:r>
            <w:r w:rsidR="007860AE" w:rsidRPr="006A7EC9">
              <w:rPr>
                <w:rFonts w:asciiTheme="minorHAnsi" w:hAnsiTheme="minorHAnsi" w:cstheme="minorHAnsi"/>
                <w:color w:val="auto"/>
              </w:rPr>
              <w:t xml:space="preserve"> and quality audit framework</w:t>
            </w:r>
            <w:r w:rsidR="00D5228A" w:rsidRPr="006A7EC9">
              <w:rPr>
                <w:rFonts w:asciiTheme="minorHAnsi" w:hAnsiTheme="minorHAnsi" w:cstheme="minorHAnsi"/>
                <w:color w:val="auto"/>
              </w:rPr>
              <w:t>s.</w:t>
            </w:r>
          </w:p>
          <w:p w14:paraId="1EB19856" w14:textId="22187525" w:rsidR="00EB6746" w:rsidRPr="00EB6746" w:rsidRDefault="00EB6746" w:rsidP="00EB6746">
            <w:pPr>
              <w:pStyle w:val="BODYTEXTSTYLE"/>
              <w:numPr>
                <w:ilvl w:val="0"/>
                <w:numId w:val="4"/>
              </w:numPr>
              <w:spacing w:after="0" w:line="240" w:lineRule="auto"/>
              <w:jc w:val="both"/>
              <w:rPr>
                <w:rFonts w:asciiTheme="minorHAnsi" w:hAnsiTheme="minorHAnsi" w:cstheme="minorHAnsi"/>
                <w:color w:val="auto"/>
              </w:rPr>
            </w:pPr>
            <w:r w:rsidRPr="00EB6746">
              <w:rPr>
                <w:rFonts w:asciiTheme="minorHAnsi" w:hAnsiTheme="minorHAnsi" w:cstheme="minorHAnsi"/>
                <w:color w:val="auto"/>
              </w:rPr>
              <w:t>Track evidence of agencies implementing the learning and provide this evidence to the SAB and Community Boards, Independent Scrutineer / Chair and external Regulatory Inspectors and The Office of the Police Crime Commissioner (OPCC).</w:t>
            </w:r>
          </w:p>
          <w:p w14:paraId="7717D76E" w14:textId="2FF61807" w:rsidR="00CA0355" w:rsidRPr="00384277" w:rsidRDefault="00CA0355" w:rsidP="00EB6746">
            <w:pPr>
              <w:pStyle w:val="ListParagraph"/>
              <w:widowControl w:val="0"/>
              <w:numPr>
                <w:ilvl w:val="0"/>
                <w:numId w:val="4"/>
              </w:numPr>
              <w:autoSpaceDE w:val="0"/>
              <w:autoSpaceDN w:val="0"/>
              <w:spacing w:after="0" w:line="240" w:lineRule="auto"/>
              <w:jc w:val="both"/>
              <w:rPr>
                <w:rFonts w:asciiTheme="minorHAnsi" w:hAnsiTheme="minorHAnsi" w:cstheme="minorHAnsi"/>
              </w:rPr>
            </w:pPr>
            <w:r w:rsidRPr="00384277">
              <w:rPr>
                <w:rFonts w:asciiTheme="minorHAnsi" w:hAnsiTheme="minorHAnsi" w:cstheme="minorHAnsi"/>
              </w:rPr>
              <w:t xml:space="preserve">Lead on the development of an Annual </w:t>
            </w:r>
            <w:r w:rsidR="007860AE" w:rsidRPr="00384277">
              <w:rPr>
                <w:rFonts w:asciiTheme="minorHAnsi" w:hAnsiTheme="minorHAnsi" w:cstheme="minorHAnsi"/>
              </w:rPr>
              <w:t>Workforce Development Plan and co-ordinate the Quality Audit Framework Annual Plan</w:t>
            </w:r>
            <w:r w:rsidR="00D5228A" w:rsidRPr="00384277">
              <w:rPr>
                <w:rFonts w:asciiTheme="minorHAnsi" w:hAnsiTheme="minorHAnsi" w:cstheme="minorHAnsi"/>
              </w:rPr>
              <w:t xml:space="preserve">, </w:t>
            </w:r>
            <w:r w:rsidRPr="00384277">
              <w:rPr>
                <w:rFonts w:asciiTheme="minorHAnsi" w:hAnsiTheme="minorHAnsi" w:cstheme="minorHAnsi"/>
              </w:rPr>
              <w:t xml:space="preserve">ensure reporting arrangements </w:t>
            </w:r>
            <w:r w:rsidR="007860AE" w:rsidRPr="00384277">
              <w:rPr>
                <w:rFonts w:asciiTheme="minorHAnsi" w:hAnsiTheme="minorHAnsi" w:cstheme="minorHAnsi"/>
              </w:rPr>
              <w:t>are</w:t>
            </w:r>
            <w:r w:rsidRPr="00384277">
              <w:rPr>
                <w:rFonts w:asciiTheme="minorHAnsi" w:hAnsiTheme="minorHAnsi" w:cstheme="minorHAnsi"/>
              </w:rPr>
              <w:t xml:space="preserve"> in place, in accordance with the agreed priorities via effective Strategic Delivery Groups.</w:t>
            </w:r>
            <w:r w:rsidR="00D5228A" w:rsidRPr="00384277">
              <w:rPr>
                <w:rFonts w:asciiTheme="minorHAnsi" w:hAnsiTheme="minorHAnsi" w:cstheme="minorHAnsi"/>
              </w:rPr>
              <w:t xml:space="preserve"> Work</w:t>
            </w:r>
            <w:r w:rsidR="007860AE" w:rsidRPr="00384277">
              <w:rPr>
                <w:rFonts w:asciiTheme="minorHAnsi" w:hAnsiTheme="minorHAnsi" w:cstheme="minorHAnsi"/>
              </w:rPr>
              <w:t xml:space="preserve"> closely </w:t>
            </w:r>
            <w:r w:rsidR="003A3F18">
              <w:rPr>
                <w:rFonts w:asciiTheme="minorHAnsi" w:hAnsiTheme="minorHAnsi" w:cstheme="minorHAnsi"/>
              </w:rPr>
              <w:t>with the Workforce Development and</w:t>
            </w:r>
            <w:r w:rsidR="007860AE" w:rsidRPr="00384277">
              <w:rPr>
                <w:rFonts w:asciiTheme="minorHAnsi" w:hAnsiTheme="minorHAnsi" w:cstheme="minorHAnsi"/>
              </w:rPr>
              <w:t xml:space="preserve"> Quality A</w:t>
            </w:r>
            <w:r w:rsidR="003A3F18">
              <w:rPr>
                <w:rFonts w:asciiTheme="minorHAnsi" w:hAnsiTheme="minorHAnsi" w:cstheme="minorHAnsi"/>
              </w:rPr>
              <w:t xml:space="preserve">udit </w:t>
            </w:r>
            <w:proofErr w:type="spellStart"/>
            <w:r w:rsidR="003A3F18">
              <w:rPr>
                <w:rFonts w:asciiTheme="minorHAnsi" w:hAnsiTheme="minorHAnsi" w:cstheme="minorHAnsi"/>
              </w:rPr>
              <w:t>Co-ordinator</w:t>
            </w:r>
            <w:proofErr w:type="spellEnd"/>
            <w:r w:rsidR="003A3F18">
              <w:rPr>
                <w:rFonts w:asciiTheme="minorHAnsi" w:hAnsiTheme="minorHAnsi" w:cstheme="minorHAnsi"/>
              </w:rPr>
              <w:t xml:space="preserve"> for the CSAP and</w:t>
            </w:r>
            <w:r w:rsidR="00C54EC0">
              <w:rPr>
                <w:rFonts w:asciiTheme="minorHAnsi" w:hAnsiTheme="minorHAnsi" w:cstheme="minorHAnsi"/>
              </w:rPr>
              <w:t xml:space="preserve"> CYPF Board</w:t>
            </w:r>
            <w:r w:rsidR="007860AE" w:rsidRPr="00384277">
              <w:rPr>
                <w:rFonts w:asciiTheme="minorHAnsi" w:hAnsiTheme="minorHAnsi" w:cstheme="minorHAnsi"/>
              </w:rPr>
              <w:t>s.</w:t>
            </w:r>
          </w:p>
          <w:p w14:paraId="451BDA2E" w14:textId="3740BDC0" w:rsidR="00D80F92" w:rsidRPr="00384277" w:rsidRDefault="00D80F92" w:rsidP="00EB6746">
            <w:pPr>
              <w:pStyle w:val="ListParagraph"/>
              <w:widowControl w:val="0"/>
              <w:numPr>
                <w:ilvl w:val="0"/>
                <w:numId w:val="4"/>
              </w:numPr>
              <w:autoSpaceDE w:val="0"/>
              <w:autoSpaceDN w:val="0"/>
              <w:spacing w:after="0" w:line="240" w:lineRule="auto"/>
              <w:jc w:val="both"/>
              <w:rPr>
                <w:rFonts w:asciiTheme="minorHAnsi" w:hAnsiTheme="minorHAnsi" w:cstheme="minorHAnsi"/>
              </w:rPr>
            </w:pPr>
            <w:r w:rsidRPr="00384277">
              <w:rPr>
                <w:rFonts w:asciiTheme="minorHAnsi" w:hAnsiTheme="minorHAnsi" w:cstheme="minorHAnsi"/>
              </w:rPr>
              <w:t>Lead the</w:t>
            </w:r>
            <w:r w:rsidR="00C54EC0">
              <w:rPr>
                <w:rFonts w:asciiTheme="minorHAnsi" w:hAnsiTheme="minorHAnsi" w:cstheme="minorHAnsi"/>
              </w:rPr>
              <w:t xml:space="preserve"> co-ordination for partnership launch events and t</w:t>
            </w:r>
            <w:r w:rsidRPr="00384277">
              <w:rPr>
                <w:rFonts w:asciiTheme="minorHAnsi" w:hAnsiTheme="minorHAnsi" w:cstheme="minorHAnsi"/>
              </w:rPr>
              <w:t xml:space="preserve">raining related to </w:t>
            </w:r>
            <w:r w:rsidR="00C54EC0">
              <w:rPr>
                <w:rFonts w:asciiTheme="minorHAnsi" w:hAnsiTheme="minorHAnsi" w:cstheme="minorHAnsi"/>
              </w:rPr>
              <w:t>p</w:t>
            </w:r>
            <w:r w:rsidR="00D5228A" w:rsidRPr="00384277">
              <w:rPr>
                <w:rFonts w:asciiTheme="minorHAnsi" w:hAnsiTheme="minorHAnsi" w:cstheme="minorHAnsi"/>
              </w:rPr>
              <w:t xml:space="preserve">riority </w:t>
            </w:r>
            <w:r w:rsidR="00C54EC0">
              <w:rPr>
                <w:rFonts w:asciiTheme="minorHAnsi" w:hAnsiTheme="minorHAnsi" w:cstheme="minorHAnsi"/>
              </w:rPr>
              <w:t>p</w:t>
            </w:r>
            <w:r w:rsidRPr="00384277">
              <w:rPr>
                <w:rFonts w:asciiTheme="minorHAnsi" w:hAnsiTheme="minorHAnsi" w:cstheme="minorHAnsi"/>
              </w:rPr>
              <w:t>rocedures developed by the partnership Boards and Delivery Groups.</w:t>
            </w:r>
          </w:p>
          <w:p w14:paraId="1849EE81" w14:textId="350A5C12" w:rsidR="00182FD5" w:rsidRPr="00384277" w:rsidRDefault="00182FD5" w:rsidP="00EB6746">
            <w:pPr>
              <w:pStyle w:val="ListParagraph"/>
              <w:widowControl w:val="0"/>
              <w:numPr>
                <w:ilvl w:val="0"/>
                <w:numId w:val="4"/>
              </w:numPr>
              <w:autoSpaceDE w:val="0"/>
              <w:autoSpaceDN w:val="0"/>
              <w:spacing w:after="0" w:line="240" w:lineRule="auto"/>
              <w:jc w:val="both"/>
              <w:rPr>
                <w:rFonts w:asciiTheme="minorHAnsi" w:hAnsiTheme="minorHAnsi" w:cstheme="minorHAnsi"/>
              </w:rPr>
            </w:pPr>
            <w:r w:rsidRPr="00384277">
              <w:rPr>
                <w:rFonts w:asciiTheme="minorHAnsi" w:hAnsiTheme="minorHAnsi" w:cstheme="minorHAnsi"/>
              </w:rPr>
              <w:t xml:space="preserve">Take a lead role in the Joint Partnership Business Unit for developing </w:t>
            </w:r>
            <w:r w:rsidR="00D5228A" w:rsidRPr="00384277">
              <w:rPr>
                <w:rFonts w:asciiTheme="minorHAnsi" w:hAnsiTheme="minorHAnsi" w:cstheme="minorHAnsi"/>
              </w:rPr>
              <w:t xml:space="preserve">and updating </w:t>
            </w:r>
            <w:r w:rsidRPr="00384277">
              <w:rPr>
                <w:rFonts w:asciiTheme="minorHAnsi" w:hAnsiTheme="minorHAnsi" w:cstheme="minorHAnsi"/>
              </w:rPr>
              <w:t>the Boards</w:t>
            </w:r>
            <w:r w:rsidR="00D5228A" w:rsidRPr="00384277">
              <w:rPr>
                <w:rFonts w:asciiTheme="minorHAnsi" w:hAnsiTheme="minorHAnsi" w:cstheme="minorHAnsi"/>
              </w:rPr>
              <w:t>’</w:t>
            </w:r>
            <w:r w:rsidRPr="00384277">
              <w:rPr>
                <w:rFonts w:asciiTheme="minorHAnsi" w:hAnsiTheme="minorHAnsi" w:cstheme="minorHAnsi"/>
              </w:rPr>
              <w:t xml:space="preserve"> partnership websites.</w:t>
            </w:r>
          </w:p>
          <w:p w14:paraId="65DA192B" w14:textId="368E4FFC" w:rsidR="00182FD5" w:rsidRPr="00384277" w:rsidRDefault="00182FD5" w:rsidP="00EB6746">
            <w:pPr>
              <w:pStyle w:val="ListParagraph"/>
              <w:widowControl w:val="0"/>
              <w:numPr>
                <w:ilvl w:val="0"/>
                <w:numId w:val="4"/>
              </w:numPr>
              <w:autoSpaceDE w:val="0"/>
              <w:autoSpaceDN w:val="0"/>
              <w:spacing w:after="0" w:line="240" w:lineRule="auto"/>
              <w:jc w:val="both"/>
              <w:rPr>
                <w:rFonts w:asciiTheme="minorHAnsi" w:hAnsiTheme="minorHAnsi" w:cstheme="minorHAnsi"/>
              </w:rPr>
            </w:pPr>
            <w:r w:rsidRPr="00384277">
              <w:rPr>
                <w:rFonts w:asciiTheme="minorHAnsi" w:hAnsiTheme="minorHAnsi" w:cstheme="minorHAnsi"/>
              </w:rPr>
              <w:t xml:space="preserve">Take a lead role updating partnership safeguarding procedures and the </w:t>
            </w:r>
            <w:proofErr w:type="spellStart"/>
            <w:r w:rsidRPr="00384277">
              <w:rPr>
                <w:rFonts w:asciiTheme="minorHAnsi" w:hAnsiTheme="minorHAnsi" w:cstheme="minorHAnsi"/>
              </w:rPr>
              <w:t>TRiX</w:t>
            </w:r>
            <w:proofErr w:type="spellEnd"/>
            <w:r w:rsidRPr="00384277">
              <w:rPr>
                <w:rFonts w:asciiTheme="minorHAnsi" w:hAnsiTheme="minorHAnsi" w:cstheme="minorHAnsi"/>
              </w:rPr>
              <w:t xml:space="preserve"> Safeguarding Procedures.</w:t>
            </w:r>
          </w:p>
          <w:p w14:paraId="51025F2A" w14:textId="2A9F071E" w:rsidR="00C915DB" w:rsidRPr="006A7EC9" w:rsidRDefault="00C915DB" w:rsidP="00EB6746">
            <w:pPr>
              <w:pStyle w:val="TableParagraph"/>
              <w:numPr>
                <w:ilvl w:val="0"/>
                <w:numId w:val="4"/>
              </w:numPr>
              <w:tabs>
                <w:tab w:val="left" w:pos="803"/>
                <w:tab w:val="left" w:pos="804"/>
              </w:tabs>
              <w:spacing w:before="1"/>
              <w:jc w:val="both"/>
              <w:rPr>
                <w:rFonts w:asciiTheme="minorHAnsi" w:hAnsiTheme="minorHAnsi" w:cstheme="minorHAnsi"/>
              </w:rPr>
            </w:pPr>
            <w:r w:rsidRPr="006A7EC9">
              <w:rPr>
                <w:rFonts w:asciiTheme="minorHAnsi" w:hAnsiTheme="minorHAnsi" w:cstheme="minorHAnsi"/>
              </w:rPr>
              <w:t>Promote collaborative, restorative, solution focused, innovative and effective relationship building with partners, to</w:t>
            </w:r>
            <w:r w:rsidR="00CA0355" w:rsidRPr="006A7EC9">
              <w:rPr>
                <w:rFonts w:asciiTheme="minorHAnsi" w:hAnsiTheme="minorHAnsi" w:cstheme="minorHAnsi"/>
              </w:rPr>
              <w:t xml:space="preserve"> </w:t>
            </w:r>
            <w:r w:rsidRPr="006A7EC9">
              <w:rPr>
                <w:rFonts w:asciiTheme="minorHAnsi" w:hAnsiTheme="minorHAnsi" w:cstheme="minorHAnsi"/>
              </w:rPr>
              <w:t>develop and maintain effective multi-agency safeguarding</w:t>
            </w:r>
            <w:r w:rsidRPr="006A7EC9">
              <w:rPr>
                <w:rFonts w:asciiTheme="minorHAnsi" w:hAnsiTheme="minorHAnsi" w:cstheme="minorHAnsi"/>
                <w:spacing w:val="1"/>
              </w:rPr>
              <w:t xml:space="preserve"> </w:t>
            </w:r>
            <w:r w:rsidRPr="006A7EC9">
              <w:rPr>
                <w:rFonts w:asciiTheme="minorHAnsi" w:hAnsiTheme="minorHAnsi" w:cstheme="minorHAnsi"/>
              </w:rPr>
              <w:t xml:space="preserve">practice. </w:t>
            </w:r>
          </w:p>
          <w:p w14:paraId="4017423F" w14:textId="77777777" w:rsidR="00CA0355" w:rsidRDefault="00CA0355" w:rsidP="00EB6746">
            <w:pPr>
              <w:pStyle w:val="ListParagraph"/>
              <w:widowControl w:val="0"/>
              <w:numPr>
                <w:ilvl w:val="0"/>
                <w:numId w:val="4"/>
              </w:numPr>
              <w:autoSpaceDE w:val="0"/>
              <w:autoSpaceDN w:val="0"/>
              <w:spacing w:after="0" w:line="240" w:lineRule="auto"/>
              <w:jc w:val="both"/>
              <w:rPr>
                <w:rFonts w:asciiTheme="minorHAnsi" w:hAnsiTheme="minorHAnsi" w:cstheme="minorHAnsi"/>
              </w:rPr>
            </w:pPr>
            <w:r w:rsidRPr="00384277">
              <w:rPr>
                <w:rFonts w:asciiTheme="minorHAnsi" w:hAnsiTheme="minorHAnsi" w:cstheme="minorHAnsi"/>
              </w:rPr>
              <w:t xml:space="preserve">Ensure public communication strategies are in place, undertake safeguarding related campaigns, support partnership launch events, and provide easily accessible information </w:t>
            </w:r>
            <w:r w:rsidR="00AE0897" w:rsidRPr="00384277">
              <w:rPr>
                <w:rFonts w:asciiTheme="minorHAnsi" w:hAnsiTheme="minorHAnsi" w:cstheme="minorHAnsi"/>
              </w:rPr>
              <w:t>/</w:t>
            </w:r>
            <w:r w:rsidRPr="00384277">
              <w:rPr>
                <w:rFonts w:asciiTheme="minorHAnsi" w:hAnsiTheme="minorHAnsi" w:cstheme="minorHAnsi"/>
              </w:rPr>
              <w:t xml:space="preserve"> guidance via an electronic newsletter, dedicated website and safe use of social media.</w:t>
            </w:r>
          </w:p>
          <w:p w14:paraId="11AFBDEF" w14:textId="77777777" w:rsidR="00474AE5" w:rsidRPr="00474AE5" w:rsidRDefault="00474AE5" w:rsidP="00EB6746">
            <w:pPr>
              <w:pStyle w:val="ListParagraph"/>
              <w:widowControl w:val="0"/>
              <w:numPr>
                <w:ilvl w:val="0"/>
                <w:numId w:val="4"/>
              </w:numPr>
              <w:autoSpaceDE w:val="0"/>
              <w:autoSpaceDN w:val="0"/>
              <w:spacing w:after="0" w:line="240" w:lineRule="auto"/>
              <w:jc w:val="both"/>
              <w:rPr>
                <w:rStyle w:val="HEADINGINLOWERCASE-11PTBOLD"/>
                <w:rFonts w:asciiTheme="minorHAnsi" w:hAnsiTheme="minorHAnsi" w:cstheme="minorHAnsi"/>
                <w:b w:val="0"/>
                <w:bCs w:val="0"/>
                <w:color w:val="auto"/>
              </w:rPr>
            </w:pPr>
            <w:r w:rsidRPr="00474AE5">
              <w:rPr>
                <w:rStyle w:val="HEADINGINLOWERCASE-11PTBOLD"/>
                <w:rFonts w:asciiTheme="minorHAnsi" w:hAnsiTheme="minorHAnsi" w:cstheme="minorHAnsi"/>
                <w:b w:val="0"/>
                <w:bCs w:val="0"/>
                <w:color w:val="auto"/>
              </w:rPr>
              <w:t xml:space="preserve">Work in collaboration as part of Blackpool’s Joint Partnership Business Unit, with regard to the work of Blackpool’s Children Safeguarding Assurance Partnership (CSAP) and Blackpool’s Children, Young People and Families Strategic Partnership (CYPF) Board Workforce Development and Quality Audit </w:t>
            </w:r>
            <w:proofErr w:type="spellStart"/>
            <w:r w:rsidRPr="00474AE5">
              <w:rPr>
                <w:rStyle w:val="HEADINGINLOWERCASE-11PTBOLD"/>
                <w:rFonts w:asciiTheme="minorHAnsi" w:hAnsiTheme="minorHAnsi" w:cstheme="minorHAnsi"/>
                <w:b w:val="0"/>
                <w:bCs w:val="0"/>
                <w:color w:val="auto"/>
              </w:rPr>
              <w:t>Co-ordinator</w:t>
            </w:r>
            <w:proofErr w:type="spellEnd"/>
            <w:r w:rsidRPr="00474AE5">
              <w:rPr>
                <w:rStyle w:val="HEADINGINLOWERCASE-11PTBOLD"/>
                <w:rFonts w:asciiTheme="minorHAnsi" w:hAnsiTheme="minorHAnsi" w:cstheme="minorHAnsi"/>
                <w:b w:val="0"/>
                <w:bCs w:val="0"/>
                <w:color w:val="auto"/>
              </w:rPr>
              <w:t>.</w:t>
            </w:r>
          </w:p>
          <w:p w14:paraId="1E1638EB" w14:textId="77777777" w:rsidR="00474AE5" w:rsidRPr="00474AE5" w:rsidRDefault="00474AE5" w:rsidP="00EB6746">
            <w:pPr>
              <w:pStyle w:val="ListParagraph"/>
              <w:widowControl w:val="0"/>
              <w:numPr>
                <w:ilvl w:val="0"/>
                <w:numId w:val="4"/>
              </w:numPr>
              <w:autoSpaceDE w:val="0"/>
              <w:autoSpaceDN w:val="0"/>
              <w:spacing w:after="0" w:line="240" w:lineRule="auto"/>
              <w:jc w:val="both"/>
              <w:rPr>
                <w:rStyle w:val="HEADINGINLOWERCASE-11PTBOLD"/>
                <w:rFonts w:asciiTheme="minorHAnsi" w:hAnsiTheme="minorHAnsi" w:cstheme="minorHAnsi"/>
                <w:b w:val="0"/>
                <w:bCs w:val="0"/>
                <w:color w:val="auto"/>
              </w:rPr>
            </w:pPr>
            <w:r w:rsidRPr="00474AE5">
              <w:rPr>
                <w:rStyle w:val="HEADINGINLOWERCASE-11PTBOLD"/>
                <w:rFonts w:asciiTheme="minorHAnsi" w:hAnsiTheme="minorHAnsi" w:cstheme="minorHAnsi"/>
                <w:b w:val="0"/>
                <w:bCs w:val="0"/>
                <w:color w:val="auto"/>
              </w:rPr>
              <w:t xml:space="preserve">Continue Blackpool’s commitment to undertaking co-production with children, families, adults, carers and communities. </w:t>
            </w:r>
          </w:p>
          <w:p w14:paraId="45D311E2" w14:textId="2C526EA2" w:rsidR="00474AE5" w:rsidRPr="00384277" w:rsidRDefault="00474AE5" w:rsidP="00EB6746">
            <w:pPr>
              <w:pStyle w:val="ListParagraph"/>
              <w:widowControl w:val="0"/>
              <w:numPr>
                <w:ilvl w:val="0"/>
                <w:numId w:val="4"/>
              </w:numPr>
              <w:autoSpaceDE w:val="0"/>
              <w:autoSpaceDN w:val="0"/>
              <w:spacing w:after="0" w:line="240" w:lineRule="auto"/>
              <w:jc w:val="both"/>
              <w:rPr>
                <w:rStyle w:val="HEADINGINLOWERCASE-11PTBOLD"/>
                <w:rFonts w:asciiTheme="minorHAnsi" w:hAnsiTheme="minorHAnsi" w:cstheme="minorHAnsi"/>
                <w:b w:val="0"/>
                <w:bCs w:val="0"/>
                <w:color w:val="auto"/>
              </w:rPr>
            </w:pPr>
            <w:r w:rsidRPr="00474AE5">
              <w:rPr>
                <w:rStyle w:val="HEADINGINLOWERCASE-11PTBOLD"/>
                <w:rFonts w:asciiTheme="minorHAnsi" w:hAnsiTheme="minorHAnsi" w:cstheme="minorHAnsi"/>
                <w:b w:val="0"/>
                <w:bCs w:val="0"/>
                <w:color w:val="auto"/>
              </w:rPr>
              <w:t xml:space="preserve">To ensure that the Boards are informed of current research, learning from national, regional and local Reviews, changes in Legislation, Statutory Guidance / Procedures, to ensure Safeguarding Adult Board and Community Safety Board reflect these in decision making. Share lessons learned by Blackpool’s Boards with </w:t>
            </w:r>
            <w:r w:rsidRPr="00474AE5">
              <w:rPr>
                <w:rStyle w:val="HEADINGINLOWERCASE-11PTBOLD"/>
                <w:rFonts w:asciiTheme="minorHAnsi" w:hAnsiTheme="minorHAnsi" w:cstheme="minorHAnsi"/>
                <w:b w:val="0"/>
                <w:bCs w:val="0"/>
                <w:color w:val="auto"/>
              </w:rPr>
              <w:lastRenderedPageBreak/>
              <w:t>local and regional and national colleagues.</w:t>
            </w:r>
          </w:p>
        </w:tc>
      </w:tr>
    </w:tbl>
    <w:p w14:paraId="40C3B5C6" w14:textId="77777777" w:rsidR="004D586E" w:rsidRPr="006A7EC9" w:rsidRDefault="004D586E" w:rsidP="009D74E5">
      <w:pPr>
        <w:spacing w:after="0" w:line="240" w:lineRule="auto"/>
        <w:rPr>
          <w:rFonts w:asciiTheme="minorHAnsi" w:hAnsiTheme="minorHAnsi" w:cstheme="minorHAnsi"/>
        </w:rPr>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5237"/>
        <w:gridCol w:w="4411"/>
        <w:gridCol w:w="808"/>
      </w:tblGrid>
      <w:tr w:rsidR="004D586E" w:rsidRPr="006A7EC9" w14:paraId="1B771264" w14:textId="77777777" w:rsidTr="009C4890">
        <w:trPr>
          <w:trHeight w:hRule="exact" w:val="1151"/>
        </w:trPr>
        <w:tc>
          <w:tcPr>
            <w:tcW w:w="5237"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68C19A88" w14:textId="6652479E" w:rsidR="004D586E" w:rsidRPr="006A7EC9" w:rsidRDefault="004D586E" w:rsidP="009B542B">
            <w:pPr>
              <w:pStyle w:val="BODYTEXTSTYLE"/>
              <w:spacing w:after="0"/>
              <w:rPr>
                <w:rStyle w:val="HEADINGINLOWERCASE-11PTBOLD"/>
                <w:rFonts w:asciiTheme="minorHAnsi" w:hAnsiTheme="minorHAnsi" w:cstheme="minorHAnsi"/>
                <w:color w:val="auto"/>
              </w:rPr>
            </w:pPr>
            <w:r w:rsidRPr="006A7EC9">
              <w:rPr>
                <w:rStyle w:val="HEADINGINLOWERCASE-11PTBOLD"/>
                <w:rFonts w:asciiTheme="minorHAnsi" w:hAnsiTheme="minorHAnsi" w:cstheme="minorHAnsi"/>
                <w:color w:val="auto"/>
              </w:rPr>
              <w:t>Qualifications</w:t>
            </w:r>
          </w:p>
          <w:p w14:paraId="7D926E08" w14:textId="48907428" w:rsidR="00E4744E" w:rsidRPr="006A7EC9" w:rsidRDefault="00E4744E" w:rsidP="009B542B">
            <w:pPr>
              <w:pStyle w:val="BODYTEXTSTYLE"/>
              <w:spacing w:after="0"/>
              <w:rPr>
                <w:rStyle w:val="HEADINGINLOWERCASE-11PTBOLD"/>
                <w:rFonts w:asciiTheme="minorHAnsi" w:hAnsiTheme="minorHAnsi" w:cstheme="minorHAnsi"/>
                <w:color w:val="auto"/>
              </w:rPr>
            </w:pPr>
            <w:r w:rsidRPr="006A7EC9">
              <w:rPr>
                <w:rStyle w:val="HEADINGINLOWERCASE-11PTBOLD"/>
                <w:rFonts w:asciiTheme="minorHAnsi" w:hAnsiTheme="minorHAnsi" w:cstheme="minorHAnsi"/>
                <w:b w:val="0"/>
                <w:color w:val="auto"/>
              </w:rPr>
              <w:t xml:space="preserve">For information about qualification equivalency click </w:t>
            </w:r>
            <w:hyperlink r:id="rId10" w:history="1">
              <w:r w:rsidRPr="006A7EC9">
                <w:rPr>
                  <w:rStyle w:val="Hyperlink"/>
                  <w:rFonts w:asciiTheme="minorHAnsi" w:hAnsiTheme="minorHAnsi" w:cstheme="minorHAnsi"/>
                </w:rPr>
                <w:t>here</w:t>
              </w:r>
            </w:hyperlink>
          </w:p>
          <w:p w14:paraId="2F213FBA" w14:textId="796D14BD" w:rsidR="00E4744E" w:rsidRPr="006A7EC9" w:rsidRDefault="00E4744E" w:rsidP="009B542B">
            <w:pPr>
              <w:pStyle w:val="BODYTEXTSTYLE"/>
              <w:spacing w:after="0"/>
              <w:rPr>
                <w:rStyle w:val="HEADINGINLOWERCASE-11PTBOLD"/>
                <w:rFonts w:asciiTheme="minorHAnsi" w:hAnsiTheme="minorHAnsi" w:cstheme="minorHAnsi"/>
                <w:color w:val="auto"/>
              </w:rPr>
            </w:pPr>
          </w:p>
        </w:tc>
        <w:tc>
          <w:tcPr>
            <w:tcW w:w="4411" w:type="dxa"/>
            <w:tcBorders>
              <w:top w:val="single" w:sz="6" w:space="0" w:color="808080"/>
              <w:left w:val="single" w:sz="8" w:space="0" w:color="DEE3EC"/>
              <w:bottom w:val="single" w:sz="6" w:space="0" w:color="808080"/>
              <w:right w:val="single" w:sz="6" w:space="0" w:color="808080"/>
            </w:tcBorders>
            <w:shd w:val="clear" w:color="auto" w:fill="DEE3EC"/>
          </w:tcPr>
          <w:p w14:paraId="29969166" w14:textId="77777777" w:rsidR="004D586E" w:rsidRPr="006A7EC9" w:rsidRDefault="004D586E" w:rsidP="00E4744E">
            <w:pPr>
              <w:pStyle w:val="BODYTEXTSTYLE"/>
              <w:spacing w:after="0"/>
              <w:jc w:val="right"/>
              <w:rPr>
                <w:rStyle w:val="HEADINGINLOWERCASE-11PTBOLD"/>
                <w:rFonts w:asciiTheme="minorHAnsi" w:hAnsiTheme="minorHAnsi" w:cstheme="minorHAnsi"/>
                <w:color w:val="auto"/>
              </w:rPr>
            </w:pPr>
            <w:r w:rsidRPr="006A7EC9">
              <w:rPr>
                <w:rStyle w:val="HEADINGINLOWERCASE-11PTBOLD"/>
                <w:rFonts w:asciiTheme="minorHAnsi" w:hAnsiTheme="minorHAnsi" w:cstheme="minorHAnsi"/>
                <w:b w:val="0"/>
                <w:color w:val="auto"/>
              </w:rPr>
              <w:t>Please mark which are Essential or Desirable</w:t>
            </w:r>
            <w:r w:rsidRPr="006A7EC9">
              <w:rPr>
                <w:rStyle w:val="HEADINGINLOWERCASE-11PTBOLD"/>
                <w:rFonts w:asciiTheme="minorHAnsi" w:hAnsiTheme="minorHAnsi" w:cstheme="minorHAnsi"/>
                <w:color w:val="auto"/>
              </w:rPr>
              <w:t xml:space="preserve"> </w:t>
            </w:r>
            <w:r w:rsidRPr="006A7EC9">
              <w:rPr>
                <w:rStyle w:val="HEADINGINLOWERCASE-11PTBOLD"/>
                <w:rFonts w:asciiTheme="minorHAnsi" w:hAnsiTheme="minorHAnsi" w:cstheme="minorHAnsi"/>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tcPr>
          <w:p w14:paraId="1054ACD5" w14:textId="77777777" w:rsidR="004D586E" w:rsidRPr="006A7EC9" w:rsidRDefault="004D586E" w:rsidP="00E4744E">
            <w:pPr>
              <w:pStyle w:val="BODYTEXTSTYLE"/>
              <w:spacing w:after="0"/>
              <w:jc w:val="center"/>
              <w:rPr>
                <w:rStyle w:val="HEADINGINLOWERCASE-11PTBOLD"/>
                <w:rFonts w:asciiTheme="minorHAnsi" w:hAnsiTheme="minorHAnsi" w:cstheme="minorHAnsi"/>
                <w:color w:val="auto"/>
              </w:rPr>
            </w:pPr>
            <w:r w:rsidRPr="006A7EC9">
              <w:rPr>
                <w:rStyle w:val="HEADINGINLOWERCASE-11PTBOLD"/>
                <w:rFonts w:asciiTheme="minorHAnsi" w:hAnsiTheme="minorHAnsi" w:cstheme="minorHAnsi"/>
                <w:color w:val="auto"/>
              </w:rPr>
              <w:t>E/D</w:t>
            </w:r>
          </w:p>
        </w:tc>
      </w:tr>
      <w:tr w:rsidR="00581A78" w:rsidRPr="006A7EC9" w14:paraId="2911FD32" w14:textId="77777777" w:rsidTr="00E45ACA">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58BFA392" w14:textId="77777777" w:rsidR="00474AE5" w:rsidRPr="00474AE5" w:rsidRDefault="00474AE5" w:rsidP="00474AE5">
            <w:pPr>
              <w:pStyle w:val="BODYTEXTSTYLE"/>
              <w:spacing w:after="0" w:line="240" w:lineRule="auto"/>
              <w:rPr>
                <w:rStyle w:val="HEADINGINLOWERCASE-11PTBOLD"/>
                <w:rFonts w:asciiTheme="minorHAnsi" w:hAnsiTheme="minorHAnsi" w:cstheme="minorHAnsi"/>
                <w:b w:val="0"/>
                <w:color w:val="auto"/>
              </w:rPr>
            </w:pPr>
            <w:r w:rsidRPr="00474AE5">
              <w:rPr>
                <w:rStyle w:val="HEADINGINLOWERCASE-11PTBOLD"/>
                <w:rFonts w:asciiTheme="minorHAnsi" w:hAnsiTheme="minorHAnsi" w:cstheme="minorHAnsi"/>
                <w:b w:val="0"/>
                <w:color w:val="auto"/>
              </w:rPr>
              <w:t xml:space="preserve">Degree or equivalent level of education or equivalent demonstrable experience </w:t>
            </w:r>
          </w:p>
          <w:p w14:paraId="5E4D72F7" w14:textId="4AF2EDE8" w:rsidR="00E45ACA" w:rsidRPr="006A7EC9" w:rsidRDefault="00474AE5" w:rsidP="00474AE5">
            <w:pPr>
              <w:pStyle w:val="BODYTEXTSTYLE"/>
              <w:spacing w:after="0" w:line="240" w:lineRule="auto"/>
              <w:rPr>
                <w:rStyle w:val="HEADINGINLOWERCASE-11PTBOLD"/>
                <w:rFonts w:asciiTheme="minorHAnsi" w:hAnsiTheme="minorHAnsi" w:cstheme="minorHAnsi"/>
                <w:b w:val="0"/>
                <w:color w:val="auto"/>
              </w:rPr>
            </w:pPr>
            <w:r w:rsidRPr="00474AE5">
              <w:rPr>
                <w:rStyle w:val="HEADINGINLOWERCASE-11PTBOLD"/>
                <w:rFonts w:asciiTheme="minorHAnsi" w:hAnsiTheme="minorHAnsi" w:cstheme="minorHAnsi"/>
                <w:b w:val="0"/>
                <w:color w:val="auto"/>
              </w:rPr>
              <w:t>Relevant professional qualification (e.g. Social Care, Education, Health, Probation or Police)</w:t>
            </w:r>
          </w:p>
        </w:tc>
        <w:tc>
          <w:tcPr>
            <w:tcW w:w="808" w:type="dxa"/>
            <w:tcBorders>
              <w:top w:val="single" w:sz="6" w:space="0" w:color="808080"/>
              <w:left w:val="single" w:sz="6" w:space="0" w:color="808080"/>
              <w:bottom w:val="single" w:sz="6" w:space="0" w:color="808080"/>
              <w:right w:val="single" w:sz="6" w:space="0" w:color="808080"/>
            </w:tcBorders>
          </w:tcPr>
          <w:p w14:paraId="1272A755" w14:textId="77777777" w:rsidR="0057215B" w:rsidRDefault="0057215B" w:rsidP="009B542B">
            <w:pPr>
              <w:pStyle w:val="BODYTEXTSTYLE"/>
              <w:spacing w:after="0"/>
              <w:rPr>
                <w:rStyle w:val="HEADINGINLOWERCASE-11PTBOLD"/>
                <w:rFonts w:asciiTheme="minorHAnsi" w:hAnsiTheme="minorHAnsi" w:cstheme="minorHAnsi"/>
                <w:b w:val="0"/>
                <w:color w:val="auto"/>
              </w:rPr>
            </w:pPr>
            <w:r w:rsidRPr="006A7EC9">
              <w:rPr>
                <w:rStyle w:val="HEADINGINLOWERCASE-11PTBOLD"/>
                <w:rFonts w:asciiTheme="minorHAnsi" w:hAnsiTheme="minorHAnsi" w:cstheme="minorHAnsi"/>
                <w:b w:val="0"/>
                <w:color w:val="auto"/>
              </w:rPr>
              <w:t>E</w:t>
            </w:r>
          </w:p>
          <w:p w14:paraId="5C4047DE" w14:textId="538A223F" w:rsidR="00474AE5" w:rsidRPr="006A7EC9" w:rsidRDefault="00474AE5" w:rsidP="009B542B">
            <w:pPr>
              <w:pStyle w:val="BODYTEXTSTYLE"/>
              <w:spacing w:after="0"/>
              <w:rPr>
                <w:rStyle w:val="HEADINGINLOWERCASE-11PTBOLD"/>
                <w:rFonts w:asciiTheme="minorHAnsi" w:hAnsiTheme="minorHAnsi" w:cstheme="minorHAnsi"/>
                <w:b w:val="0"/>
                <w:color w:val="auto"/>
              </w:rPr>
            </w:pPr>
            <w:r>
              <w:rPr>
                <w:rStyle w:val="HEADINGINLOWERCASE-11PTBOLD"/>
                <w:rFonts w:asciiTheme="minorHAnsi" w:hAnsiTheme="minorHAnsi" w:cstheme="minorHAnsi"/>
                <w:b w:val="0"/>
                <w:color w:val="auto"/>
              </w:rPr>
              <w:t>E</w:t>
            </w:r>
          </w:p>
        </w:tc>
      </w:tr>
    </w:tbl>
    <w:p w14:paraId="322B3012" w14:textId="77777777" w:rsidR="004D586E" w:rsidRPr="006A7EC9" w:rsidRDefault="004D586E" w:rsidP="009D74E5">
      <w:pPr>
        <w:spacing w:after="0" w:line="240" w:lineRule="auto"/>
        <w:rPr>
          <w:rFonts w:asciiTheme="minorHAnsi" w:hAnsiTheme="minorHAnsi" w:cstheme="minorHAnsi"/>
        </w:rPr>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5677FC" w:rsidRPr="006A7EC9" w14:paraId="20108E70" w14:textId="77777777" w:rsidTr="00C06C1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3DDFF243" w14:textId="77777777" w:rsidR="00E45ACA" w:rsidRPr="006A7EC9" w:rsidRDefault="005408FA" w:rsidP="00C82487">
            <w:pPr>
              <w:pStyle w:val="BODYTEXTSTYLE"/>
              <w:spacing w:after="0"/>
              <w:rPr>
                <w:rStyle w:val="HEADINGINLOWERCASE-11PTBOLD"/>
                <w:rFonts w:asciiTheme="minorHAnsi" w:hAnsiTheme="minorHAnsi" w:cstheme="minorHAnsi"/>
                <w:color w:val="auto"/>
              </w:rPr>
            </w:pPr>
            <w:r w:rsidRPr="006A7EC9">
              <w:rPr>
                <w:rStyle w:val="HEADINGINLOWERCASE-11PTBOLD"/>
                <w:rFonts w:asciiTheme="minorHAnsi" w:hAnsiTheme="minorHAnsi" w:cstheme="minorHAnsi"/>
                <w:color w:val="auto"/>
              </w:rPr>
              <w:t xml:space="preserve">Knowledge, Skills and </w:t>
            </w:r>
            <w:r w:rsidR="005677FC" w:rsidRPr="006A7EC9">
              <w:rPr>
                <w:rStyle w:val="HEADINGINLOWERCASE-11PTBOLD"/>
                <w:rFonts w:asciiTheme="minorHAnsi" w:hAnsiTheme="minorHAnsi" w:cstheme="minorHAnsi"/>
                <w:color w:val="auto"/>
              </w:rPr>
              <w:t xml:space="preserve">Experience </w:t>
            </w:r>
          </w:p>
          <w:p w14:paraId="535DD85E" w14:textId="77777777" w:rsidR="00E45ACA" w:rsidRPr="006A7EC9" w:rsidRDefault="00E45ACA" w:rsidP="00C82487">
            <w:pPr>
              <w:pStyle w:val="BODYTEXTSTYLE"/>
              <w:spacing w:after="0"/>
              <w:rPr>
                <w:rStyle w:val="HEADINGINLOWERCASE-11PTBOLD"/>
                <w:rFonts w:asciiTheme="minorHAnsi" w:hAnsiTheme="minorHAnsi" w:cstheme="minorHAnsi"/>
                <w:color w:val="auto"/>
              </w:rPr>
            </w:pPr>
          </w:p>
          <w:p w14:paraId="52427ACB" w14:textId="77777777" w:rsidR="005677FC" w:rsidRPr="006A7EC9" w:rsidRDefault="005677FC" w:rsidP="00C82487">
            <w:pPr>
              <w:pStyle w:val="BODYTEXTSTYLE"/>
              <w:spacing w:after="0"/>
              <w:rPr>
                <w:rStyle w:val="HEADINGINLOWERCASE-11PTBOLD"/>
                <w:rFonts w:asciiTheme="minorHAnsi" w:hAnsiTheme="minorHAnsi" w:cstheme="minorHAnsi"/>
                <w:color w:val="auto"/>
              </w:rPr>
            </w:pPr>
            <w:r w:rsidRPr="006A7EC9">
              <w:rPr>
                <w:rStyle w:val="HEADINGINLOWERCASE-11PTBOLD"/>
                <w:rFonts w:asciiTheme="minorHAnsi" w:hAnsiTheme="minorHAnsi" w:cstheme="minorHAnsi"/>
                <w:color w:val="auto"/>
              </w:rPr>
              <w:t>Required</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5B6DA61F" w14:textId="77777777" w:rsidR="005677FC" w:rsidRPr="006A7EC9" w:rsidRDefault="005677FC" w:rsidP="00C82487">
            <w:pPr>
              <w:pStyle w:val="BODYTEXTSTYLE"/>
              <w:spacing w:after="0"/>
              <w:jc w:val="right"/>
              <w:rPr>
                <w:rStyle w:val="HEADINGINLOWERCASE-11PTBOLD"/>
                <w:rFonts w:asciiTheme="minorHAnsi" w:hAnsiTheme="minorHAnsi" w:cstheme="minorHAnsi"/>
                <w:color w:val="auto"/>
              </w:rPr>
            </w:pPr>
            <w:r w:rsidRPr="006A7EC9">
              <w:rPr>
                <w:rStyle w:val="HEADINGINLOWERCASE-11PTBOLD"/>
                <w:rFonts w:asciiTheme="minorHAnsi" w:hAnsiTheme="minorHAnsi" w:cstheme="minorHAnsi"/>
                <w:b w:val="0"/>
                <w:color w:val="auto"/>
              </w:rPr>
              <w:t>Please mark which are Essential or Desirable</w:t>
            </w:r>
            <w:r w:rsidRPr="006A7EC9">
              <w:rPr>
                <w:rStyle w:val="HEADINGINLOWERCASE-11PTBOLD"/>
                <w:rFonts w:asciiTheme="minorHAnsi" w:hAnsiTheme="minorHAnsi" w:cstheme="minorHAnsi"/>
                <w:color w:val="auto"/>
              </w:rPr>
              <w:t xml:space="preserve"> </w:t>
            </w:r>
            <w:r w:rsidRPr="006A7EC9">
              <w:rPr>
                <w:rStyle w:val="HEADINGINLOWERCASE-11PTBOLD"/>
                <w:rFonts w:asciiTheme="minorHAnsi" w:hAnsiTheme="minorHAnsi" w:cstheme="minorHAnsi"/>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188ACE14" w14:textId="77777777" w:rsidR="005677FC" w:rsidRPr="006A7EC9" w:rsidRDefault="005677FC" w:rsidP="00C82487">
            <w:pPr>
              <w:pStyle w:val="BODYTEXTSTYLE"/>
              <w:spacing w:after="0"/>
              <w:jc w:val="center"/>
              <w:rPr>
                <w:rStyle w:val="HEADINGINLOWERCASE-11PTBOLD"/>
                <w:rFonts w:asciiTheme="minorHAnsi" w:hAnsiTheme="minorHAnsi" w:cstheme="minorHAnsi"/>
                <w:color w:val="auto"/>
              </w:rPr>
            </w:pPr>
            <w:r w:rsidRPr="006A7EC9">
              <w:rPr>
                <w:rStyle w:val="HEADINGINLOWERCASE-11PTBOLD"/>
                <w:rFonts w:asciiTheme="minorHAnsi" w:hAnsiTheme="minorHAnsi" w:cstheme="minorHAnsi"/>
                <w:color w:val="auto"/>
              </w:rPr>
              <w:t>E/D</w:t>
            </w:r>
          </w:p>
        </w:tc>
      </w:tr>
      <w:tr w:rsidR="00581A78" w:rsidRPr="006A7EC9" w14:paraId="2870B515" w14:textId="77777777" w:rsidTr="00E45ACA">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363528DE" w14:textId="77777777" w:rsidR="004B6427" w:rsidRPr="006A7EC9" w:rsidRDefault="004C56BB" w:rsidP="003A3F18">
            <w:pPr>
              <w:pStyle w:val="BODYTEXTSTYLE"/>
              <w:spacing w:after="0" w:line="240" w:lineRule="auto"/>
              <w:jc w:val="both"/>
              <w:rPr>
                <w:rStyle w:val="HEADINGINLOWERCASE-11PTBOLD"/>
                <w:rFonts w:asciiTheme="minorHAnsi" w:hAnsiTheme="minorHAnsi" w:cstheme="minorHAnsi"/>
                <w:color w:val="auto"/>
                <w:u w:val="single"/>
              </w:rPr>
            </w:pPr>
            <w:r w:rsidRPr="00474AE5">
              <w:rPr>
                <w:rStyle w:val="HEADINGINLOWERCASE-11PTBOLD"/>
                <w:rFonts w:asciiTheme="minorHAnsi" w:hAnsiTheme="minorHAnsi" w:cstheme="minorHAnsi"/>
                <w:color w:val="auto"/>
                <w:u w:val="single"/>
              </w:rPr>
              <w:t>Knowledge</w:t>
            </w:r>
          </w:p>
          <w:p w14:paraId="74F3A1E7" w14:textId="00BE62D6" w:rsidR="0057215B" w:rsidRPr="006A7EC9" w:rsidRDefault="00474AE5" w:rsidP="003A3F18">
            <w:pPr>
              <w:pStyle w:val="TableParagraph"/>
              <w:numPr>
                <w:ilvl w:val="0"/>
                <w:numId w:val="5"/>
              </w:numPr>
              <w:jc w:val="both"/>
              <w:rPr>
                <w:rFonts w:asciiTheme="minorHAnsi" w:hAnsiTheme="minorHAnsi" w:cstheme="minorHAnsi"/>
              </w:rPr>
            </w:pPr>
            <w:r>
              <w:rPr>
                <w:rFonts w:asciiTheme="minorHAnsi" w:hAnsiTheme="minorHAnsi" w:cstheme="minorHAnsi"/>
              </w:rPr>
              <w:t>Substantial k</w:t>
            </w:r>
            <w:r w:rsidR="0057215B" w:rsidRPr="006A7EC9">
              <w:rPr>
                <w:rFonts w:asciiTheme="minorHAnsi" w:hAnsiTheme="minorHAnsi" w:cstheme="minorHAnsi"/>
              </w:rPr>
              <w:t xml:space="preserve">nowledge and understanding of the main issues affecting the service area including: </w:t>
            </w:r>
          </w:p>
          <w:p w14:paraId="596BEEE0" w14:textId="5FC4A3FA" w:rsidR="0057215B" w:rsidRPr="006A7EC9" w:rsidRDefault="0057215B" w:rsidP="003A3F18">
            <w:pPr>
              <w:pStyle w:val="TableParagraph"/>
              <w:numPr>
                <w:ilvl w:val="0"/>
                <w:numId w:val="6"/>
              </w:numPr>
              <w:ind w:firstLine="190"/>
              <w:jc w:val="both"/>
              <w:rPr>
                <w:rFonts w:asciiTheme="minorHAnsi" w:hAnsiTheme="minorHAnsi" w:cstheme="minorHAnsi"/>
              </w:rPr>
            </w:pPr>
            <w:r w:rsidRPr="006A7EC9">
              <w:rPr>
                <w:rFonts w:asciiTheme="minorHAnsi" w:hAnsiTheme="minorHAnsi" w:cstheme="minorHAnsi"/>
              </w:rPr>
              <w:t xml:space="preserve">Legislation </w:t>
            </w:r>
          </w:p>
          <w:p w14:paraId="55F16505" w14:textId="15D39347" w:rsidR="0057215B" w:rsidRPr="006A7EC9" w:rsidRDefault="0057215B" w:rsidP="003A3F18">
            <w:pPr>
              <w:pStyle w:val="TableParagraph"/>
              <w:numPr>
                <w:ilvl w:val="0"/>
                <w:numId w:val="6"/>
              </w:numPr>
              <w:ind w:firstLine="190"/>
              <w:jc w:val="both"/>
              <w:rPr>
                <w:rFonts w:asciiTheme="minorHAnsi" w:hAnsiTheme="minorHAnsi" w:cstheme="minorHAnsi"/>
              </w:rPr>
            </w:pPr>
            <w:r w:rsidRPr="006A7EC9">
              <w:rPr>
                <w:rFonts w:asciiTheme="minorHAnsi" w:hAnsiTheme="minorHAnsi" w:cstheme="minorHAnsi"/>
              </w:rPr>
              <w:t>National Policies</w:t>
            </w:r>
          </w:p>
          <w:p w14:paraId="7F81F05E" w14:textId="4151EA01" w:rsidR="0057215B" w:rsidRPr="006A7EC9" w:rsidRDefault="0057215B" w:rsidP="003A3F18">
            <w:pPr>
              <w:pStyle w:val="TableParagraph"/>
              <w:numPr>
                <w:ilvl w:val="0"/>
                <w:numId w:val="6"/>
              </w:numPr>
              <w:ind w:firstLine="190"/>
              <w:jc w:val="both"/>
              <w:rPr>
                <w:rFonts w:asciiTheme="minorHAnsi" w:hAnsiTheme="minorHAnsi" w:cstheme="minorHAnsi"/>
              </w:rPr>
            </w:pPr>
            <w:r w:rsidRPr="006A7EC9">
              <w:rPr>
                <w:rFonts w:asciiTheme="minorHAnsi" w:hAnsiTheme="minorHAnsi" w:cstheme="minorHAnsi"/>
              </w:rPr>
              <w:t>Strategic issues in re</w:t>
            </w:r>
            <w:r w:rsidR="003A3F18">
              <w:rPr>
                <w:rFonts w:asciiTheme="minorHAnsi" w:hAnsiTheme="minorHAnsi" w:cstheme="minorHAnsi"/>
              </w:rPr>
              <w:t xml:space="preserve">lation to safeguarding adults and </w:t>
            </w:r>
            <w:r w:rsidRPr="006A7EC9">
              <w:rPr>
                <w:rFonts w:asciiTheme="minorHAnsi" w:hAnsiTheme="minorHAnsi" w:cstheme="minorHAnsi"/>
              </w:rPr>
              <w:t>community safety</w:t>
            </w:r>
          </w:p>
          <w:p w14:paraId="4264CED0" w14:textId="6CCAF29E" w:rsidR="0057215B" w:rsidRPr="006A7EC9" w:rsidRDefault="0057215B" w:rsidP="003A3F18">
            <w:pPr>
              <w:pStyle w:val="TableParagraph"/>
              <w:numPr>
                <w:ilvl w:val="0"/>
                <w:numId w:val="6"/>
              </w:numPr>
              <w:ind w:firstLine="190"/>
              <w:jc w:val="both"/>
              <w:rPr>
                <w:rFonts w:asciiTheme="minorHAnsi" w:hAnsiTheme="minorHAnsi" w:cstheme="minorHAnsi"/>
              </w:rPr>
            </w:pPr>
            <w:r w:rsidRPr="006A7EC9">
              <w:rPr>
                <w:rFonts w:asciiTheme="minorHAnsi" w:hAnsiTheme="minorHAnsi" w:cstheme="minorHAnsi"/>
              </w:rPr>
              <w:t>Partnership working.</w:t>
            </w:r>
            <w:r w:rsidR="00960E50" w:rsidRPr="006A7EC9">
              <w:rPr>
                <w:rFonts w:asciiTheme="minorHAnsi" w:hAnsiTheme="minorHAnsi" w:cstheme="minorHAnsi"/>
              </w:rPr>
              <w:t xml:space="preserve"> </w:t>
            </w:r>
          </w:p>
          <w:p w14:paraId="681871EE" w14:textId="60FD1BFC" w:rsidR="00B915B4" w:rsidRPr="006A7EC9" w:rsidRDefault="00B915B4" w:rsidP="003A3F18">
            <w:pPr>
              <w:pStyle w:val="TableParagraph"/>
              <w:jc w:val="both"/>
              <w:rPr>
                <w:rFonts w:asciiTheme="minorHAnsi" w:hAnsiTheme="minorHAnsi" w:cstheme="minorHAnsi"/>
              </w:rPr>
            </w:pPr>
          </w:p>
          <w:p w14:paraId="6927705B" w14:textId="26278460" w:rsidR="00960E50" w:rsidRPr="006A7EC9" w:rsidRDefault="00474AE5" w:rsidP="003A3F18">
            <w:pPr>
              <w:pStyle w:val="TableParagraph"/>
              <w:numPr>
                <w:ilvl w:val="0"/>
                <w:numId w:val="5"/>
              </w:numPr>
              <w:jc w:val="both"/>
              <w:rPr>
                <w:rFonts w:asciiTheme="minorHAnsi" w:hAnsiTheme="minorHAnsi" w:cstheme="minorHAnsi"/>
              </w:rPr>
            </w:pPr>
            <w:r>
              <w:rPr>
                <w:rFonts w:asciiTheme="minorHAnsi" w:hAnsiTheme="minorHAnsi" w:cstheme="minorHAnsi"/>
              </w:rPr>
              <w:t>Substantial l</w:t>
            </w:r>
            <w:r w:rsidR="00960E50" w:rsidRPr="006A7EC9">
              <w:rPr>
                <w:rFonts w:asciiTheme="minorHAnsi" w:hAnsiTheme="minorHAnsi" w:cstheme="minorHAnsi"/>
              </w:rPr>
              <w:t>egislation knowledge must be related to:</w:t>
            </w:r>
          </w:p>
          <w:p w14:paraId="6D275939" w14:textId="554A0589" w:rsidR="00960E50" w:rsidRPr="006A7EC9" w:rsidRDefault="003A3F18" w:rsidP="003A3F18">
            <w:pPr>
              <w:pStyle w:val="TableParagraph"/>
              <w:numPr>
                <w:ilvl w:val="0"/>
                <w:numId w:val="7"/>
              </w:numPr>
              <w:ind w:firstLine="190"/>
              <w:jc w:val="both"/>
              <w:rPr>
                <w:rFonts w:asciiTheme="minorHAnsi" w:hAnsiTheme="minorHAnsi" w:cstheme="minorHAnsi"/>
              </w:rPr>
            </w:pPr>
            <w:r>
              <w:rPr>
                <w:rFonts w:asciiTheme="minorHAnsi" w:hAnsiTheme="minorHAnsi" w:cstheme="minorHAnsi"/>
              </w:rPr>
              <w:t>1998 Crime and</w:t>
            </w:r>
            <w:r w:rsidR="00960E50" w:rsidRPr="006A7EC9">
              <w:rPr>
                <w:rFonts w:asciiTheme="minorHAnsi" w:hAnsiTheme="minorHAnsi" w:cstheme="minorHAnsi"/>
              </w:rPr>
              <w:t xml:space="preserve"> Disorder Act,</w:t>
            </w:r>
            <w:r>
              <w:rPr>
                <w:rFonts w:asciiTheme="minorHAnsi" w:hAnsiTheme="minorHAnsi" w:cstheme="minorHAnsi"/>
              </w:rPr>
              <w:t xml:space="preserve"> amended by 1999 Youth Justice and</w:t>
            </w:r>
            <w:r w:rsidR="00960E50" w:rsidRPr="006A7EC9">
              <w:rPr>
                <w:rFonts w:asciiTheme="minorHAnsi" w:hAnsiTheme="minorHAnsi" w:cstheme="minorHAnsi"/>
              </w:rPr>
              <w:t xml:space="preserve"> Criminal Evidence Act</w:t>
            </w:r>
          </w:p>
          <w:p w14:paraId="46EEF0CD" w14:textId="739C66F0" w:rsidR="00960E50" w:rsidRPr="006A7EC9" w:rsidRDefault="00960E50" w:rsidP="003A3F18">
            <w:pPr>
              <w:pStyle w:val="TableParagraph"/>
              <w:numPr>
                <w:ilvl w:val="0"/>
                <w:numId w:val="7"/>
              </w:numPr>
              <w:ind w:firstLine="190"/>
              <w:jc w:val="both"/>
              <w:rPr>
                <w:rFonts w:asciiTheme="minorHAnsi" w:hAnsiTheme="minorHAnsi" w:cstheme="minorHAnsi"/>
              </w:rPr>
            </w:pPr>
            <w:r w:rsidRPr="006A7EC9">
              <w:rPr>
                <w:rFonts w:asciiTheme="minorHAnsi" w:hAnsiTheme="minorHAnsi" w:cstheme="minorHAnsi"/>
              </w:rPr>
              <w:t>200 Powers of Criminal Courts (Sentencing Act)</w:t>
            </w:r>
          </w:p>
          <w:p w14:paraId="5225F847" w14:textId="512751E4" w:rsidR="00960E50" w:rsidRPr="006A7EC9" w:rsidRDefault="003A3F18" w:rsidP="003A3F18">
            <w:pPr>
              <w:pStyle w:val="TableParagraph"/>
              <w:numPr>
                <w:ilvl w:val="0"/>
                <w:numId w:val="7"/>
              </w:numPr>
              <w:ind w:firstLine="190"/>
              <w:jc w:val="both"/>
              <w:rPr>
                <w:rFonts w:asciiTheme="minorHAnsi" w:hAnsiTheme="minorHAnsi" w:cstheme="minorHAnsi"/>
              </w:rPr>
            </w:pPr>
            <w:r>
              <w:rPr>
                <w:rFonts w:asciiTheme="minorHAnsi" w:hAnsiTheme="minorHAnsi" w:cstheme="minorHAnsi"/>
              </w:rPr>
              <w:t>2001Anti-Terrorism, Crime and</w:t>
            </w:r>
            <w:r w:rsidR="00960E50" w:rsidRPr="006A7EC9">
              <w:rPr>
                <w:rFonts w:asciiTheme="minorHAnsi" w:hAnsiTheme="minorHAnsi" w:cstheme="minorHAnsi"/>
              </w:rPr>
              <w:t xml:space="preserve"> Security Act</w:t>
            </w:r>
          </w:p>
          <w:p w14:paraId="59B5D966" w14:textId="6EE9F918" w:rsidR="00960E50" w:rsidRPr="006A7EC9" w:rsidRDefault="00960E50" w:rsidP="003A3F18">
            <w:pPr>
              <w:pStyle w:val="TableParagraph"/>
              <w:numPr>
                <w:ilvl w:val="0"/>
                <w:numId w:val="7"/>
              </w:numPr>
              <w:ind w:firstLine="190"/>
              <w:jc w:val="both"/>
              <w:rPr>
                <w:rFonts w:asciiTheme="minorHAnsi" w:hAnsiTheme="minorHAnsi" w:cstheme="minorHAnsi"/>
              </w:rPr>
            </w:pPr>
            <w:r w:rsidRPr="006A7EC9">
              <w:rPr>
                <w:rFonts w:asciiTheme="minorHAnsi" w:hAnsiTheme="minorHAnsi" w:cstheme="minorHAnsi"/>
              </w:rPr>
              <w:t>2002 Police Reform Act</w:t>
            </w:r>
          </w:p>
          <w:p w14:paraId="2105F546" w14:textId="743F4ED9" w:rsidR="00960E50" w:rsidRPr="006A7EC9" w:rsidRDefault="00960E50" w:rsidP="003A3F18">
            <w:pPr>
              <w:pStyle w:val="TableParagraph"/>
              <w:numPr>
                <w:ilvl w:val="0"/>
                <w:numId w:val="7"/>
              </w:numPr>
              <w:ind w:firstLine="190"/>
              <w:jc w:val="both"/>
              <w:rPr>
                <w:rFonts w:asciiTheme="minorHAnsi" w:hAnsiTheme="minorHAnsi" w:cstheme="minorHAnsi"/>
              </w:rPr>
            </w:pPr>
            <w:r w:rsidRPr="006A7EC9">
              <w:rPr>
                <w:rFonts w:asciiTheme="minorHAnsi" w:hAnsiTheme="minorHAnsi" w:cstheme="minorHAnsi"/>
              </w:rPr>
              <w:t>2006 Police Justice Act</w:t>
            </w:r>
          </w:p>
          <w:p w14:paraId="7E5310BA" w14:textId="63884C14" w:rsidR="00960E50" w:rsidRPr="006A7EC9" w:rsidRDefault="00960E50" w:rsidP="003A3F18">
            <w:pPr>
              <w:pStyle w:val="TableParagraph"/>
              <w:numPr>
                <w:ilvl w:val="0"/>
                <w:numId w:val="7"/>
              </w:numPr>
              <w:ind w:firstLine="190"/>
              <w:jc w:val="both"/>
              <w:rPr>
                <w:rFonts w:asciiTheme="minorHAnsi" w:hAnsiTheme="minorHAnsi" w:cstheme="minorHAnsi"/>
              </w:rPr>
            </w:pPr>
            <w:r w:rsidRPr="006A7EC9">
              <w:rPr>
                <w:rFonts w:asciiTheme="minorHAnsi" w:hAnsiTheme="minorHAnsi" w:cstheme="minorHAnsi"/>
              </w:rPr>
              <w:t>2009 Policing and Crime Act</w:t>
            </w:r>
          </w:p>
          <w:p w14:paraId="7EDB8FED" w14:textId="3BA67142" w:rsidR="00960E50" w:rsidRPr="006A7EC9" w:rsidRDefault="00960E50" w:rsidP="003A3F18">
            <w:pPr>
              <w:pStyle w:val="TableParagraph"/>
              <w:numPr>
                <w:ilvl w:val="0"/>
                <w:numId w:val="7"/>
              </w:numPr>
              <w:ind w:firstLine="190"/>
              <w:jc w:val="both"/>
              <w:rPr>
                <w:rFonts w:asciiTheme="minorHAnsi" w:hAnsiTheme="minorHAnsi" w:cstheme="minorHAnsi"/>
              </w:rPr>
            </w:pPr>
            <w:r w:rsidRPr="006A7EC9">
              <w:rPr>
                <w:rFonts w:asciiTheme="minorHAnsi" w:hAnsiTheme="minorHAnsi" w:cstheme="minorHAnsi"/>
              </w:rPr>
              <w:t>2014 Anti-So</w:t>
            </w:r>
            <w:r w:rsidR="003A3F18">
              <w:rPr>
                <w:rFonts w:asciiTheme="minorHAnsi" w:hAnsiTheme="minorHAnsi" w:cstheme="minorHAnsi"/>
              </w:rPr>
              <w:t>cial Behavior Crime and</w:t>
            </w:r>
            <w:r w:rsidRPr="006A7EC9">
              <w:rPr>
                <w:rFonts w:asciiTheme="minorHAnsi" w:hAnsiTheme="minorHAnsi" w:cstheme="minorHAnsi"/>
              </w:rPr>
              <w:t xml:space="preserve"> Policing Act</w:t>
            </w:r>
          </w:p>
          <w:p w14:paraId="0E315BF6" w14:textId="7B74C546" w:rsidR="00960E50" w:rsidRPr="006A7EC9" w:rsidRDefault="0071640D" w:rsidP="003A3F18">
            <w:pPr>
              <w:pStyle w:val="TableParagraph"/>
              <w:numPr>
                <w:ilvl w:val="0"/>
                <w:numId w:val="7"/>
              </w:numPr>
              <w:ind w:firstLine="190"/>
              <w:jc w:val="both"/>
              <w:rPr>
                <w:rFonts w:asciiTheme="minorHAnsi" w:hAnsiTheme="minorHAnsi" w:cstheme="minorHAnsi"/>
              </w:rPr>
            </w:pPr>
            <w:r w:rsidRPr="006A7EC9">
              <w:rPr>
                <w:rFonts w:asciiTheme="minorHAnsi" w:hAnsiTheme="minorHAnsi" w:cstheme="minorHAnsi"/>
              </w:rPr>
              <w:t>2015</w:t>
            </w:r>
            <w:r w:rsidR="00960E50" w:rsidRPr="006A7EC9">
              <w:rPr>
                <w:rFonts w:asciiTheme="minorHAnsi" w:hAnsiTheme="minorHAnsi" w:cstheme="minorHAnsi"/>
              </w:rPr>
              <w:t xml:space="preserve">Serious Crime Act </w:t>
            </w:r>
          </w:p>
          <w:p w14:paraId="6636FE5F" w14:textId="63C4AEAB" w:rsidR="00960E50" w:rsidRPr="006A7EC9" w:rsidRDefault="0071640D" w:rsidP="003A3F18">
            <w:pPr>
              <w:pStyle w:val="TableParagraph"/>
              <w:numPr>
                <w:ilvl w:val="0"/>
                <w:numId w:val="7"/>
              </w:numPr>
              <w:ind w:firstLine="190"/>
              <w:jc w:val="both"/>
              <w:rPr>
                <w:rFonts w:asciiTheme="minorHAnsi" w:hAnsiTheme="minorHAnsi" w:cstheme="minorHAnsi"/>
              </w:rPr>
            </w:pPr>
            <w:r w:rsidRPr="006A7EC9">
              <w:rPr>
                <w:rFonts w:asciiTheme="minorHAnsi" w:hAnsiTheme="minorHAnsi" w:cstheme="minorHAnsi"/>
              </w:rPr>
              <w:t>2021</w:t>
            </w:r>
            <w:r w:rsidR="00960E50" w:rsidRPr="006A7EC9">
              <w:rPr>
                <w:rFonts w:asciiTheme="minorHAnsi" w:hAnsiTheme="minorHAnsi" w:cstheme="minorHAnsi"/>
              </w:rPr>
              <w:t xml:space="preserve">Domestic Abuse Act </w:t>
            </w:r>
          </w:p>
          <w:p w14:paraId="5D9B9665" w14:textId="59A84FBF" w:rsidR="00960E50" w:rsidRPr="006A7EC9" w:rsidRDefault="0071640D" w:rsidP="003A3F18">
            <w:pPr>
              <w:pStyle w:val="TableParagraph"/>
              <w:numPr>
                <w:ilvl w:val="0"/>
                <w:numId w:val="7"/>
              </w:numPr>
              <w:ind w:firstLine="190"/>
              <w:jc w:val="both"/>
              <w:rPr>
                <w:rFonts w:asciiTheme="minorHAnsi" w:hAnsiTheme="minorHAnsi" w:cstheme="minorHAnsi"/>
              </w:rPr>
            </w:pPr>
            <w:r w:rsidRPr="006A7EC9">
              <w:rPr>
                <w:rFonts w:asciiTheme="minorHAnsi" w:hAnsiTheme="minorHAnsi" w:cstheme="minorHAnsi"/>
              </w:rPr>
              <w:t>2022</w:t>
            </w:r>
            <w:r w:rsidR="00960E50" w:rsidRPr="006A7EC9">
              <w:rPr>
                <w:rFonts w:asciiTheme="minorHAnsi" w:hAnsiTheme="minorHAnsi" w:cstheme="minorHAnsi"/>
              </w:rPr>
              <w:t xml:space="preserve">Serious Violence Duty </w:t>
            </w:r>
          </w:p>
          <w:p w14:paraId="1752AA07" w14:textId="342F802A" w:rsidR="00960E50" w:rsidRPr="006A7EC9" w:rsidRDefault="0071640D" w:rsidP="003A3F18">
            <w:pPr>
              <w:pStyle w:val="TableParagraph"/>
              <w:numPr>
                <w:ilvl w:val="0"/>
                <w:numId w:val="7"/>
              </w:numPr>
              <w:ind w:firstLine="190"/>
              <w:jc w:val="both"/>
              <w:rPr>
                <w:rFonts w:asciiTheme="minorHAnsi" w:hAnsiTheme="minorHAnsi" w:cstheme="minorHAnsi"/>
              </w:rPr>
            </w:pPr>
            <w:r w:rsidRPr="006A7EC9">
              <w:rPr>
                <w:rFonts w:asciiTheme="minorHAnsi" w:hAnsiTheme="minorHAnsi" w:cstheme="minorHAnsi"/>
              </w:rPr>
              <w:t xml:space="preserve">2014 Care Act </w:t>
            </w:r>
          </w:p>
          <w:p w14:paraId="1D54A10E" w14:textId="441084E5" w:rsidR="0071640D" w:rsidRPr="006A7EC9" w:rsidRDefault="0071640D" w:rsidP="003A3F18">
            <w:pPr>
              <w:pStyle w:val="TableParagraph"/>
              <w:numPr>
                <w:ilvl w:val="0"/>
                <w:numId w:val="7"/>
              </w:numPr>
              <w:ind w:firstLine="190"/>
              <w:jc w:val="both"/>
              <w:rPr>
                <w:rFonts w:asciiTheme="minorHAnsi" w:hAnsiTheme="minorHAnsi" w:cstheme="minorHAnsi"/>
              </w:rPr>
            </w:pPr>
            <w:r w:rsidRPr="006A7EC9">
              <w:rPr>
                <w:rFonts w:asciiTheme="minorHAnsi" w:hAnsiTheme="minorHAnsi" w:cstheme="minorHAnsi"/>
              </w:rPr>
              <w:t>2003 Sexual Offences Act</w:t>
            </w:r>
          </w:p>
          <w:p w14:paraId="48C7233A" w14:textId="78624209" w:rsidR="0071640D" w:rsidRPr="006A7EC9" w:rsidRDefault="003A3F18" w:rsidP="003A3F18">
            <w:pPr>
              <w:pStyle w:val="TableParagraph"/>
              <w:numPr>
                <w:ilvl w:val="0"/>
                <w:numId w:val="7"/>
              </w:numPr>
              <w:ind w:firstLine="190"/>
              <w:jc w:val="both"/>
              <w:rPr>
                <w:rFonts w:asciiTheme="minorHAnsi" w:hAnsiTheme="minorHAnsi" w:cstheme="minorHAnsi"/>
              </w:rPr>
            </w:pPr>
            <w:r>
              <w:rPr>
                <w:rFonts w:asciiTheme="minorHAnsi" w:hAnsiTheme="minorHAnsi" w:cstheme="minorHAnsi"/>
              </w:rPr>
              <w:t>Violence against Women and</w:t>
            </w:r>
            <w:r w:rsidR="0071640D" w:rsidRPr="006A7EC9">
              <w:rPr>
                <w:rFonts w:asciiTheme="minorHAnsi" w:hAnsiTheme="minorHAnsi" w:cstheme="minorHAnsi"/>
              </w:rPr>
              <w:t xml:space="preserve"> Girls Strategy</w:t>
            </w:r>
          </w:p>
          <w:p w14:paraId="2A0180C5" w14:textId="1B56BEB6" w:rsidR="004E0C4A" w:rsidRPr="006A7EC9" w:rsidRDefault="004E0C4A" w:rsidP="003A3F18">
            <w:pPr>
              <w:pStyle w:val="TableParagraph"/>
              <w:numPr>
                <w:ilvl w:val="0"/>
                <w:numId w:val="7"/>
              </w:numPr>
              <w:ind w:firstLine="190"/>
              <w:jc w:val="both"/>
              <w:rPr>
                <w:rFonts w:asciiTheme="minorHAnsi" w:hAnsiTheme="minorHAnsi" w:cstheme="minorHAnsi"/>
              </w:rPr>
            </w:pPr>
            <w:r w:rsidRPr="006A7EC9">
              <w:rPr>
                <w:rFonts w:asciiTheme="minorHAnsi" w:hAnsiTheme="minorHAnsi" w:cstheme="minorHAnsi"/>
              </w:rPr>
              <w:t xml:space="preserve">2010 Equality Act </w:t>
            </w:r>
          </w:p>
          <w:p w14:paraId="69DEFB05" w14:textId="5CC98ED2" w:rsidR="004E0C4A" w:rsidRPr="006A7EC9" w:rsidRDefault="004E0C4A" w:rsidP="003A3F18">
            <w:pPr>
              <w:pStyle w:val="TableParagraph"/>
              <w:numPr>
                <w:ilvl w:val="0"/>
                <w:numId w:val="7"/>
              </w:numPr>
              <w:ind w:firstLine="190"/>
              <w:jc w:val="both"/>
              <w:rPr>
                <w:rFonts w:asciiTheme="minorHAnsi" w:hAnsiTheme="minorHAnsi" w:cstheme="minorHAnsi"/>
              </w:rPr>
            </w:pPr>
            <w:r w:rsidRPr="006A7EC9">
              <w:rPr>
                <w:rFonts w:asciiTheme="minorHAnsi" w:hAnsiTheme="minorHAnsi" w:cstheme="minorHAnsi"/>
              </w:rPr>
              <w:t>2005 Mental Capacity Act</w:t>
            </w:r>
          </w:p>
          <w:p w14:paraId="32A1626F" w14:textId="77777777" w:rsidR="00960E50" w:rsidRPr="006A7EC9" w:rsidRDefault="00960E50" w:rsidP="003A3F18">
            <w:pPr>
              <w:pStyle w:val="TableParagraph"/>
              <w:ind w:left="0"/>
              <w:jc w:val="both"/>
              <w:rPr>
                <w:rFonts w:asciiTheme="minorHAnsi" w:hAnsiTheme="minorHAnsi" w:cstheme="minorHAnsi"/>
              </w:rPr>
            </w:pPr>
          </w:p>
          <w:p w14:paraId="69963894" w14:textId="64EA3560" w:rsidR="00B915B4" w:rsidRPr="006A7EC9" w:rsidRDefault="00474AE5" w:rsidP="003A3F18">
            <w:pPr>
              <w:pStyle w:val="TableParagraph"/>
              <w:numPr>
                <w:ilvl w:val="0"/>
                <w:numId w:val="5"/>
              </w:numPr>
              <w:jc w:val="both"/>
              <w:rPr>
                <w:rFonts w:asciiTheme="minorHAnsi" w:hAnsiTheme="minorHAnsi" w:cstheme="minorHAnsi"/>
              </w:rPr>
            </w:pPr>
            <w:r>
              <w:rPr>
                <w:rFonts w:asciiTheme="minorHAnsi" w:hAnsiTheme="minorHAnsi" w:cstheme="minorHAnsi"/>
              </w:rPr>
              <w:t>Substantial k</w:t>
            </w:r>
            <w:r w:rsidR="004402A2" w:rsidRPr="006A7EC9">
              <w:rPr>
                <w:rFonts w:asciiTheme="minorHAnsi" w:hAnsiTheme="minorHAnsi" w:cstheme="minorHAnsi"/>
              </w:rPr>
              <w:t>nowledge of l</w:t>
            </w:r>
            <w:r w:rsidR="00B915B4" w:rsidRPr="006A7EC9">
              <w:rPr>
                <w:rFonts w:asciiTheme="minorHAnsi" w:hAnsiTheme="minorHAnsi" w:cstheme="minorHAnsi"/>
              </w:rPr>
              <w:t xml:space="preserve">ocal Multi-Agency Safeguarding Children </w:t>
            </w:r>
            <w:r w:rsidR="003A3F18">
              <w:rPr>
                <w:rFonts w:asciiTheme="minorHAnsi" w:hAnsiTheme="minorHAnsi" w:cstheme="minorHAnsi"/>
              </w:rPr>
              <w:t>and</w:t>
            </w:r>
            <w:r w:rsidR="00B915B4" w:rsidRPr="006A7EC9">
              <w:rPr>
                <w:rFonts w:asciiTheme="minorHAnsi" w:hAnsiTheme="minorHAnsi" w:cstheme="minorHAnsi"/>
              </w:rPr>
              <w:t xml:space="preserve"> Adults</w:t>
            </w:r>
            <w:r w:rsidR="0057215B" w:rsidRPr="006A7EC9">
              <w:rPr>
                <w:rFonts w:asciiTheme="minorHAnsi" w:hAnsiTheme="minorHAnsi" w:cstheme="minorHAnsi"/>
              </w:rPr>
              <w:t xml:space="preserve"> as well as Community Safety related</w:t>
            </w:r>
            <w:r w:rsidR="00B915B4" w:rsidRPr="006A7EC9">
              <w:rPr>
                <w:rFonts w:asciiTheme="minorHAnsi" w:hAnsiTheme="minorHAnsi" w:cstheme="minorHAnsi"/>
              </w:rPr>
              <w:t xml:space="preserve"> Procedures</w:t>
            </w:r>
            <w:r w:rsidR="00BC1880" w:rsidRPr="006A7EC9">
              <w:rPr>
                <w:rFonts w:asciiTheme="minorHAnsi" w:hAnsiTheme="minorHAnsi" w:cstheme="minorHAnsi"/>
              </w:rPr>
              <w:t>.</w:t>
            </w:r>
          </w:p>
          <w:p w14:paraId="12F8B6FE" w14:textId="1CCBB131" w:rsidR="00BC1880" w:rsidRPr="006A7EC9" w:rsidRDefault="00474AE5" w:rsidP="00474AE5">
            <w:pPr>
              <w:pStyle w:val="TableParagraph"/>
              <w:numPr>
                <w:ilvl w:val="0"/>
                <w:numId w:val="5"/>
              </w:numPr>
              <w:jc w:val="both"/>
              <w:rPr>
                <w:rFonts w:asciiTheme="minorHAnsi" w:hAnsiTheme="minorHAnsi" w:cstheme="minorHAnsi"/>
              </w:rPr>
            </w:pPr>
            <w:r w:rsidRPr="00474AE5">
              <w:rPr>
                <w:rFonts w:asciiTheme="minorHAnsi" w:hAnsiTheme="minorHAnsi" w:cstheme="minorHAnsi"/>
              </w:rPr>
              <w:t>Substantial knowledge</w:t>
            </w:r>
            <w:r w:rsidR="004402A2" w:rsidRPr="006A7EC9">
              <w:rPr>
                <w:rFonts w:asciiTheme="minorHAnsi" w:hAnsiTheme="minorHAnsi" w:cstheme="minorHAnsi"/>
              </w:rPr>
              <w:t xml:space="preserve"> of k</w:t>
            </w:r>
            <w:r w:rsidR="003A3F18">
              <w:rPr>
                <w:rFonts w:asciiTheme="minorHAnsi" w:hAnsiTheme="minorHAnsi" w:cstheme="minorHAnsi"/>
              </w:rPr>
              <w:t>ey functions and</w:t>
            </w:r>
            <w:r w:rsidR="00B915B4" w:rsidRPr="006A7EC9">
              <w:rPr>
                <w:rFonts w:asciiTheme="minorHAnsi" w:hAnsiTheme="minorHAnsi" w:cstheme="minorHAnsi"/>
              </w:rPr>
              <w:t xml:space="preserve"> responsibilities of multi-agency Safeguarding </w:t>
            </w:r>
            <w:r w:rsidR="0057215B" w:rsidRPr="006A7EC9">
              <w:rPr>
                <w:rFonts w:asciiTheme="minorHAnsi" w:hAnsiTheme="minorHAnsi" w:cstheme="minorHAnsi"/>
              </w:rPr>
              <w:t>Adult</w:t>
            </w:r>
            <w:r w:rsidR="00B915B4" w:rsidRPr="006A7EC9">
              <w:rPr>
                <w:rFonts w:asciiTheme="minorHAnsi" w:hAnsiTheme="minorHAnsi" w:cstheme="minorHAnsi"/>
              </w:rPr>
              <w:t xml:space="preserve"> Partnership </w:t>
            </w:r>
            <w:r w:rsidR="003A3F18">
              <w:rPr>
                <w:rFonts w:asciiTheme="minorHAnsi" w:hAnsiTheme="minorHAnsi" w:cstheme="minorHAnsi"/>
              </w:rPr>
              <w:t>and</w:t>
            </w:r>
            <w:r w:rsidR="0057215B" w:rsidRPr="006A7EC9">
              <w:rPr>
                <w:rFonts w:asciiTheme="minorHAnsi" w:hAnsiTheme="minorHAnsi" w:cstheme="minorHAnsi"/>
              </w:rPr>
              <w:t xml:space="preserve"> Community Safety Board </w:t>
            </w:r>
            <w:r w:rsidR="00B915B4" w:rsidRPr="006A7EC9">
              <w:rPr>
                <w:rFonts w:asciiTheme="minorHAnsi" w:hAnsiTheme="minorHAnsi" w:cstheme="minorHAnsi"/>
              </w:rPr>
              <w:t>arrangements.</w:t>
            </w:r>
          </w:p>
          <w:p w14:paraId="3B48A34A" w14:textId="2A21F575" w:rsidR="004402A2" w:rsidRPr="006A7EC9" w:rsidRDefault="004402A2" w:rsidP="003A3F18">
            <w:pPr>
              <w:pStyle w:val="TableParagraph"/>
              <w:numPr>
                <w:ilvl w:val="0"/>
                <w:numId w:val="5"/>
              </w:numPr>
              <w:jc w:val="both"/>
              <w:rPr>
                <w:rFonts w:asciiTheme="minorHAnsi" w:hAnsiTheme="minorHAnsi" w:cstheme="minorHAnsi"/>
              </w:rPr>
            </w:pPr>
            <w:r w:rsidRPr="006A7EC9">
              <w:rPr>
                <w:rFonts w:asciiTheme="minorHAnsi" w:hAnsiTheme="minorHAnsi" w:cstheme="minorHAnsi"/>
              </w:rPr>
              <w:t>Understanding of the S</w:t>
            </w:r>
            <w:r w:rsidR="00BC1880" w:rsidRPr="006A7EC9">
              <w:rPr>
                <w:rFonts w:asciiTheme="minorHAnsi" w:hAnsiTheme="minorHAnsi" w:cstheme="minorHAnsi"/>
              </w:rPr>
              <w:t>tatutory requirements around serious incidents and safeguarding training requirements.</w:t>
            </w:r>
          </w:p>
          <w:p w14:paraId="5DCB32EE" w14:textId="2220E834" w:rsidR="004402A2" w:rsidRPr="006A7EC9" w:rsidRDefault="00474AE5" w:rsidP="00474AE5">
            <w:pPr>
              <w:pStyle w:val="TableParagraph"/>
              <w:numPr>
                <w:ilvl w:val="0"/>
                <w:numId w:val="5"/>
              </w:numPr>
              <w:jc w:val="both"/>
              <w:rPr>
                <w:rFonts w:asciiTheme="minorHAnsi" w:hAnsiTheme="minorHAnsi" w:cstheme="minorHAnsi"/>
              </w:rPr>
            </w:pPr>
            <w:r w:rsidRPr="00474AE5">
              <w:rPr>
                <w:rFonts w:asciiTheme="minorHAnsi" w:hAnsiTheme="minorHAnsi" w:cstheme="minorHAnsi"/>
              </w:rPr>
              <w:t>Substantial knowledge</w:t>
            </w:r>
            <w:r w:rsidR="004402A2" w:rsidRPr="006A7EC9">
              <w:rPr>
                <w:rFonts w:asciiTheme="minorHAnsi" w:hAnsiTheme="minorHAnsi" w:cstheme="minorHAnsi"/>
              </w:rPr>
              <w:t xml:space="preserve"> of Safeguarding </w:t>
            </w:r>
            <w:r w:rsidR="0057215B" w:rsidRPr="006A7EC9">
              <w:rPr>
                <w:rFonts w:asciiTheme="minorHAnsi" w:hAnsiTheme="minorHAnsi" w:cstheme="minorHAnsi"/>
              </w:rPr>
              <w:t xml:space="preserve">Adult </w:t>
            </w:r>
            <w:r w:rsidR="004402A2" w:rsidRPr="006A7EC9">
              <w:rPr>
                <w:rFonts w:asciiTheme="minorHAnsi" w:hAnsiTheme="minorHAnsi" w:cstheme="minorHAnsi"/>
              </w:rPr>
              <w:t xml:space="preserve">Review </w:t>
            </w:r>
            <w:r w:rsidR="0057215B" w:rsidRPr="006A7EC9">
              <w:rPr>
                <w:rFonts w:asciiTheme="minorHAnsi" w:hAnsiTheme="minorHAnsi" w:cstheme="minorHAnsi"/>
              </w:rPr>
              <w:t xml:space="preserve">(SAR) and Domestic Homicide Review (DHR) </w:t>
            </w:r>
            <w:r w:rsidR="004402A2" w:rsidRPr="006A7EC9">
              <w:rPr>
                <w:rFonts w:asciiTheme="minorHAnsi" w:hAnsiTheme="minorHAnsi" w:cstheme="minorHAnsi"/>
              </w:rPr>
              <w:t>process for evaluation and inspection by Local, Regional and National Bodies.</w:t>
            </w:r>
          </w:p>
          <w:p w14:paraId="24F23E3A" w14:textId="77777777" w:rsidR="003A3F18" w:rsidRDefault="003A3F18" w:rsidP="003A3F18">
            <w:pPr>
              <w:pStyle w:val="BODYTEXTSTYLE"/>
              <w:spacing w:after="0" w:line="240" w:lineRule="auto"/>
              <w:jc w:val="both"/>
              <w:rPr>
                <w:rStyle w:val="HEADINGINLOWERCASE-11PTBOLD"/>
                <w:rFonts w:asciiTheme="minorHAnsi" w:hAnsiTheme="minorHAnsi" w:cstheme="minorHAnsi"/>
                <w:color w:val="auto"/>
                <w:u w:val="single"/>
              </w:rPr>
            </w:pPr>
          </w:p>
          <w:p w14:paraId="335853DC" w14:textId="7E9B3FF9" w:rsidR="004C56BB" w:rsidRPr="006A7EC9" w:rsidRDefault="004C56BB" w:rsidP="003A3F18">
            <w:pPr>
              <w:pStyle w:val="BODYTEXTSTYLE"/>
              <w:spacing w:after="0" w:line="240" w:lineRule="auto"/>
              <w:jc w:val="both"/>
              <w:rPr>
                <w:rStyle w:val="HEADINGINLOWERCASE-11PTBOLD"/>
                <w:rFonts w:asciiTheme="minorHAnsi" w:hAnsiTheme="minorHAnsi" w:cstheme="minorHAnsi"/>
                <w:color w:val="auto"/>
                <w:u w:val="single"/>
              </w:rPr>
            </w:pPr>
            <w:r w:rsidRPr="006A7EC9">
              <w:rPr>
                <w:rStyle w:val="HEADINGINLOWERCASE-11PTBOLD"/>
                <w:rFonts w:asciiTheme="minorHAnsi" w:hAnsiTheme="minorHAnsi" w:cstheme="minorHAnsi"/>
                <w:color w:val="auto"/>
                <w:u w:val="single"/>
              </w:rPr>
              <w:t>Skills</w:t>
            </w:r>
          </w:p>
          <w:p w14:paraId="057C630A" w14:textId="1F20CAC2" w:rsidR="00BC1880" w:rsidRPr="006A7EC9" w:rsidRDefault="00BC1880" w:rsidP="003A3F18">
            <w:pPr>
              <w:pStyle w:val="BODYTEXTSTYLE"/>
              <w:numPr>
                <w:ilvl w:val="0"/>
                <w:numId w:val="5"/>
              </w:numPr>
              <w:spacing w:before="1" w:after="0" w:line="240" w:lineRule="auto"/>
              <w:jc w:val="both"/>
              <w:rPr>
                <w:rFonts w:asciiTheme="minorHAnsi" w:hAnsiTheme="minorHAnsi" w:cstheme="minorHAnsi"/>
                <w:color w:val="auto"/>
              </w:rPr>
            </w:pPr>
            <w:r w:rsidRPr="006A7EC9">
              <w:rPr>
                <w:rFonts w:asciiTheme="minorHAnsi" w:hAnsiTheme="minorHAnsi" w:cstheme="minorHAnsi"/>
                <w:color w:val="auto"/>
              </w:rPr>
              <w:t>Able to w</w:t>
            </w:r>
            <w:r w:rsidRPr="006A7EC9">
              <w:rPr>
                <w:rStyle w:val="HEADINGINLOWERCASE-11PTBOLD"/>
                <w:rFonts w:asciiTheme="minorHAnsi" w:hAnsiTheme="minorHAnsi" w:cstheme="minorHAnsi"/>
                <w:b w:val="0"/>
                <w:color w:val="auto"/>
              </w:rPr>
              <w:t>ork collaboratively with a wide range of partners</w:t>
            </w:r>
            <w:r w:rsidR="00521ACF" w:rsidRPr="006A7EC9">
              <w:rPr>
                <w:rStyle w:val="HEADINGINLOWERCASE-11PTBOLD"/>
                <w:rFonts w:asciiTheme="minorHAnsi" w:hAnsiTheme="minorHAnsi" w:cstheme="minorHAnsi"/>
                <w:b w:val="0"/>
                <w:color w:val="auto"/>
              </w:rPr>
              <w:t xml:space="preserve"> at senior levels</w:t>
            </w:r>
            <w:r w:rsidRPr="006A7EC9">
              <w:rPr>
                <w:rStyle w:val="HEADINGINLOWERCASE-11PTBOLD"/>
                <w:rFonts w:asciiTheme="minorHAnsi" w:hAnsiTheme="minorHAnsi" w:cstheme="minorHAnsi"/>
                <w:b w:val="0"/>
                <w:color w:val="auto"/>
              </w:rPr>
              <w:t xml:space="preserve">, </w:t>
            </w:r>
            <w:r w:rsidRPr="006A7EC9">
              <w:rPr>
                <w:rFonts w:asciiTheme="minorHAnsi" w:hAnsiTheme="minorHAnsi" w:cstheme="minorHAnsi"/>
                <w:color w:val="auto"/>
              </w:rPr>
              <w:t>establish direction, influence others towards shared goals and empower, inspire and motivate individuals.</w:t>
            </w:r>
          </w:p>
          <w:p w14:paraId="45BDB280" w14:textId="74B58495" w:rsidR="00BC1880" w:rsidRPr="006A7EC9" w:rsidRDefault="00BC1880" w:rsidP="003A3F18">
            <w:pPr>
              <w:pStyle w:val="BODYTEXTSTYLE"/>
              <w:numPr>
                <w:ilvl w:val="0"/>
                <w:numId w:val="5"/>
              </w:numPr>
              <w:spacing w:before="1" w:after="0" w:line="240" w:lineRule="auto"/>
              <w:jc w:val="both"/>
              <w:rPr>
                <w:rFonts w:asciiTheme="minorHAnsi" w:hAnsiTheme="minorHAnsi" w:cstheme="minorHAnsi"/>
                <w:color w:val="auto"/>
              </w:rPr>
            </w:pPr>
            <w:r w:rsidRPr="006A7EC9">
              <w:rPr>
                <w:rFonts w:asciiTheme="minorHAnsi" w:hAnsiTheme="minorHAnsi" w:cstheme="minorHAnsi"/>
                <w:color w:val="auto"/>
              </w:rPr>
              <w:t>Able to persuade, negotiate and influence effectively. Able to build and maintain effective working relationships</w:t>
            </w:r>
            <w:r w:rsidR="0085126A" w:rsidRPr="006A7EC9">
              <w:rPr>
                <w:rFonts w:asciiTheme="minorHAnsi" w:hAnsiTheme="minorHAnsi" w:cstheme="minorHAnsi"/>
                <w:color w:val="auto"/>
              </w:rPr>
              <w:t xml:space="preserve"> </w:t>
            </w:r>
            <w:r w:rsidRPr="006A7EC9">
              <w:rPr>
                <w:rFonts w:asciiTheme="minorHAnsi" w:hAnsiTheme="minorHAnsi" w:cstheme="minorHAnsi"/>
                <w:color w:val="auto"/>
              </w:rPr>
              <w:t>and able to adapt beha</w:t>
            </w:r>
            <w:r w:rsidR="0085126A" w:rsidRPr="006A7EC9">
              <w:rPr>
                <w:rFonts w:asciiTheme="minorHAnsi" w:hAnsiTheme="minorHAnsi" w:cstheme="minorHAnsi"/>
                <w:color w:val="auto"/>
              </w:rPr>
              <w:t>viour to suit the situation.</w:t>
            </w:r>
          </w:p>
          <w:p w14:paraId="3CE87613" w14:textId="1AAE4320" w:rsidR="00BC1880" w:rsidRPr="006A7EC9" w:rsidRDefault="00BC1880" w:rsidP="003A3F18">
            <w:pPr>
              <w:pStyle w:val="TableParagraph"/>
              <w:numPr>
                <w:ilvl w:val="0"/>
                <w:numId w:val="5"/>
              </w:numPr>
              <w:spacing w:before="1"/>
              <w:jc w:val="both"/>
              <w:rPr>
                <w:rFonts w:asciiTheme="minorHAnsi" w:hAnsiTheme="minorHAnsi" w:cstheme="minorHAnsi"/>
              </w:rPr>
            </w:pPr>
            <w:r w:rsidRPr="006A7EC9">
              <w:rPr>
                <w:rFonts w:asciiTheme="minorHAnsi" w:hAnsiTheme="minorHAnsi" w:cstheme="minorHAnsi"/>
              </w:rPr>
              <w:t>Proven ability to communicate with frontline staff, strat</w:t>
            </w:r>
            <w:r w:rsidR="003A3F18">
              <w:rPr>
                <w:rFonts w:asciiTheme="minorHAnsi" w:hAnsiTheme="minorHAnsi" w:cstheme="minorHAnsi"/>
              </w:rPr>
              <w:t xml:space="preserve">egic leaders, elected members and </w:t>
            </w:r>
            <w:r w:rsidRPr="006A7EC9">
              <w:rPr>
                <w:rFonts w:asciiTheme="minorHAnsi" w:hAnsiTheme="minorHAnsi" w:cstheme="minorHAnsi"/>
              </w:rPr>
              <w:t>members of the public.</w:t>
            </w:r>
          </w:p>
          <w:p w14:paraId="50D07EBE" w14:textId="094F0C07" w:rsidR="00521ACF" w:rsidRPr="006A7EC9" w:rsidRDefault="00BC1880" w:rsidP="003A3F18">
            <w:pPr>
              <w:pStyle w:val="BODYTEXTSTYLE"/>
              <w:numPr>
                <w:ilvl w:val="0"/>
                <w:numId w:val="5"/>
              </w:numPr>
              <w:spacing w:after="0" w:line="240" w:lineRule="auto"/>
              <w:jc w:val="both"/>
              <w:rPr>
                <w:rFonts w:asciiTheme="minorHAnsi" w:hAnsiTheme="minorHAnsi" w:cstheme="minorHAnsi"/>
                <w:color w:val="auto"/>
              </w:rPr>
            </w:pPr>
            <w:r w:rsidRPr="006A7EC9">
              <w:rPr>
                <w:rFonts w:asciiTheme="minorHAnsi" w:hAnsiTheme="minorHAnsi" w:cstheme="minorHAnsi"/>
                <w:color w:val="auto"/>
              </w:rPr>
              <w:t>Ability to use perfo</w:t>
            </w:r>
            <w:r w:rsidR="00645533" w:rsidRPr="006A7EC9">
              <w:rPr>
                <w:rFonts w:asciiTheme="minorHAnsi" w:hAnsiTheme="minorHAnsi" w:cstheme="minorHAnsi"/>
                <w:color w:val="auto"/>
              </w:rPr>
              <w:t xml:space="preserve">rmance data, audit information </w:t>
            </w:r>
            <w:r w:rsidRPr="006A7EC9">
              <w:rPr>
                <w:rFonts w:asciiTheme="minorHAnsi" w:hAnsiTheme="minorHAnsi" w:cstheme="minorHAnsi"/>
                <w:color w:val="auto"/>
              </w:rPr>
              <w:t>and feedback to drive improvements in service delivery.</w:t>
            </w:r>
          </w:p>
          <w:p w14:paraId="64D36DA8" w14:textId="77777777" w:rsidR="00FD1B61" w:rsidRPr="006A7EC9" w:rsidRDefault="00FD1B61" w:rsidP="003A3F18">
            <w:pPr>
              <w:pStyle w:val="TableParagraph"/>
              <w:numPr>
                <w:ilvl w:val="0"/>
                <w:numId w:val="5"/>
              </w:numPr>
              <w:spacing w:before="1"/>
              <w:jc w:val="both"/>
              <w:rPr>
                <w:rFonts w:asciiTheme="minorHAnsi" w:hAnsiTheme="minorHAnsi" w:cstheme="minorHAnsi"/>
              </w:rPr>
            </w:pPr>
            <w:r w:rsidRPr="006A7EC9">
              <w:rPr>
                <w:rFonts w:asciiTheme="minorHAnsi" w:hAnsiTheme="minorHAnsi" w:cstheme="minorHAnsi"/>
              </w:rPr>
              <w:lastRenderedPageBreak/>
              <w:t>High level of analytical, problem-solving, organizational skills, budget and change management. Proven abilities to prepare a detailed Quality Assurance Framework and Workforce Development Plan.</w:t>
            </w:r>
          </w:p>
          <w:p w14:paraId="03942EC9" w14:textId="5FB051FD" w:rsidR="00BC1880" w:rsidRPr="006A7EC9" w:rsidRDefault="00474AE5" w:rsidP="003A3F18">
            <w:pPr>
              <w:pStyle w:val="TableParagraph"/>
              <w:numPr>
                <w:ilvl w:val="0"/>
                <w:numId w:val="5"/>
              </w:numPr>
              <w:spacing w:before="1"/>
              <w:jc w:val="both"/>
              <w:rPr>
                <w:rFonts w:asciiTheme="minorHAnsi" w:hAnsiTheme="minorHAnsi" w:cstheme="minorHAnsi"/>
              </w:rPr>
            </w:pPr>
            <w:r>
              <w:rPr>
                <w:rFonts w:asciiTheme="minorHAnsi" w:hAnsiTheme="minorHAnsi" w:cstheme="minorHAnsi"/>
              </w:rPr>
              <w:t>T</w:t>
            </w:r>
            <w:r w:rsidR="00C1346A" w:rsidRPr="006A7EC9">
              <w:rPr>
                <w:rFonts w:asciiTheme="minorHAnsi" w:hAnsiTheme="minorHAnsi" w:cstheme="minorHAnsi"/>
              </w:rPr>
              <w:t>o chair multi-agency meetings to achieve clear and meaningful decision-making.</w:t>
            </w:r>
          </w:p>
          <w:p w14:paraId="3DF48C80" w14:textId="42F78BF5" w:rsidR="00BC1880" w:rsidRPr="006A7EC9" w:rsidRDefault="00BC1880" w:rsidP="003A3F18">
            <w:pPr>
              <w:pStyle w:val="TableParagraph"/>
              <w:numPr>
                <w:ilvl w:val="0"/>
                <w:numId w:val="5"/>
              </w:numPr>
              <w:spacing w:before="1"/>
              <w:jc w:val="both"/>
              <w:rPr>
                <w:rFonts w:asciiTheme="minorHAnsi" w:hAnsiTheme="minorHAnsi" w:cstheme="minorHAnsi"/>
              </w:rPr>
            </w:pPr>
            <w:r w:rsidRPr="006A7EC9">
              <w:rPr>
                <w:rFonts w:asciiTheme="minorHAnsi" w:hAnsiTheme="minorHAnsi" w:cstheme="minorHAnsi"/>
              </w:rPr>
              <w:t>Ability to write, review and quality assure a variety of different high-level reports.</w:t>
            </w:r>
          </w:p>
          <w:p w14:paraId="74B1E416" w14:textId="0D5C8807" w:rsidR="00C1346A" w:rsidRPr="006A7EC9" w:rsidRDefault="00C1346A" w:rsidP="003A3F18">
            <w:pPr>
              <w:pStyle w:val="TableParagraph"/>
              <w:numPr>
                <w:ilvl w:val="0"/>
                <w:numId w:val="5"/>
              </w:numPr>
              <w:spacing w:before="1"/>
              <w:jc w:val="both"/>
              <w:rPr>
                <w:rFonts w:asciiTheme="minorHAnsi" w:hAnsiTheme="minorHAnsi" w:cstheme="minorHAnsi"/>
              </w:rPr>
            </w:pPr>
            <w:r w:rsidRPr="006A7EC9">
              <w:rPr>
                <w:rFonts w:asciiTheme="minorHAnsi" w:hAnsiTheme="minorHAnsi" w:cstheme="minorHAnsi"/>
              </w:rPr>
              <w:t>IT literate i.e. able to use Outlook, Word and Excel, and confident in use of social media</w:t>
            </w:r>
          </w:p>
          <w:p w14:paraId="7CF8C9FF" w14:textId="77777777" w:rsidR="00B915B4" w:rsidRPr="006A7EC9" w:rsidRDefault="00B915B4" w:rsidP="003A3F18">
            <w:pPr>
              <w:pStyle w:val="BODYTEXTSTYLE"/>
              <w:spacing w:after="0" w:line="240" w:lineRule="auto"/>
              <w:jc w:val="both"/>
              <w:rPr>
                <w:rStyle w:val="HEADINGINLOWERCASE-11PTBOLD"/>
                <w:rFonts w:asciiTheme="minorHAnsi" w:hAnsiTheme="minorHAnsi" w:cstheme="minorHAnsi"/>
                <w:b w:val="0"/>
                <w:color w:val="auto"/>
              </w:rPr>
            </w:pPr>
          </w:p>
          <w:p w14:paraId="196BC70A" w14:textId="77777777" w:rsidR="004C56BB" w:rsidRPr="006A7EC9" w:rsidRDefault="004C56BB" w:rsidP="003A3F18">
            <w:pPr>
              <w:pStyle w:val="BODYTEXTSTYLE"/>
              <w:spacing w:after="0" w:line="240" w:lineRule="auto"/>
              <w:jc w:val="both"/>
              <w:rPr>
                <w:rStyle w:val="HEADINGINLOWERCASE-11PTBOLD"/>
                <w:rFonts w:asciiTheme="minorHAnsi" w:hAnsiTheme="minorHAnsi" w:cstheme="minorHAnsi"/>
                <w:color w:val="auto"/>
                <w:u w:val="single"/>
              </w:rPr>
            </w:pPr>
            <w:r w:rsidRPr="00474AE5">
              <w:rPr>
                <w:rStyle w:val="HEADINGINLOWERCASE-11PTBOLD"/>
                <w:rFonts w:asciiTheme="minorHAnsi" w:hAnsiTheme="minorHAnsi" w:cstheme="minorHAnsi"/>
                <w:color w:val="auto"/>
                <w:u w:val="single"/>
              </w:rPr>
              <w:t>Experience</w:t>
            </w:r>
            <w:r w:rsidRPr="006A7EC9">
              <w:rPr>
                <w:rStyle w:val="HEADINGINLOWERCASE-11PTBOLD"/>
                <w:rFonts w:asciiTheme="minorHAnsi" w:hAnsiTheme="minorHAnsi" w:cstheme="minorHAnsi"/>
                <w:color w:val="auto"/>
                <w:u w:val="single"/>
              </w:rPr>
              <w:t xml:space="preserve"> </w:t>
            </w:r>
          </w:p>
          <w:p w14:paraId="6A67B636" w14:textId="5B095D39" w:rsidR="009C4890" w:rsidRPr="006A7EC9" w:rsidRDefault="009C4890" w:rsidP="003A3F18">
            <w:pPr>
              <w:pStyle w:val="TableParagraph"/>
              <w:numPr>
                <w:ilvl w:val="0"/>
                <w:numId w:val="5"/>
              </w:numPr>
              <w:jc w:val="both"/>
              <w:rPr>
                <w:rFonts w:asciiTheme="minorHAnsi" w:hAnsiTheme="minorHAnsi" w:cstheme="minorHAnsi"/>
              </w:rPr>
            </w:pPr>
            <w:r w:rsidRPr="006A7EC9">
              <w:rPr>
                <w:rFonts w:asciiTheme="minorHAnsi" w:hAnsiTheme="minorHAnsi" w:cstheme="minorHAnsi"/>
              </w:rPr>
              <w:t xml:space="preserve">Substantial experience of partnership working in a qualified practitioner role for example, Police Officer, Nurse, Probation Officer, </w:t>
            </w:r>
            <w:r w:rsidR="00003BAC" w:rsidRPr="006A7EC9">
              <w:rPr>
                <w:rFonts w:asciiTheme="minorHAnsi" w:hAnsiTheme="minorHAnsi" w:cstheme="minorHAnsi"/>
              </w:rPr>
              <w:t xml:space="preserve">Adult </w:t>
            </w:r>
            <w:r w:rsidRPr="006A7EC9">
              <w:rPr>
                <w:rFonts w:asciiTheme="minorHAnsi" w:hAnsiTheme="minorHAnsi" w:cstheme="minorHAnsi"/>
              </w:rPr>
              <w:t>Social Worker etc.</w:t>
            </w:r>
          </w:p>
          <w:p w14:paraId="00C34D0F" w14:textId="60B8E502" w:rsidR="009C4890" w:rsidRPr="006A7EC9" w:rsidRDefault="009C4890" w:rsidP="003A3F18">
            <w:pPr>
              <w:pStyle w:val="TableParagraph"/>
              <w:numPr>
                <w:ilvl w:val="0"/>
                <w:numId w:val="5"/>
              </w:numPr>
              <w:jc w:val="both"/>
              <w:rPr>
                <w:rFonts w:asciiTheme="minorHAnsi" w:hAnsiTheme="minorHAnsi" w:cstheme="minorHAnsi"/>
              </w:rPr>
            </w:pPr>
            <w:r w:rsidRPr="006A7EC9">
              <w:rPr>
                <w:rFonts w:asciiTheme="minorHAnsi" w:hAnsiTheme="minorHAnsi" w:cstheme="minorHAnsi"/>
              </w:rPr>
              <w:t>Management experience in a safeguarding or multi-agency environment to support excellence of practice.</w:t>
            </w:r>
          </w:p>
          <w:p w14:paraId="2CDA4B1D" w14:textId="245E126E" w:rsidR="00E45ACA" w:rsidRPr="006A7EC9" w:rsidRDefault="009C4890" w:rsidP="003A3F18">
            <w:pPr>
              <w:pStyle w:val="BODYTEXTSTYLE"/>
              <w:numPr>
                <w:ilvl w:val="0"/>
                <w:numId w:val="5"/>
              </w:numPr>
              <w:spacing w:after="0" w:line="240" w:lineRule="auto"/>
              <w:jc w:val="both"/>
              <w:rPr>
                <w:rFonts w:asciiTheme="minorHAnsi" w:hAnsiTheme="minorHAnsi" w:cstheme="minorHAnsi"/>
                <w:color w:val="auto"/>
              </w:rPr>
            </w:pPr>
            <w:r w:rsidRPr="006A7EC9">
              <w:rPr>
                <w:rFonts w:asciiTheme="minorHAnsi" w:hAnsiTheme="minorHAnsi" w:cstheme="minorHAnsi"/>
                <w:color w:val="auto"/>
              </w:rPr>
              <w:t>Effective line management, leadership and supervision of staff.</w:t>
            </w:r>
          </w:p>
          <w:p w14:paraId="0FED74F4" w14:textId="71DCA3A5" w:rsidR="009C4890" w:rsidRPr="00384277" w:rsidRDefault="00474AE5" w:rsidP="00474AE5">
            <w:pPr>
              <w:pStyle w:val="TableParagraph"/>
              <w:numPr>
                <w:ilvl w:val="0"/>
                <w:numId w:val="5"/>
              </w:numPr>
              <w:jc w:val="both"/>
              <w:rPr>
                <w:rStyle w:val="HEADINGINLOWERCASE-11PTBOLD"/>
                <w:rFonts w:asciiTheme="minorHAnsi" w:hAnsiTheme="minorHAnsi" w:cstheme="minorHAnsi"/>
                <w:b w:val="0"/>
                <w:bCs w:val="0"/>
                <w:color w:val="auto"/>
              </w:rPr>
            </w:pPr>
            <w:r>
              <w:rPr>
                <w:rFonts w:asciiTheme="minorHAnsi" w:hAnsiTheme="minorHAnsi" w:cstheme="minorHAnsi"/>
              </w:rPr>
              <w:t>Substantial e</w:t>
            </w:r>
            <w:r w:rsidR="009C4890" w:rsidRPr="006A7EC9">
              <w:rPr>
                <w:rFonts w:asciiTheme="minorHAnsi" w:hAnsiTheme="minorHAnsi" w:cstheme="minorHAnsi"/>
              </w:rPr>
              <w:t>xperience of gathering, analyzing and using information to improve performance and service delivery.</w:t>
            </w:r>
          </w:p>
        </w:tc>
        <w:tc>
          <w:tcPr>
            <w:tcW w:w="808" w:type="dxa"/>
            <w:tcBorders>
              <w:top w:val="single" w:sz="6" w:space="0" w:color="808080"/>
              <w:left w:val="single" w:sz="6" w:space="0" w:color="808080"/>
              <w:bottom w:val="single" w:sz="6" w:space="0" w:color="808080"/>
              <w:right w:val="single" w:sz="6" w:space="0" w:color="808080"/>
            </w:tcBorders>
          </w:tcPr>
          <w:p w14:paraId="4F4EBB4F" w14:textId="77777777" w:rsidR="005677FC" w:rsidRPr="006A7EC9" w:rsidRDefault="005677FC" w:rsidP="003A3F18">
            <w:pPr>
              <w:pStyle w:val="BODYTEXTSTYLE"/>
              <w:spacing w:after="0" w:line="240" w:lineRule="auto"/>
              <w:jc w:val="center"/>
              <w:rPr>
                <w:rStyle w:val="HEADINGINLOWERCASE-11PTBOLD"/>
                <w:rFonts w:asciiTheme="minorHAnsi" w:hAnsiTheme="minorHAnsi" w:cstheme="minorHAnsi"/>
                <w:b w:val="0"/>
                <w:color w:val="auto"/>
              </w:rPr>
            </w:pPr>
          </w:p>
          <w:p w14:paraId="33440F35" w14:textId="77777777" w:rsidR="004402A2" w:rsidRPr="006A7EC9" w:rsidRDefault="004402A2" w:rsidP="003A3F18">
            <w:pPr>
              <w:pStyle w:val="BODYTEXTSTYLE"/>
              <w:spacing w:after="0" w:line="240" w:lineRule="auto"/>
              <w:jc w:val="center"/>
              <w:rPr>
                <w:rStyle w:val="HEADINGINLOWERCASE-11PTBOLD"/>
                <w:rFonts w:asciiTheme="minorHAnsi" w:hAnsiTheme="minorHAnsi" w:cstheme="minorHAnsi"/>
                <w:b w:val="0"/>
                <w:color w:val="auto"/>
              </w:rPr>
            </w:pPr>
            <w:r w:rsidRPr="006A7EC9">
              <w:rPr>
                <w:rStyle w:val="HEADINGINLOWERCASE-11PTBOLD"/>
                <w:rFonts w:asciiTheme="minorHAnsi" w:hAnsiTheme="minorHAnsi" w:cstheme="minorHAnsi"/>
                <w:b w:val="0"/>
                <w:color w:val="auto"/>
              </w:rPr>
              <w:t>E</w:t>
            </w:r>
          </w:p>
          <w:p w14:paraId="34605D23" w14:textId="77777777" w:rsidR="004402A2" w:rsidRPr="006A7EC9" w:rsidRDefault="004402A2" w:rsidP="003A3F18">
            <w:pPr>
              <w:pStyle w:val="BODYTEXTSTYLE"/>
              <w:spacing w:after="0" w:line="240" w:lineRule="auto"/>
              <w:jc w:val="center"/>
              <w:rPr>
                <w:rStyle w:val="HEADINGINLOWERCASE-11PTBOLD"/>
                <w:rFonts w:asciiTheme="minorHAnsi" w:hAnsiTheme="minorHAnsi" w:cstheme="minorHAnsi"/>
                <w:b w:val="0"/>
                <w:color w:val="auto"/>
              </w:rPr>
            </w:pPr>
          </w:p>
          <w:p w14:paraId="487CCBE9" w14:textId="77777777" w:rsidR="004402A2" w:rsidRPr="006A7EC9" w:rsidRDefault="004402A2" w:rsidP="003A3F18">
            <w:pPr>
              <w:pStyle w:val="BODYTEXTSTYLE"/>
              <w:spacing w:after="0" w:line="240" w:lineRule="auto"/>
              <w:jc w:val="center"/>
              <w:rPr>
                <w:rStyle w:val="HEADINGINLOWERCASE-11PTBOLD"/>
                <w:rFonts w:asciiTheme="minorHAnsi" w:hAnsiTheme="minorHAnsi" w:cstheme="minorHAnsi"/>
                <w:b w:val="0"/>
                <w:color w:val="auto"/>
              </w:rPr>
            </w:pPr>
          </w:p>
          <w:p w14:paraId="15B66357" w14:textId="4F6BC2D5" w:rsidR="004402A2" w:rsidRDefault="004402A2" w:rsidP="003A3F18">
            <w:pPr>
              <w:pStyle w:val="BODYTEXTSTYLE"/>
              <w:spacing w:after="0" w:line="240" w:lineRule="auto"/>
              <w:jc w:val="center"/>
              <w:rPr>
                <w:rStyle w:val="HEADINGINLOWERCASE-11PTBOLD"/>
                <w:rFonts w:asciiTheme="minorHAnsi" w:hAnsiTheme="minorHAnsi" w:cstheme="minorHAnsi"/>
                <w:b w:val="0"/>
                <w:color w:val="auto"/>
              </w:rPr>
            </w:pPr>
          </w:p>
          <w:p w14:paraId="741E383F" w14:textId="77777777" w:rsidR="00384277" w:rsidRPr="006A7EC9" w:rsidRDefault="00384277" w:rsidP="003A3F18">
            <w:pPr>
              <w:pStyle w:val="BODYTEXTSTYLE"/>
              <w:spacing w:after="0" w:line="240" w:lineRule="auto"/>
              <w:jc w:val="center"/>
              <w:rPr>
                <w:rStyle w:val="HEADINGINLOWERCASE-11PTBOLD"/>
                <w:rFonts w:asciiTheme="minorHAnsi" w:hAnsiTheme="minorHAnsi" w:cstheme="minorHAnsi"/>
                <w:b w:val="0"/>
                <w:color w:val="auto"/>
              </w:rPr>
            </w:pPr>
          </w:p>
          <w:p w14:paraId="56355620" w14:textId="77777777" w:rsidR="004402A2" w:rsidRPr="006A7EC9" w:rsidRDefault="004402A2" w:rsidP="003A3F18">
            <w:pPr>
              <w:pStyle w:val="BODYTEXTSTYLE"/>
              <w:spacing w:after="0" w:line="240" w:lineRule="auto"/>
              <w:jc w:val="center"/>
              <w:rPr>
                <w:rStyle w:val="HEADINGINLOWERCASE-11PTBOLD"/>
                <w:rFonts w:asciiTheme="minorHAnsi" w:hAnsiTheme="minorHAnsi" w:cstheme="minorHAnsi"/>
                <w:b w:val="0"/>
                <w:color w:val="auto"/>
              </w:rPr>
            </w:pPr>
          </w:p>
          <w:p w14:paraId="36CACE14" w14:textId="77777777" w:rsidR="004402A2" w:rsidRPr="006A7EC9" w:rsidRDefault="004402A2" w:rsidP="003A3F18">
            <w:pPr>
              <w:pStyle w:val="BODYTEXTSTYLE"/>
              <w:spacing w:after="0" w:line="240" w:lineRule="auto"/>
              <w:jc w:val="center"/>
              <w:rPr>
                <w:rStyle w:val="HEADINGINLOWERCASE-11PTBOLD"/>
                <w:rFonts w:asciiTheme="minorHAnsi" w:hAnsiTheme="minorHAnsi" w:cstheme="minorHAnsi"/>
                <w:b w:val="0"/>
                <w:color w:val="auto"/>
              </w:rPr>
            </w:pPr>
            <w:r w:rsidRPr="006A7EC9">
              <w:rPr>
                <w:rStyle w:val="HEADINGINLOWERCASE-11PTBOLD"/>
                <w:rFonts w:asciiTheme="minorHAnsi" w:hAnsiTheme="minorHAnsi" w:cstheme="minorHAnsi"/>
                <w:b w:val="0"/>
                <w:color w:val="auto"/>
              </w:rPr>
              <w:t>E</w:t>
            </w:r>
          </w:p>
          <w:p w14:paraId="39100ADD" w14:textId="734E1187" w:rsidR="004402A2" w:rsidRPr="006A7EC9" w:rsidRDefault="004402A2" w:rsidP="003A3F18">
            <w:pPr>
              <w:pStyle w:val="BODYTEXTSTYLE"/>
              <w:spacing w:after="0" w:line="240" w:lineRule="auto"/>
              <w:jc w:val="center"/>
              <w:rPr>
                <w:rStyle w:val="HEADINGINLOWERCASE-11PTBOLD"/>
                <w:rFonts w:asciiTheme="minorHAnsi" w:hAnsiTheme="minorHAnsi" w:cstheme="minorHAnsi"/>
                <w:b w:val="0"/>
                <w:color w:val="auto"/>
              </w:rPr>
            </w:pPr>
          </w:p>
          <w:p w14:paraId="150359F0" w14:textId="52ACA61A" w:rsidR="00960E50" w:rsidRPr="006A7EC9" w:rsidRDefault="00960E50" w:rsidP="003A3F18">
            <w:pPr>
              <w:pStyle w:val="BODYTEXTSTYLE"/>
              <w:spacing w:after="0" w:line="240" w:lineRule="auto"/>
              <w:jc w:val="center"/>
              <w:rPr>
                <w:rStyle w:val="HEADINGINLOWERCASE-11PTBOLD"/>
                <w:rFonts w:asciiTheme="minorHAnsi" w:hAnsiTheme="minorHAnsi" w:cstheme="minorHAnsi"/>
                <w:b w:val="0"/>
                <w:color w:val="auto"/>
              </w:rPr>
            </w:pPr>
          </w:p>
          <w:p w14:paraId="446D13A7" w14:textId="36BC08A9" w:rsidR="00960E50" w:rsidRPr="006A7EC9" w:rsidRDefault="00960E50" w:rsidP="003A3F18">
            <w:pPr>
              <w:pStyle w:val="BODYTEXTSTYLE"/>
              <w:spacing w:after="0" w:line="240" w:lineRule="auto"/>
              <w:jc w:val="center"/>
              <w:rPr>
                <w:rStyle w:val="HEADINGINLOWERCASE-11PTBOLD"/>
                <w:rFonts w:asciiTheme="minorHAnsi" w:hAnsiTheme="minorHAnsi" w:cstheme="minorHAnsi"/>
                <w:b w:val="0"/>
                <w:color w:val="auto"/>
              </w:rPr>
            </w:pPr>
          </w:p>
          <w:p w14:paraId="66A514A2" w14:textId="075E964E" w:rsidR="00960E50" w:rsidRPr="006A7EC9" w:rsidRDefault="00960E50" w:rsidP="003A3F18">
            <w:pPr>
              <w:pStyle w:val="BODYTEXTSTYLE"/>
              <w:spacing w:after="0" w:line="240" w:lineRule="auto"/>
              <w:jc w:val="center"/>
              <w:rPr>
                <w:rStyle w:val="HEADINGINLOWERCASE-11PTBOLD"/>
                <w:rFonts w:asciiTheme="minorHAnsi" w:hAnsiTheme="minorHAnsi" w:cstheme="minorHAnsi"/>
                <w:b w:val="0"/>
                <w:color w:val="auto"/>
              </w:rPr>
            </w:pPr>
          </w:p>
          <w:p w14:paraId="52B8D9DE" w14:textId="09620E7D" w:rsidR="00960E50" w:rsidRPr="006A7EC9" w:rsidRDefault="00960E50" w:rsidP="003A3F18">
            <w:pPr>
              <w:pStyle w:val="BODYTEXTSTYLE"/>
              <w:spacing w:after="0" w:line="240" w:lineRule="auto"/>
              <w:jc w:val="center"/>
              <w:rPr>
                <w:rStyle w:val="HEADINGINLOWERCASE-11PTBOLD"/>
                <w:rFonts w:asciiTheme="minorHAnsi" w:hAnsiTheme="minorHAnsi" w:cstheme="minorHAnsi"/>
                <w:b w:val="0"/>
                <w:color w:val="auto"/>
              </w:rPr>
            </w:pPr>
          </w:p>
          <w:p w14:paraId="11D28530" w14:textId="0DBABAC9" w:rsidR="00960E50" w:rsidRPr="006A7EC9" w:rsidRDefault="00960E50" w:rsidP="003A3F18">
            <w:pPr>
              <w:pStyle w:val="BODYTEXTSTYLE"/>
              <w:spacing w:after="0" w:line="240" w:lineRule="auto"/>
              <w:jc w:val="center"/>
              <w:rPr>
                <w:rStyle w:val="HEADINGINLOWERCASE-11PTBOLD"/>
                <w:rFonts w:asciiTheme="minorHAnsi" w:hAnsiTheme="minorHAnsi" w:cstheme="minorHAnsi"/>
                <w:b w:val="0"/>
                <w:color w:val="auto"/>
              </w:rPr>
            </w:pPr>
          </w:p>
          <w:p w14:paraId="4F9C7308" w14:textId="45C59DD6" w:rsidR="00960E50" w:rsidRPr="006A7EC9" w:rsidRDefault="00960E50" w:rsidP="003A3F18">
            <w:pPr>
              <w:pStyle w:val="BODYTEXTSTYLE"/>
              <w:spacing w:after="0" w:line="240" w:lineRule="auto"/>
              <w:jc w:val="center"/>
              <w:rPr>
                <w:rStyle w:val="HEADINGINLOWERCASE-11PTBOLD"/>
                <w:rFonts w:asciiTheme="minorHAnsi" w:hAnsiTheme="minorHAnsi" w:cstheme="minorHAnsi"/>
                <w:b w:val="0"/>
                <w:color w:val="auto"/>
              </w:rPr>
            </w:pPr>
          </w:p>
          <w:p w14:paraId="4944E5E5" w14:textId="2FFC02D8" w:rsidR="0071640D" w:rsidRPr="006A7EC9" w:rsidRDefault="0071640D" w:rsidP="003A3F18">
            <w:pPr>
              <w:pStyle w:val="BODYTEXTSTYLE"/>
              <w:spacing w:after="0" w:line="240" w:lineRule="auto"/>
              <w:jc w:val="center"/>
              <w:rPr>
                <w:rStyle w:val="HEADINGINLOWERCASE-11PTBOLD"/>
                <w:rFonts w:asciiTheme="minorHAnsi" w:hAnsiTheme="minorHAnsi" w:cstheme="minorHAnsi"/>
                <w:b w:val="0"/>
                <w:color w:val="auto"/>
              </w:rPr>
            </w:pPr>
          </w:p>
          <w:p w14:paraId="7205EAE3" w14:textId="77777777" w:rsidR="0071640D" w:rsidRPr="006A7EC9" w:rsidRDefault="0071640D" w:rsidP="003A3F18">
            <w:pPr>
              <w:pStyle w:val="BODYTEXTSTYLE"/>
              <w:spacing w:after="0" w:line="240" w:lineRule="auto"/>
              <w:jc w:val="center"/>
              <w:rPr>
                <w:rStyle w:val="HEADINGINLOWERCASE-11PTBOLD"/>
                <w:rFonts w:asciiTheme="minorHAnsi" w:hAnsiTheme="minorHAnsi" w:cstheme="minorHAnsi"/>
                <w:b w:val="0"/>
                <w:color w:val="auto"/>
              </w:rPr>
            </w:pPr>
          </w:p>
          <w:p w14:paraId="3374A69D" w14:textId="35C008B6" w:rsidR="00960E50" w:rsidRPr="006A7EC9" w:rsidRDefault="00960E50" w:rsidP="003A3F18">
            <w:pPr>
              <w:pStyle w:val="BODYTEXTSTYLE"/>
              <w:spacing w:after="0" w:line="240" w:lineRule="auto"/>
              <w:jc w:val="center"/>
              <w:rPr>
                <w:rStyle w:val="HEADINGINLOWERCASE-11PTBOLD"/>
                <w:rFonts w:asciiTheme="minorHAnsi" w:hAnsiTheme="minorHAnsi" w:cstheme="minorHAnsi"/>
                <w:b w:val="0"/>
                <w:color w:val="auto"/>
              </w:rPr>
            </w:pPr>
          </w:p>
          <w:p w14:paraId="231B0ABB" w14:textId="4DA21622" w:rsidR="00DC49DC" w:rsidRDefault="00DC49DC" w:rsidP="003A3F18">
            <w:pPr>
              <w:pStyle w:val="BODYTEXTSTYLE"/>
              <w:spacing w:after="0" w:line="240" w:lineRule="auto"/>
              <w:jc w:val="center"/>
              <w:rPr>
                <w:rStyle w:val="HEADINGINLOWERCASE-11PTBOLD"/>
                <w:rFonts w:asciiTheme="minorHAnsi" w:hAnsiTheme="minorHAnsi" w:cstheme="minorHAnsi"/>
                <w:b w:val="0"/>
                <w:color w:val="auto"/>
              </w:rPr>
            </w:pPr>
          </w:p>
          <w:p w14:paraId="5E37EB78" w14:textId="77777777" w:rsidR="00384277" w:rsidRDefault="00384277" w:rsidP="003A3F18">
            <w:pPr>
              <w:pStyle w:val="BODYTEXTSTYLE"/>
              <w:spacing w:after="0" w:line="240" w:lineRule="auto"/>
              <w:jc w:val="center"/>
              <w:rPr>
                <w:rStyle w:val="HEADINGINLOWERCASE-11PTBOLD"/>
                <w:rFonts w:asciiTheme="minorHAnsi" w:hAnsiTheme="minorHAnsi" w:cstheme="minorHAnsi"/>
                <w:b w:val="0"/>
                <w:color w:val="auto"/>
              </w:rPr>
            </w:pPr>
          </w:p>
          <w:p w14:paraId="492ACF94" w14:textId="0A6A4300" w:rsidR="00384277" w:rsidRDefault="00384277" w:rsidP="003A3F18">
            <w:pPr>
              <w:pStyle w:val="BODYTEXTSTYLE"/>
              <w:spacing w:after="0" w:line="240" w:lineRule="auto"/>
              <w:jc w:val="center"/>
              <w:rPr>
                <w:rStyle w:val="HEADINGINLOWERCASE-11PTBOLD"/>
                <w:rFonts w:asciiTheme="minorHAnsi" w:hAnsiTheme="minorHAnsi" w:cstheme="minorHAnsi"/>
                <w:b w:val="0"/>
                <w:color w:val="auto"/>
              </w:rPr>
            </w:pPr>
          </w:p>
          <w:p w14:paraId="29990F7F" w14:textId="6FF45353" w:rsidR="00384277" w:rsidRDefault="00384277" w:rsidP="003A3F18">
            <w:pPr>
              <w:pStyle w:val="BODYTEXTSTYLE"/>
              <w:spacing w:after="0" w:line="240" w:lineRule="auto"/>
              <w:jc w:val="center"/>
              <w:rPr>
                <w:rStyle w:val="HEADINGINLOWERCASE-11PTBOLD"/>
                <w:rFonts w:asciiTheme="minorHAnsi" w:hAnsiTheme="minorHAnsi" w:cstheme="minorHAnsi"/>
                <w:b w:val="0"/>
                <w:color w:val="auto"/>
              </w:rPr>
            </w:pPr>
          </w:p>
          <w:p w14:paraId="0B2D8F57" w14:textId="77777777" w:rsidR="00384277" w:rsidRPr="006A7EC9" w:rsidRDefault="00384277" w:rsidP="003A3F18">
            <w:pPr>
              <w:pStyle w:val="BODYTEXTSTYLE"/>
              <w:spacing w:after="0" w:line="240" w:lineRule="auto"/>
              <w:jc w:val="center"/>
              <w:rPr>
                <w:rStyle w:val="HEADINGINLOWERCASE-11PTBOLD"/>
                <w:rFonts w:asciiTheme="minorHAnsi" w:hAnsiTheme="minorHAnsi" w:cstheme="minorHAnsi"/>
                <w:b w:val="0"/>
                <w:color w:val="auto"/>
              </w:rPr>
            </w:pPr>
          </w:p>
          <w:p w14:paraId="4BAAEF38" w14:textId="4CE580D2" w:rsidR="00960E50" w:rsidRPr="006A7EC9" w:rsidRDefault="00960E50" w:rsidP="003A3F18">
            <w:pPr>
              <w:pStyle w:val="BODYTEXTSTYLE"/>
              <w:spacing w:after="0" w:line="240" w:lineRule="auto"/>
              <w:jc w:val="center"/>
              <w:rPr>
                <w:rStyle w:val="HEADINGINLOWERCASE-11PTBOLD"/>
                <w:rFonts w:asciiTheme="minorHAnsi" w:hAnsiTheme="minorHAnsi" w:cstheme="minorHAnsi"/>
                <w:b w:val="0"/>
                <w:color w:val="auto"/>
              </w:rPr>
            </w:pPr>
          </w:p>
          <w:p w14:paraId="365B8177" w14:textId="77777777" w:rsidR="004402A2" w:rsidRPr="006A7EC9" w:rsidRDefault="004402A2" w:rsidP="003A3F18">
            <w:pPr>
              <w:pStyle w:val="BODYTEXTSTYLE"/>
              <w:spacing w:after="0" w:line="240" w:lineRule="auto"/>
              <w:jc w:val="center"/>
              <w:rPr>
                <w:rStyle w:val="HEADINGINLOWERCASE-11PTBOLD"/>
                <w:rFonts w:asciiTheme="minorHAnsi" w:hAnsiTheme="minorHAnsi" w:cstheme="minorHAnsi"/>
                <w:b w:val="0"/>
                <w:color w:val="auto"/>
              </w:rPr>
            </w:pPr>
            <w:r w:rsidRPr="006A7EC9">
              <w:rPr>
                <w:rStyle w:val="HEADINGINLOWERCASE-11PTBOLD"/>
                <w:rFonts w:asciiTheme="minorHAnsi" w:hAnsiTheme="minorHAnsi" w:cstheme="minorHAnsi"/>
                <w:b w:val="0"/>
                <w:color w:val="auto"/>
              </w:rPr>
              <w:t>E</w:t>
            </w:r>
          </w:p>
          <w:p w14:paraId="1F0735A4" w14:textId="1B8BE2EA" w:rsidR="004402A2" w:rsidRPr="006A7EC9" w:rsidRDefault="004402A2" w:rsidP="003A3F18">
            <w:pPr>
              <w:pStyle w:val="BODYTEXTSTYLE"/>
              <w:spacing w:after="0" w:line="240" w:lineRule="auto"/>
              <w:jc w:val="center"/>
              <w:rPr>
                <w:rStyle w:val="HEADINGINLOWERCASE-11PTBOLD"/>
                <w:rFonts w:asciiTheme="minorHAnsi" w:hAnsiTheme="minorHAnsi" w:cstheme="minorHAnsi"/>
                <w:b w:val="0"/>
                <w:color w:val="auto"/>
              </w:rPr>
            </w:pPr>
          </w:p>
          <w:p w14:paraId="62739A14" w14:textId="77777777" w:rsidR="004402A2" w:rsidRPr="006A7EC9" w:rsidRDefault="004402A2" w:rsidP="003A3F18">
            <w:pPr>
              <w:pStyle w:val="BODYTEXTSTYLE"/>
              <w:spacing w:after="0" w:line="240" w:lineRule="auto"/>
              <w:jc w:val="center"/>
              <w:rPr>
                <w:rStyle w:val="HEADINGINLOWERCASE-11PTBOLD"/>
                <w:rFonts w:asciiTheme="minorHAnsi" w:hAnsiTheme="minorHAnsi" w:cstheme="minorHAnsi"/>
                <w:b w:val="0"/>
                <w:color w:val="auto"/>
              </w:rPr>
            </w:pPr>
            <w:r w:rsidRPr="006A7EC9">
              <w:rPr>
                <w:rStyle w:val="HEADINGINLOWERCASE-11PTBOLD"/>
                <w:rFonts w:asciiTheme="minorHAnsi" w:hAnsiTheme="minorHAnsi" w:cstheme="minorHAnsi"/>
                <w:b w:val="0"/>
                <w:color w:val="auto"/>
              </w:rPr>
              <w:t>E</w:t>
            </w:r>
          </w:p>
          <w:p w14:paraId="57DD2131" w14:textId="4EC40BBA" w:rsidR="004402A2" w:rsidRPr="006A7EC9" w:rsidRDefault="004402A2" w:rsidP="003A3F18">
            <w:pPr>
              <w:pStyle w:val="BODYTEXTSTYLE"/>
              <w:spacing w:after="0" w:line="240" w:lineRule="auto"/>
              <w:jc w:val="center"/>
              <w:rPr>
                <w:rStyle w:val="HEADINGINLOWERCASE-11PTBOLD"/>
                <w:rFonts w:asciiTheme="minorHAnsi" w:hAnsiTheme="minorHAnsi" w:cstheme="minorHAnsi"/>
                <w:b w:val="0"/>
                <w:color w:val="auto"/>
              </w:rPr>
            </w:pPr>
          </w:p>
          <w:p w14:paraId="31E82E8D" w14:textId="77777777" w:rsidR="004402A2" w:rsidRPr="006A7EC9" w:rsidRDefault="004402A2" w:rsidP="003A3F18">
            <w:pPr>
              <w:pStyle w:val="BODYTEXTSTYLE"/>
              <w:spacing w:after="0" w:line="240" w:lineRule="auto"/>
              <w:jc w:val="center"/>
              <w:rPr>
                <w:rStyle w:val="HEADINGINLOWERCASE-11PTBOLD"/>
                <w:rFonts w:asciiTheme="minorHAnsi" w:hAnsiTheme="minorHAnsi" w:cstheme="minorHAnsi"/>
                <w:b w:val="0"/>
                <w:color w:val="auto"/>
              </w:rPr>
            </w:pPr>
            <w:r w:rsidRPr="006A7EC9">
              <w:rPr>
                <w:rStyle w:val="HEADINGINLOWERCASE-11PTBOLD"/>
                <w:rFonts w:asciiTheme="minorHAnsi" w:hAnsiTheme="minorHAnsi" w:cstheme="minorHAnsi"/>
                <w:b w:val="0"/>
                <w:color w:val="auto"/>
              </w:rPr>
              <w:t>E</w:t>
            </w:r>
          </w:p>
          <w:p w14:paraId="684E19A3" w14:textId="08F7AEC0" w:rsidR="004402A2" w:rsidRPr="006A7EC9" w:rsidRDefault="004402A2" w:rsidP="003A3F18">
            <w:pPr>
              <w:pStyle w:val="BODYTEXTSTYLE"/>
              <w:spacing w:after="0" w:line="240" w:lineRule="auto"/>
              <w:jc w:val="center"/>
              <w:rPr>
                <w:rStyle w:val="HEADINGINLOWERCASE-11PTBOLD"/>
                <w:rFonts w:asciiTheme="minorHAnsi" w:hAnsiTheme="minorHAnsi" w:cstheme="minorHAnsi"/>
                <w:b w:val="0"/>
                <w:color w:val="auto"/>
              </w:rPr>
            </w:pPr>
          </w:p>
          <w:p w14:paraId="6479E91A" w14:textId="77777777" w:rsidR="004402A2" w:rsidRPr="006A7EC9" w:rsidRDefault="004402A2" w:rsidP="003A3F18">
            <w:pPr>
              <w:pStyle w:val="BODYTEXTSTYLE"/>
              <w:spacing w:after="0" w:line="240" w:lineRule="auto"/>
              <w:jc w:val="center"/>
              <w:rPr>
                <w:rStyle w:val="HEADINGINLOWERCASE-11PTBOLD"/>
                <w:rFonts w:asciiTheme="minorHAnsi" w:hAnsiTheme="minorHAnsi" w:cstheme="minorHAnsi"/>
                <w:b w:val="0"/>
                <w:color w:val="auto"/>
              </w:rPr>
            </w:pPr>
            <w:r w:rsidRPr="006A7EC9">
              <w:rPr>
                <w:rStyle w:val="HEADINGINLOWERCASE-11PTBOLD"/>
                <w:rFonts w:asciiTheme="minorHAnsi" w:hAnsiTheme="minorHAnsi" w:cstheme="minorHAnsi"/>
                <w:b w:val="0"/>
                <w:color w:val="auto"/>
              </w:rPr>
              <w:t>E</w:t>
            </w:r>
          </w:p>
          <w:p w14:paraId="279D1542" w14:textId="53200AB4" w:rsidR="00960E50" w:rsidRPr="006A7EC9" w:rsidRDefault="00960E50" w:rsidP="003A3F18">
            <w:pPr>
              <w:pStyle w:val="BODYTEXTSTYLE"/>
              <w:spacing w:after="0" w:line="240" w:lineRule="auto"/>
              <w:jc w:val="center"/>
              <w:rPr>
                <w:rStyle w:val="HEADINGINLOWERCASE-11PTBOLD"/>
                <w:rFonts w:asciiTheme="minorHAnsi" w:hAnsiTheme="minorHAnsi" w:cstheme="minorHAnsi"/>
                <w:b w:val="0"/>
                <w:color w:val="auto"/>
              </w:rPr>
            </w:pPr>
          </w:p>
          <w:p w14:paraId="224F413D" w14:textId="7C49F9D4" w:rsidR="00384277" w:rsidRDefault="00384277" w:rsidP="003A3F18">
            <w:pPr>
              <w:pStyle w:val="BODYTEXTSTYLE"/>
              <w:spacing w:after="0" w:line="240" w:lineRule="auto"/>
              <w:jc w:val="center"/>
              <w:rPr>
                <w:rStyle w:val="HEADINGINLOWERCASE-11PTBOLD"/>
                <w:rFonts w:asciiTheme="minorHAnsi" w:hAnsiTheme="minorHAnsi" w:cstheme="minorHAnsi"/>
                <w:b w:val="0"/>
                <w:color w:val="auto"/>
              </w:rPr>
            </w:pPr>
          </w:p>
          <w:p w14:paraId="3D023426" w14:textId="189772A5" w:rsidR="003A3F18" w:rsidRDefault="003A3F18" w:rsidP="003A3F18">
            <w:pPr>
              <w:pStyle w:val="BODYTEXTSTYLE"/>
              <w:spacing w:after="0" w:line="240" w:lineRule="auto"/>
              <w:jc w:val="center"/>
              <w:rPr>
                <w:rStyle w:val="HEADINGINLOWERCASE-11PTBOLD"/>
                <w:rFonts w:asciiTheme="minorHAnsi" w:hAnsiTheme="minorHAnsi" w:cstheme="minorHAnsi"/>
                <w:b w:val="0"/>
                <w:color w:val="auto"/>
              </w:rPr>
            </w:pPr>
          </w:p>
          <w:p w14:paraId="0515D972" w14:textId="77777777" w:rsidR="003A3F18" w:rsidRDefault="003A3F18" w:rsidP="003A3F18">
            <w:pPr>
              <w:pStyle w:val="BODYTEXTSTYLE"/>
              <w:spacing w:after="0" w:line="240" w:lineRule="auto"/>
              <w:jc w:val="center"/>
              <w:rPr>
                <w:rStyle w:val="HEADINGINLOWERCASE-11PTBOLD"/>
                <w:rFonts w:asciiTheme="minorHAnsi" w:hAnsiTheme="minorHAnsi" w:cstheme="minorHAnsi"/>
                <w:b w:val="0"/>
                <w:color w:val="auto"/>
              </w:rPr>
            </w:pPr>
          </w:p>
          <w:p w14:paraId="604C3F53" w14:textId="2251419F" w:rsidR="004402A2" w:rsidRPr="006A7EC9" w:rsidRDefault="004402A2" w:rsidP="003A3F18">
            <w:pPr>
              <w:pStyle w:val="BODYTEXTSTYLE"/>
              <w:spacing w:after="0" w:line="240" w:lineRule="auto"/>
              <w:jc w:val="center"/>
              <w:rPr>
                <w:rStyle w:val="HEADINGINLOWERCASE-11PTBOLD"/>
                <w:rFonts w:asciiTheme="minorHAnsi" w:hAnsiTheme="minorHAnsi" w:cstheme="minorHAnsi"/>
                <w:b w:val="0"/>
                <w:color w:val="auto"/>
              </w:rPr>
            </w:pPr>
            <w:r w:rsidRPr="006A7EC9">
              <w:rPr>
                <w:rStyle w:val="HEADINGINLOWERCASE-11PTBOLD"/>
                <w:rFonts w:asciiTheme="minorHAnsi" w:hAnsiTheme="minorHAnsi" w:cstheme="minorHAnsi"/>
                <w:b w:val="0"/>
                <w:color w:val="auto"/>
              </w:rPr>
              <w:t>E</w:t>
            </w:r>
          </w:p>
          <w:p w14:paraId="03A7A4BE" w14:textId="77777777" w:rsidR="0071640D" w:rsidRPr="006A7EC9" w:rsidRDefault="0071640D" w:rsidP="003A3F18">
            <w:pPr>
              <w:pStyle w:val="BODYTEXTSTYLE"/>
              <w:spacing w:after="0" w:line="240" w:lineRule="auto"/>
              <w:jc w:val="center"/>
              <w:rPr>
                <w:rStyle w:val="HEADINGINLOWERCASE-11PTBOLD"/>
                <w:rFonts w:asciiTheme="minorHAnsi" w:hAnsiTheme="minorHAnsi" w:cstheme="minorHAnsi"/>
                <w:b w:val="0"/>
                <w:color w:val="auto"/>
              </w:rPr>
            </w:pPr>
          </w:p>
          <w:p w14:paraId="3FD2D14C" w14:textId="77777777" w:rsidR="004402A2" w:rsidRPr="006A7EC9" w:rsidRDefault="004402A2" w:rsidP="003A3F18">
            <w:pPr>
              <w:pStyle w:val="BODYTEXTSTYLE"/>
              <w:spacing w:after="0" w:line="240" w:lineRule="auto"/>
              <w:jc w:val="center"/>
              <w:rPr>
                <w:rStyle w:val="HEADINGINLOWERCASE-11PTBOLD"/>
                <w:rFonts w:asciiTheme="minorHAnsi" w:hAnsiTheme="minorHAnsi" w:cstheme="minorHAnsi"/>
                <w:b w:val="0"/>
                <w:color w:val="auto"/>
              </w:rPr>
            </w:pPr>
            <w:r w:rsidRPr="006A7EC9">
              <w:rPr>
                <w:rStyle w:val="HEADINGINLOWERCASE-11PTBOLD"/>
                <w:rFonts w:asciiTheme="minorHAnsi" w:hAnsiTheme="minorHAnsi" w:cstheme="minorHAnsi"/>
                <w:b w:val="0"/>
                <w:color w:val="auto"/>
              </w:rPr>
              <w:t>E</w:t>
            </w:r>
          </w:p>
          <w:p w14:paraId="2C24E3FD" w14:textId="77777777" w:rsidR="00960E50" w:rsidRPr="006A7EC9" w:rsidRDefault="00960E50" w:rsidP="003A3F18">
            <w:pPr>
              <w:pStyle w:val="BODYTEXTSTYLE"/>
              <w:spacing w:after="0" w:line="240" w:lineRule="auto"/>
              <w:jc w:val="center"/>
              <w:rPr>
                <w:rStyle w:val="HEADINGINLOWERCASE-11PTBOLD"/>
                <w:rFonts w:asciiTheme="minorHAnsi" w:hAnsiTheme="minorHAnsi" w:cstheme="minorHAnsi"/>
                <w:b w:val="0"/>
                <w:color w:val="auto"/>
              </w:rPr>
            </w:pPr>
          </w:p>
          <w:p w14:paraId="39ACC701" w14:textId="18450D88" w:rsidR="004402A2" w:rsidRPr="006A7EC9" w:rsidRDefault="004402A2" w:rsidP="003A3F18">
            <w:pPr>
              <w:pStyle w:val="BODYTEXTSTYLE"/>
              <w:spacing w:after="0" w:line="240" w:lineRule="auto"/>
              <w:jc w:val="center"/>
              <w:rPr>
                <w:rStyle w:val="HEADINGINLOWERCASE-11PTBOLD"/>
                <w:rFonts w:asciiTheme="minorHAnsi" w:hAnsiTheme="minorHAnsi" w:cstheme="minorHAnsi"/>
                <w:b w:val="0"/>
                <w:color w:val="auto"/>
              </w:rPr>
            </w:pPr>
            <w:r w:rsidRPr="006A7EC9">
              <w:rPr>
                <w:rStyle w:val="HEADINGINLOWERCASE-11PTBOLD"/>
                <w:rFonts w:asciiTheme="minorHAnsi" w:hAnsiTheme="minorHAnsi" w:cstheme="minorHAnsi"/>
                <w:b w:val="0"/>
                <w:color w:val="auto"/>
              </w:rPr>
              <w:t>E</w:t>
            </w:r>
          </w:p>
          <w:p w14:paraId="2AC5F991" w14:textId="24CD948E" w:rsidR="004402A2" w:rsidRPr="006A7EC9" w:rsidRDefault="004402A2" w:rsidP="003A3F18">
            <w:pPr>
              <w:pStyle w:val="BODYTEXTSTYLE"/>
              <w:spacing w:after="0" w:line="240" w:lineRule="auto"/>
              <w:jc w:val="center"/>
              <w:rPr>
                <w:rStyle w:val="HEADINGINLOWERCASE-11PTBOLD"/>
                <w:rFonts w:asciiTheme="minorHAnsi" w:hAnsiTheme="minorHAnsi" w:cstheme="minorHAnsi"/>
                <w:b w:val="0"/>
                <w:color w:val="auto"/>
              </w:rPr>
            </w:pPr>
          </w:p>
          <w:p w14:paraId="78DB728A" w14:textId="77777777" w:rsidR="004402A2" w:rsidRPr="006A7EC9" w:rsidRDefault="004402A2" w:rsidP="003A3F18">
            <w:pPr>
              <w:pStyle w:val="BODYTEXTSTYLE"/>
              <w:spacing w:after="0" w:line="240" w:lineRule="auto"/>
              <w:jc w:val="center"/>
              <w:rPr>
                <w:rStyle w:val="HEADINGINLOWERCASE-11PTBOLD"/>
                <w:rFonts w:asciiTheme="minorHAnsi" w:hAnsiTheme="minorHAnsi" w:cstheme="minorHAnsi"/>
                <w:b w:val="0"/>
                <w:color w:val="auto"/>
              </w:rPr>
            </w:pPr>
            <w:r w:rsidRPr="006A7EC9">
              <w:rPr>
                <w:rStyle w:val="HEADINGINLOWERCASE-11PTBOLD"/>
                <w:rFonts w:asciiTheme="minorHAnsi" w:hAnsiTheme="minorHAnsi" w:cstheme="minorHAnsi"/>
                <w:b w:val="0"/>
                <w:color w:val="auto"/>
              </w:rPr>
              <w:t>E</w:t>
            </w:r>
          </w:p>
          <w:p w14:paraId="6D0D7CA3" w14:textId="7C9DD017" w:rsidR="004402A2" w:rsidRPr="006A7EC9" w:rsidRDefault="004402A2" w:rsidP="003A3F18">
            <w:pPr>
              <w:pStyle w:val="BODYTEXTSTYLE"/>
              <w:spacing w:after="0" w:line="240" w:lineRule="auto"/>
              <w:jc w:val="center"/>
              <w:rPr>
                <w:rStyle w:val="HEADINGINLOWERCASE-11PTBOLD"/>
                <w:rFonts w:asciiTheme="minorHAnsi" w:hAnsiTheme="minorHAnsi" w:cstheme="minorHAnsi"/>
                <w:b w:val="0"/>
                <w:color w:val="auto"/>
              </w:rPr>
            </w:pPr>
          </w:p>
          <w:p w14:paraId="5816D8AA" w14:textId="6359ED73" w:rsidR="00182FD5" w:rsidRPr="006A7EC9" w:rsidRDefault="004402A2" w:rsidP="003A3F18">
            <w:pPr>
              <w:pStyle w:val="BODYTEXTSTYLE"/>
              <w:spacing w:after="0" w:line="240" w:lineRule="auto"/>
              <w:jc w:val="center"/>
              <w:rPr>
                <w:rStyle w:val="HEADINGINLOWERCASE-11PTBOLD"/>
                <w:rFonts w:asciiTheme="minorHAnsi" w:hAnsiTheme="minorHAnsi" w:cstheme="minorHAnsi"/>
                <w:b w:val="0"/>
                <w:color w:val="auto"/>
              </w:rPr>
            </w:pPr>
            <w:r w:rsidRPr="006A7EC9">
              <w:rPr>
                <w:rStyle w:val="HEADINGINLOWERCASE-11PTBOLD"/>
                <w:rFonts w:asciiTheme="minorHAnsi" w:hAnsiTheme="minorHAnsi" w:cstheme="minorHAnsi"/>
                <w:b w:val="0"/>
                <w:color w:val="auto"/>
              </w:rPr>
              <w:lastRenderedPageBreak/>
              <w:t>E</w:t>
            </w:r>
          </w:p>
          <w:p w14:paraId="0BF73CEE" w14:textId="4660C50B" w:rsidR="00645533" w:rsidRDefault="00645533" w:rsidP="003A3F18">
            <w:pPr>
              <w:pStyle w:val="BODYTEXTSTYLE"/>
              <w:spacing w:after="0" w:line="240" w:lineRule="auto"/>
              <w:jc w:val="center"/>
              <w:rPr>
                <w:rStyle w:val="HEADINGINLOWERCASE-11PTBOLD"/>
                <w:rFonts w:asciiTheme="minorHAnsi" w:hAnsiTheme="minorHAnsi" w:cstheme="minorHAnsi"/>
                <w:b w:val="0"/>
                <w:color w:val="auto"/>
              </w:rPr>
            </w:pPr>
          </w:p>
          <w:p w14:paraId="09741017" w14:textId="77777777" w:rsidR="00384277" w:rsidRPr="006A7EC9" w:rsidRDefault="00384277" w:rsidP="003A3F18">
            <w:pPr>
              <w:pStyle w:val="BODYTEXTSTYLE"/>
              <w:spacing w:after="0" w:line="240" w:lineRule="auto"/>
              <w:jc w:val="center"/>
              <w:rPr>
                <w:rStyle w:val="HEADINGINLOWERCASE-11PTBOLD"/>
                <w:rFonts w:asciiTheme="minorHAnsi" w:hAnsiTheme="minorHAnsi" w:cstheme="minorHAnsi"/>
                <w:b w:val="0"/>
                <w:color w:val="auto"/>
              </w:rPr>
            </w:pPr>
          </w:p>
          <w:p w14:paraId="14C9C277" w14:textId="1F23F48C" w:rsidR="004402A2" w:rsidRPr="006A7EC9" w:rsidRDefault="004402A2" w:rsidP="003A3F18">
            <w:pPr>
              <w:pStyle w:val="BODYTEXTSTYLE"/>
              <w:spacing w:after="0" w:line="240" w:lineRule="auto"/>
              <w:jc w:val="center"/>
              <w:rPr>
                <w:rStyle w:val="HEADINGINLOWERCASE-11PTBOLD"/>
                <w:rFonts w:asciiTheme="minorHAnsi" w:hAnsiTheme="minorHAnsi" w:cstheme="minorHAnsi"/>
                <w:b w:val="0"/>
                <w:color w:val="auto"/>
              </w:rPr>
            </w:pPr>
            <w:r w:rsidRPr="006A7EC9">
              <w:rPr>
                <w:rStyle w:val="HEADINGINLOWERCASE-11PTBOLD"/>
                <w:rFonts w:asciiTheme="minorHAnsi" w:hAnsiTheme="minorHAnsi" w:cstheme="minorHAnsi"/>
                <w:b w:val="0"/>
                <w:color w:val="auto"/>
              </w:rPr>
              <w:t>E</w:t>
            </w:r>
          </w:p>
          <w:p w14:paraId="67137CCE" w14:textId="77777777" w:rsidR="004402A2" w:rsidRPr="006A7EC9" w:rsidRDefault="004402A2" w:rsidP="003A3F18">
            <w:pPr>
              <w:pStyle w:val="BODYTEXTSTYLE"/>
              <w:spacing w:after="0" w:line="240" w:lineRule="auto"/>
              <w:jc w:val="center"/>
              <w:rPr>
                <w:rStyle w:val="HEADINGINLOWERCASE-11PTBOLD"/>
                <w:rFonts w:asciiTheme="minorHAnsi" w:hAnsiTheme="minorHAnsi" w:cstheme="minorHAnsi"/>
                <w:b w:val="0"/>
                <w:color w:val="auto"/>
              </w:rPr>
            </w:pPr>
            <w:r w:rsidRPr="006A7EC9">
              <w:rPr>
                <w:rStyle w:val="HEADINGINLOWERCASE-11PTBOLD"/>
                <w:rFonts w:asciiTheme="minorHAnsi" w:hAnsiTheme="minorHAnsi" w:cstheme="minorHAnsi"/>
                <w:b w:val="0"/>
                <w:color w:val="auto"/>
              </w:rPr>
              <w:t>E</w:t>
            </w:r>
          </w:p>
          <w:p w14:paraId="7CE30DCD" w14:textId="77777777" w:rsidR="004402A2" w:rsidRPr="006A7EC9" w:rsidRDefault="004402A2" w:rsidP="003A3F18">
            <w:pPr>
              <w:pStyle w:val="BODYTEXTSTYLE"/>
              <w:spacing w:after="0" w:line="240" w:lineRule="auto"/>
              <w:jc w:val="center"/>
              <w:rPr>
                <w:rStyle w:val="HEADINGINLOWERCASE-11PTBOLD"/>
                <w:rFonts w:asciiTheme="minorHAnsi" w:hAnsiTheme="minorHAnsi" w:cstheme="minorHAnsi"/>
                <w:b w:val="0"/>
                <w:color w:val="auto"/>
              </w:rPr>
            </w:pPr>
            <w:r w:rsidRPr="006A7EC9">
              <w:rPr>
                <w:rStyle w:val="HEADINGINLOWERCASE-11PTBOLD"/>
                <w:rFonts w:asciiTheme="minorHAnsi" w:hAnsiTheme="minorHAnsi" w:cstheme="minorHAnsi"/>
                <w:b w:val="0"/>
                <w:color w:val="auto"/>
              </w:rPr>
              <w:t>E</w:t>
            </w:r>
          </w:p>
          <w:p w14:paraId="5862152A" w14:textId="0A465205" w:rsidR="004402A2" w:rsidRDefault="004402A2" w:rsidP="003A3F18">
            <w:pPr>
              <w:pStyle w:val="BODYTEXTSTYLE"/>
              <w:spacing w:after="0" w:line="240" w:lineRule="auto"/>
              <w:jc w:val="center"/>
              <w:rPr>
                <w:rStyle w:val="HEADINGINLOWERCASE-11PTBOLD"/>
                <w:rFonts w:asciiTheme="minorHAnsi" w:hAnsiTheme="minorHAnsi" w:cstheme="minorHAnsi"/>
                <w:b w:val="0"/>
                <w:color w:val="auto"/>
              </w:rPr>
            </w:pPr>
          </w:p>
          <w:p w14:paraId="46C54E00" w14:textId="77777777" w:rsidR="00474AE5" w:rsidRPr="006A7EC9" w:rsidRDefault="00474AE5" w:rsidP="003A3F18">
            <w:pPr>
              <w:pStyle w:val="BODYTEXTSTYLE"/>
              <w:spacing w:after="0" w:line="240" w:lineRule="auto"/>
              <w:jc w:val="center"/>
              <w:rPr>
                <w:rStyle w:val="HEADINGINLOWERCASE-11PTBOLD"/>
                <w:rFonts w:asciiTheme="minorHAnsi" w:hAnsiTheme="minorHAnsi" w:cstheme="minorHAnsi"/>
                <w:b w:val="0"/>
                <w:color w:val="auto"/>
              </w:rPr>
            </w:pPr>
          </w:p>
          <w:p w14:paraId="0953A772" w14:textId="77777777" w:rsidR="004402A2" w:rsidRPr="006A7EC9" w:rsidRDefault="004402A2" w:rsidP="003A3F18">
            <w:pPr>
              <w:pStyle w:val="BODYTEXTSTYLE"/>
              <w:spacing w:after="0" w:line="240" w:lineRule="auto"/>
              <w:jc w:val="center"/>
              <w:rPr>
                <w:rStyle w:val="HEADINGINLOWERCASE-11PTBOLD"/>
                <w:rFonts w:asciiTheme="minorHAnsi" w:hAnsiTheme="minorHAnsi" w:cstheme="minorHAnsi"/>
                <w:b w:val="0"/>
                <w:color w:val="auto"/>
              </w:rPr>
            </w:pPr>
            <w:r w:rsidRPr="006A7EC9">
              <w:rPr>
                <w:rStyle w:val="HEADINGINLOWERCASE-11PTBOLD"/>
                <w:rFonts w:asciiTheme="minorHAnsi" w:hAnsiTheme="minorHAnsi" w:cstheme="minorHAnsi"/>
                <w:b w:val="0"/>
                <w:color w:val="auto"/>
              </w:rPr>
              <w:t>E</w:t>
            </w:r>
          </w:p>
          <w:p w14:paraId="0F9858C5" w14:textId="77777777" w:rsidR="004402A2" w:rsidRPr="006A7EC9" w:rsidRDefault="004402A2" w:rsidP="003A3F18">
            <w:pPr>
              <w:pStyle w:val="BODYTEXTSTYLE"/>
              <w:spacing w:after="0" w:line="240" w:lineRule="auto"/>
              <w:jc w:val="center"/>
              <w:rPr>
                <w:rStyle w:val="HEADINGINLOWERCASE-11PTBOLD"/>
                <w:rFonts w:asciiTheme="minorHAnsi" w:hAnsiTheme="minorHAnsi" w:cstheme="minorHAnsi"/>
                <w:b w:val="0"/>
                <w:color w:val="auto"/>
              </w:rPr>
            </w:pPr>
          </w:p>
          <w:p w14:paraId="11F91BBB" w14:textId="77777777" w:rsidR="004402A2" w:rsidRPr="006A7EC9" w:rsidRDefault="004402A2" w:rsidP="003A3F18">
            <w:pPr>
              <w:pStyle w:val="BODYTEXTSTYLE"/>
              <w:spacing w:after="0" w:line="240" w:lineRule="auto"/>
              <w:jc w:val="center"/>
              <w:rPr>
                <w:rStyle w:val="HEADINGINLOWERCASE-11PTBOLD"/>
                <w:rFonts w:asciiTheme="minorHAnsi" w:hAnsiTheme="minorHAnsi" w:cstheme="minorHAnsi"/>
                <w:b w:val="0"/>
                <w:color w:val="auto"/>
              </w:rPr>
            </w:pPr>
            <w:r w:rsidRPr="006A7EC9">
              <w:rPr>
                <w:rStyle w:val="HEADINGINLOWERCASE-11PTBOLD"/>
                <w:rFonts w:asciiTheme="minorHAnsi" w:hAnsiTheme="minorHAnsi" w:cstheme="minorHAnsi"/>
                <w:b w:val="0"/>
                <w:color w:val="auto"/>
              </w:rPr>
              <w:t>E</w:t>
            </w:r>
          </w:p>
          <w:p w14:paraId="2ED49677" w14:textId="77777777" w:rsidR="004402A2" w:rsidRPr="006A7EC9" w:rsidRDefault="004402A2" w:rsidP="003A3F18">
            <w:pPr>
              <w:pStyle w:val="BODYTEXTSTYLE"/>
              <w:spacing w:after="0" w:line="240" w:lineRule="auto"/>
              <w:jc w:val="center"/>
              <w:rPr>
                <w:rStyle w:val="HEADINGINLOWERCASE-11PTBOLD"/>
                <w:rFonts w:asciiTheme="minorHAnsi" w:hAnsiTheme="minorHAnsi" w:cstheme="minorHAnsi"/>
                <w:b w:val="0"/>
                <w:color w:val="auto"/>
              </w:rPr>
            </w:pPr>
          </w:p>
          <w:p w14:paraId="5DCB034C" w14:textId="5F6A6C95" w:rsidR="00384277" w:rsidRPr="006A7EC9" w:rsidRDefault="006F382B" w:rsidP="003A3F18">
            <w:pPr>
              <w:pStyle w:val="BODYTEXTSTYLE"/>
              <w:spacing w:after="0" w:line="240" w:lineRule="auto"/>
              <w:jc w:val="center"/>
              <w:rPr>
                <w:rStyle w:val="HEADINGINLOWERCASE-11PTBOLD"/>
                <w:rFonts w:asciiTheme="minorHAnsi" w:hAnsiTheme="minorHAnsi" w:cstheme="minorHAnsi"/>
                <w:b w:val="0"/>
                <w:color w:val="auto"/>
              </w:rPr>
            </w:pPr>
            <w:r>
              <w:rPr>
                <w:rStyle w:val="HEADINGINLOWERCASE-11PTBOLD"/>
                <w:rFonts w:asciiTheme="minorHAnsi" w:hAnsiTheme="minorHAnsi" w:cstheme="minorHAnsi"/>
                <w:b w:val="0"/>
                <w:color w:val="auto"/>
              </w:rPr>
              <w:t>D</w:t>
            </w:r>
          </w:p>
          <w:p w14:paraId="23AC6A24" w14:textId="112FFB6A" w:rsidR="00960E50" w:rsidRPr="006A7EC9" w:rsidRDefault="004402A2" w:rsidP="00474AE5">
            <w:pPr>
              <w:pStyle w:val="BODYTEXTSTYLE"/>
              <w:spacing w:after="0" w:line="240" w:lineRule="auto"/>
              <w:jc w:val="center"/>
              <w:rPr>
                <w:rStyle w:val="HEADINGINLOWERCASE-11PTBOLD"/>
                <w:rFonts w:asciiTheme="minorHAnsi" w:hAnsiTheme="minorHAnsi" w:cstheme="minorHAnsi"/>
                <w:b w:val="0"/>
                <w:color w:val="auto"/>
              </w:rPr>
            </w:pPr>
            <w:r w:rsidRPr="006A7EC9">
              <w:rPr>
                <w:rStyle w:val="HEADINGINLOWERCASE-11PTBOLD"/>
                <w:rFonts w:asciiTheme="minorHAnsi" w:hAnsiTheme="minorHAnsi" w:cstheme="minorHAnsi"/>
                <w:b w:val="0"/>
                <w:color w:val="auto"/>
              </w:rPr>
              <w:t>E</w:t>
            </w:r>
          </w:p>
        </w:tc>
      </w:tr>
    </w:tbl>
    <w:p w14:paraId="06DF9D7B" w14:textId="77777777" w:rsidR="004D586E" w:rsidRPr="006A7EC9" w:rsidRDefault="004D586E" w:rsidP="009D74E5">
      <w:pPr>
        <w:spacing w:after="0" w:line="240" w:lineRule="auto"/>
        <w:rPr>
          <w:rFonts w:asciiTheme="minorHAnsi" w:hAnsiTheme="minorHAnsi" w:cstheme="minorHAnsi"/>
        </w:rPr>
      </w:pPr>
    </w:p>
    <w:p w14:paraId="408CD128" w14:textId="77777777" w:rsidR="00E45ACA" w:rsidRPr="006A7EC9" w:rsidRDefault="00E45ACA" w:rsidP="008E0872">
      <w:pPr>
        <w:spacing w:after="0" w:line="240" w:lineRule="auto"/>
        <w:rPr>
          <w:rFonts w:asciiTheme="minorHAnsi" w:hAnsiTheme="minorHAnsi" w:cstheme="minorHAnsi"/>
        </w:rPr>
        <w:sectPr w:rsidR="00E45ACA" w:rsidRPr="006A7EC9" w:rsidSect="008E0872">
          <w:headerReference w:type="default" r:id="rId11"/>
          <w:pgSz w:w="11906" w:h="16838"/>
          <w:pgMar w:top="1134" w:right="851" w:bottom="709" w:left="851" w:header="709" w:footer="709" w:gutter="0"/>
          <w:cols w:space="708"/>
          <w:formProt w:val="0"/>
          <w:docGrid w:linePitch="360"/>
        </w:sectPr>
      </w:pPr>
    </w:p>
    <w:p w14:paraId="7540B209" w14:textId="77777777" w:rsidR="00E45ACA" w:rsidRPr="006A7EC9" w:rsidRDefault="00E45ACA" w:rsidP="008E0872">
      <w:pPr>
        <w:spacing w:after="0" w:line="240" w:lineRule="auto"/>
        <w:rPr>
          <w:rFonts w:asciiTheme="minorHAnsi" w:hAnsiTheme="minorHAnsi" w:cstheme="minorHAnsi"/>
        </w:rPr>
        <w:sectPr w:rsidR="00E45ACA" w:rsidRPr="006A7EC9" w:rsidSect="00E45ACA">
          <w:type w:val="continuous"/>
          <w:pgSz w:w="11906" w:h="16838"/>
          <w:pgMar w:top="1134" w:right="851" w:bottom="709" w:left="851" w:header="709" w:footer="709" w:gutter="0"/>
          <w:cols w:space="708"/>
          <w:formProt w:val="0"/>
          <w:docGrid w:linePitch="360"/>
        </w:sectPr>
      </w:pPr>
    </w:p>
    <w:tbl>
      <w:tblPr>
        <w:tblW w:w="10457"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7"/>
      </w:tblGrid>
      <w:tr w:rsidR="00AD6EF1" w:rsidRPr="006A7EC9" w14:paraId="3150EFAC" w14:textId="77777777" w:rsidTr="00AD6EF1">
        <w:trPr>
          <w:trHeight w:hRule="exact" w:val="340"/>
        </w:trPr>
        <w:tc>
          <w:tcPr>
            <w:tcW w:w="10457" w:type="dxa"/>
            <w:shd w:val="clear" w:color="auto" w:fill="DEE3EC"/>
            <w:vAlign w:val="center"/>
          </w:tcPr>
          <w:p w14:paraId="4DFB008D" w14:textId="77777777" w:rsidR="008E0872" w:rsidRPr="006A7EC9" w:rsidRDefault="008E0872" w:rsidP="008B636F">
            <w:pPr>
              <w:pStyle w:val="BODYTEXTSTYLE"/>
              <w:spacing w:after="0"/>
              <w:rPr>
                <w:rStyle w:val="HEADINGINLOWERCASE-11PTBOLD"/>
                <w:rFonts w:asciiTheme="minorHAnsi" w:hAnsiTheme="minorHAnsi" w:cstheme="minorHAnsi"/>
                <w:color w:val="auto"/>
              </w:rPr>
            </w:pPr>
            <w:r w:rsidRPr="006A7EC9">
              <w:rPr>
                <w:rStyle w:val="HEADINGINLOWERCASE-11PTBOLD"/>
                <w:rFonts w:asciiTheme="minorHAnsi" w:hAnsiTheme="minorHAnsi" w:cstheme="minorHAnsi"/>
                <w:color w:val="auto"/>
              </w:rPr>
              <w:lastRenderedPageBreak/>
              <w:t>Vision and Values</w:t>
            </w:r>
          </w:p>
        </w:tc>
      </w:tr>
      <w:tr w:rsidR="00AD6EF1" w:rsidRPr="006A7EC9" w14:paraId="15ABF20A" w14:textId="77777777" w:rsidTr="00AD6EF1">
        <w:trPr>
          <w:trHeight w:val="340"/>
        </w:trPr>
        <w:tc>
          <w:tcPr>
            <w:tcW w:w="10457" w:type="dxa"/>
            <w:vAlign w:val="center"/>
          </w:tcPr>
          <w:p w14:paraId="69C5C925" w14:textId="77777777" w:rsidR="008E0872" w:rsidRPr="006A7EC9" w:rsidRDefault="008E0872" w:rsidP="00B659EC">
            <w:pPr>
              <w:pStyle w:val="Heading2"/>
              <w:shd w:val="clear" w:color="auto" w:fill="FFFFFF"/>
              <w:spacing w:before="0"/>
              <w:jc w:val="both"/>
              <w:rPr>
                <w:rFonts w:asciiTheme="minorHAnsi" w:eastAsia="Times New Roman" w:hAnsiTheme="minorHAnsi" w:cstheme="minorHAnsi"/>
                <w:b/>
                <w:bCs/>
                <w:color w:val="auto"/>
                <w:sz w:val="22"/>
                <w:szCs w:val="22"/>
                <w:u w:val="single"/>
              </w:rPr>
            </w:pPr>
            <w:r w:rsidRPr="006A7EC9">
              <w:rPr>
                <w:rFonts w:asciiTheme="minorHAnsi" w:eastAsia="Times New Roman" w:hAnsiTheme="minorHAnsi" w:cstheme="minorHAnsi"/>
                <w:b/>
                <w:bCs/>
                <w:color w:val="auto"/>
                <w:sz w:val="22"/>
                <w:szCs w:val="22"/>
                <w:u w:val="single"/>
              </w:rPr>
              <w:t>Our Priorities</w:t>
            </w:r>
          </w:p>
          <w:p w14:paraId="63C28BFF" w14:textId="77777777" w:rsidR="008E0872" w:rsidRPr="006A7EC9" w:rsidRDefault="008E0872" w:rsidP="00B659EC">
            <w:pPr>
              <w:pStyle w:val="NormalWeb"/>
              <w:shd w:val="clear" w:color="auto" w:fill="FFFFFF"/>
              <w:jc w:val="both"/>
              <w:rPr>
                <w:rFonts w:asciiTheme="minorHAnsi" w:hAnsiTheme="minorHAnsi" w:cstheme="minorHAnsi"/>
                <w:bCs/>
                <w:color w:val="auto"/>
                <w:sz w:val="22"/>
                <w:szCs w:val="22"/>
              </w:rPr>
            </w:pPr>
            <w:r w:rsidRPr="006A7EC9">
              <w:rPr>
                <w:rFonts w:asciiTheme="minorHAnsi" w:hAnsiTheme="minorHAnsi" w:cstheme="minorHAnsi"/>
                <w:bCs/>
                <w:color w:val="auto"/>
                <w:sz w:val="22"/>
                <w:szCs w:val="22"/>
              </w:rPr>
              <w:t>We have two priorities:</w:t>
            </w:r>
          </w:p>
          <w:p w14:paraId="3981A3A2" w14:textId="77777777" w:rsidR="008E0872" w:rsidRPr="006A7EC9" w:rsidRDefault="008E0872" w:rsidP="00384277">
            <w:pPr>
              <w:numPr>
                <w:ilvl w:val="0"/>
                <w:numId w:val="1"/>
              </w:numPr>
              <w:shd w:val="clear" w:color="auto" w:fill="FFFFFF"/>
              <w:spacing w:after="100" w:afterAutospacing="1" w:line="240" w:lineRule="auto"/>
              <w:jc w:val="both"/>
              <w:rPr>
                <w:rFonts w:asciiTheme="minorHAnsi" w:eastAsia="Times New Roman" w:hAnsiTheme="minorHAnsi" w:cstheme="minorHAnsi"/>
                <w:bCs/>
              </w:rPr>
            </w:pPr>
            <w:hyperlink r:id="rId12" w:tooltip="Priority One - The economy" w:history="1">
              <w:r w:rsidRPr="006A7EC9">
                <w:rPr>
                  <w:rStyle w:val="Hyperlink"/>
                  <w:rFonts w:asciiTheme="minorHAnsi" w:eastAsia="Times New Roman" w:hAnsiTheme="minorHAnsi" w:cstheme="minorHAnsi"/>
                  <w:bCs/>
                  <w:color w:val="auto"/>
                  <w:u w:val="none"/>
                </w:rPr>
                <w:t>Priority one - The economy</w:t>
              </w:r>
            </w:hyperlink>
            <w:r w:rsidRPr="006A7EC9">
              <w:rPr>
                <w:rFonts w:asciiTheme="minorHAnsi" w:eastAsia="Times New Roman" w:hAnsiTheme="minorHAnsi" w:cstheme="minorHAnsi"/>
                <w:bCs/>
              </w:rPr>
              <w:t>: Maximising growth and opportunity across Blackpool</w:t>
            </w:r>
          </w:p>
          <w:p w14:paraId="3D6F4A34" w14:textId="77777777" w:rsidR="008E0872" w:rsidRPr="006A7EC9" w:rsidRDefault="008E0872" w:rsidP="00384277">
            <w:pPr>
              <w:numPr>
                <w:ilvl w:val="0"/>
                <w:numId w:val="1"/>
              </w:numPr>
              <w:shd w:val="clear" w:color="auto" w:fill="FFFFFF"/>
              <w:spacing w:after="100" w:afterAutospacing="1" w:line="240" w:lineRule="auto"/>
              <w:jc w:val="both"/>
              <w:rPr>
                <w:rFonts w:asciiTheme="minorHAnsi" w:eastAsia="Times New Roman" w:hAnsiTheme="minorHAnsi" w:cstheme="minorHAnsi"/>
                <w:bCs/>
              </w:rPr>
            </w:pPr>
            <w:hyperlink r:id="rId13" w:tooltip="Priority two - Communities" w:history="1">
              <w:r w:rsidRPr="006A7EC9">
                <w:rPr>
                  <w:rStyle w:val="Hyperlink"/>
                  <w:rFonts w:asciiTheme="minorHAnsi" w:eastAsia="Times New Roman" w:hAnsiTheme="minorHAnsi" w:cstheme="minorHAnsi"/>
                  <w:bCs/>
                  <w:color w:val="auto"/>
                  <w:u w:val="none"/>
                </w:rPr>
                <w:t>Priority two - Communities</w:t>
              </w:r>
            </w:hyperlink>
            <w:r w:rsidRPr="006A7EC9">
              <w:rPr>
                <w:rFonts w:asciiTheme="minorHAnsi" w:eastAsia="Times New Roman" w:hAnsiTheme="minorHAnsi" w:cstheme="minorHAnsi"/>
                <w:bCs/>
              </w:rPr>
              <w:t>: Creating stronger communities and increasing resilience</w:t>
            </w:r>
          </w:p>
          <w:p w14:paraId="717E8A40" w14:textId="77777777" w:rsidR="008E0872" w:rsidRPr="006A7EC9" w:rsidRDefault="008E0872" w:rsidP="00B659EC">
            <w:pPr>
              <w:pStyle w:val="BODYTEXTSTYLE"/>
              <w:spacing w:after="40" w:line="240" w:lineRule="auto"/>
              <w:jc w:val="both"/>
              <w:rPr>
                <w:rStyle w:val="HEADINGINLOWERCASE-11PTBOLD"/>
                <w:rFonts w:asciiTheme="minorHAnsi" w:hAnsiTheme="minorHAnsi" w:cstheme="minorHAnsi"/>
                <w:color w:val="auto"/>
                <w:u w:val="single"/>
              </w:rPr>
            </w:pPr>
            <w:r w:rsidRPr="006A7EC9">
              <w:rPr>
                <w:rStyle w:val="HEADINGINLOWERCASE-11PTBOLD"/>
                <w:rFonts w:asciiTheme="minorHAnsi" w:hAnsiTheme="minorHAnsi" w:cstheme="minorHAnsi"/>
                <w:color w:val="auto"/>
                <w:u w:val="single"/>
              </w:rPr>
              <w:t>Our Values</w:t>
            </w:r>
          </w:p>
          <w:p w14:paraId="1E8A9F88" w14:textId="77777777" w:rsidR="00B659EC" w:rsidRPr="006A7EC9" w:rsidRDefault="00B659EC" w:rsidP="00B659EC">
            <w:pPr>
              <w:shd w:val="clear" w:color="auto" w:fill="FFFFFF"/>
              <w:spacing w:after="0" w:line="240" w:lineRule="auto"/>
              <w:rPr>
                <w:rFonts w:asciiTheme="minorHAnsi" w:eastAsia="Times New Roman" w:hAnsiTheme="minorHAnsi" w:cstheme="minorHAnsi"/>
                <w:color w:val="222222"/>
                <w:lang w:val="en" w:eastAsia="en-GB"/>
              </w:rPr>
            </w:pPr>
            <w:r w:rsidRPr="006A7EC9">
              <w:rPr>
                <w:rFonts w:asciiTheme="minorHAnsi" w:eastAsia="Times New Roman" w:hAnsiTheme="minorHAnsi" w:cstheme="minorHAnsi"/>
                <w:color w:val="222222"/>
                <w:lang w:val="en" w:eastAsia="en-GB"/>
              </w:rPr>
              <w:t>We aim to:</w:t>
            </w:r>
          </w:p>
          <w:p w14:paraId="4716D5A2" w14:textId="77777777" w:rsidR="00B659EC" w:rsidRPr="006A7EC9" w:rsidRDefault="00B659EC" w:rsidP="00384277">
            <w:pPr>
              <w:numPr>
                <w:ilvl w:val="0"/>
                <w:numId w:val="2"/>
              </w:numPr>
              <w:shd w:val="clear" w:color="auto" w:fill="FFFFFF"/>
              <w:spacing w:before="100" w:beforeAutospacing="1" w:after="100" w:afterAutospacing="1" w:line="240" w:lineRule="auto"/>
              <w:ind w:left="525"/>
              <w:rPr>
                <w:rFonts w:asciiTheme="minorHAnsi" w:eastAsia="Times New Roman" w:hAnsiTheme="minorHAnsi" w:cstheme="minorHAnsi"/>
                <w:color w:val="222222"/>
                <w:lang w:val="en" w:eastAsia="en-GB"/>
              </w:rPr>
            </w:pPr>
            <w:r w:rsidRPr="006A7EC9">
              <w:rPr>
                <w:rFonts w:asciiTheme="minorHAnsi" w:eastAsia="Times New Roman" w:hAnsiTheme="minorHAnsi" w:cstheme="minorHAnsi"/>
                <w:color w:val="222222"/>
                <w:lang w:val="en" w:eastAsia="en-GB"/>
              </w:rPr>
              <w:t xml:space="preserve">Deliver </w:t>
            </w:r>
            <w:r w:rsidRPr="006A7EC9">
              <w:rPr>
                <w:rFonts w:asciiTheme="minorHAnsi" w:eastAsia="Times New Roman" w:hAnsiTheme="minorHAnsi" w:cstheme="minorHAnsi"/>
                <w:b/>
                <w:bCs/>
                <w:color w:val="222222"/>
                <w:lang w:val="en" w:eastAsia="en-GB"/>
              </w:rPr>
              <w:t>quality</w:t>
            </w:r>
            <w:r w:rsidRPr="006A7EC9">
              <w:rPr>
                <w:rFonts w:asciiTheme="minorHAnsi" w:eastAsia="Times New Roman" w:hAnsiTheme="minorHAnsi" w:cstheme="minorHAnsi"/>
                <w:color w:val="222222"/>
                <w:lang w:val="en" w:eastAsia="en-GB"/>
              </w:rPr>
              <w:t xml:space="preserve"> </w:t>
            </w:r>
          </w:p>
          <w:p w14:paraId="520E8EA7" w14:textId="77777777" w:rsidR="00B659EC" w:rsidRPr="006A7EC9" w:rsidRDefault="00B659EC" w:rsidP="00384277">
            <w:pPr>
              <w:numPr>
                <w:ilvl w:val="0"/>
                <w:numId w:val="2"/>
              </w:numPr>
              <w:shd w:val="clear" w:color="auto" w:fill="FFFFFF"/>
              <w:spacing w:before="100" w:beforeAutospacing="1" w:after="100" w:afterAutospacing="1" w:line="240" w:lineRule="auto"/>
              <w:ind w:left="525"/>
              <w:rPr>
                <w:rFonts w:asciiTheme="minorHAnsi" w:eastAsia="Times New Roman" w:hAnsiTheme="minorHAnsi" w:cstheme="minorHAnsi"/>
                <w:color w:val="222222"/>
                <w:lang w:val="en" w:eastAsia="en-GB"/>
              </w:rPr>
            </w:pPr>
            <w:r w:rsidRPr="006A7EC9">
              <w:rPr>
                <w:rFonts w:asciiTheme="minorHAnsi" w:eastAsia="Times New Roman" w:hAnsiTheme="minorHAnsi" w:cstheme="minorHAnsi"/>
                <w:color w:val="222222"/>
                <w:lang w:val="en" w:eastAsia="en-GB"/>
              </w:rPr>
              <w:t xml:space="preserve">Be </w:t>
            </w:r>
            <w:r w:rsidRPr="006A7EC9">
              <w:rPr>
                <w:rFonts w:asciiTheme="minorHAnsi" w:eastAsia="Times New Roman" w:hAnsiTheme="minorHAnsi" w:cstheme="minorHAnsi"/>
                <w:b/>
                <w:bCs/>
                <w:color w:val="222222"/>
                <w:lang w:val="en" w:eastAsia="en-GB"/>
              </w:rPr>
              <w:t>fair</w:t>
            </w:r>
            <w:r w:rsidRPr="006A7EC9">
              <w:rPr>
                <w:rFonts w:asciiTheme="minorHAnsi" w:eastAsia="Times New Roman" w:hAnsiTheme="minorHAnsi" w:cstheme="minorHAnsi"/>
                <w:color w:val="222222"/>
                <w:lang w:val="en" w:eastAsia="en-GB"/>
              </w:rPr>
              <w:t xml:space="preserve"> </w:t>
            </w:r>
          </w:p>
          <w:p w14:paraId="13837E9A" w14:textId="77777777" w:rsidR="00B659EC" w:rsidRPr="006A7EC9" w:rsidRDefault="00B659EC" w:rsidP="00384277">
            <w:pPr>
              <w:numPr>
                <w:ilvl w:val="0"/>
                <w:numId w:val="2"/>
              </w:numPr>
              <w:shd w:val="clear" w:color="auto" w:fill="FFFFFF"/>
              <w:spacing w:before="100" w:beforeAutospacing="1" w:after="100" w:afterAutospacing="1" w:line="240" w:lineRule="auto"/>
              <w:ind w:left="525"/>
              <w:rPr>
                <w:rFonts w:asciiTheme="minorHAnsi" w:eastAsia="Times New Roman" w:hAnsiTheme="minorHAnsi" w:cstheme="minorHAnsi"/>
                <w:color w:val="222222"/>
                <w:lang w:val="en" w:eastAsia="en-GB"/>
              </w:rPr>
            </w:pPr>
            <w:r w:rsidRPr="006A7EC9">
              <w:rPr>
                <w:rFonts w:asciiTheme="minorHAnsi" w:eastAsia="Times New Roman" w:hAnsiTheme="minorHAnsi" w:cstheme="minorHAnsi"/>
                <w:color w:val="222222"/>
                <w:lang w:val="en" w:eastAsia="en-GB"/>
              </w:rPr>
              <w:t xml:space="preserve">Be </w:t>
            </w:r>
            <w:r w:rsidRPr="006A7EC9">
              <w:rPr>
                <w:rFonts w:asciiTheme="minorHAnsi" w:eastAsia="Times New Roman" w:hAnsiTheme="minorHAnsi" w:cstheme="minorHAnsi"/>
                <w:b/>
                <w:bCs/>
                <w:color w:val="222222"/>
                <w:lang w:val="en" w:eastAsia="en-GB"/>
              </w:rPr>
              <w:t>accountable</w:t>
            </w:r>
            <w:r w:rsidRPr="006A7EC9">
              <w:rPr>
                <w:rFonts w:asciiTheme="minorHAnsi" w:eastAsia="Times New Roman" w:hAnsiTheme="minorHAnsi" w:cstheme="minorHAnsi"/>
                <w:color w:val="222222"/>
                <w:lang w:val="en" w:eastAsia="en-GB"/>
              </w:rPr>
              <w:t xml:space="preserve"> </w:t>
            </w:r>
          </w:p>
          <w:p w14:paraId="369C9CEF" w14:textId="77777777" w:rsidR="00B659EC" w:rsidRPr="006A7EC9" w:rsidRDefault="00B659EC" w:rsidP="00384277">
            <w:pPr>
              <w:numPr>
                <w:ilvl w:val="0"/>
                <w:numId w:val="2"/>
              </w:numPr>
              <w:shd w:val="clear" w:color="auto" w:fill="FFFFFF"/>
              <w:spacing w:before="100" w:beforeAutospacing="1" w:after="100" w:afterAutospacing="1" w:line="240" w:lineRule="auto"/>
              <w:ind w:left="525"/>
              <w:rPr>
                <w:rFonts w:asciiTheme="minorHAnsi" w:eastAsia="Times New Roman" w:hAnsiTheme="minorHAnsi" w:cstheme="minorHAnsi"/>
                <w:color w:val="222222"/>
                <w:lang w:val="en" w:eastAsia="en-GB"/>
              </w:rPr>
            </w:pPr>
            <w:r w:rsidRPr="006A7EC9">
              <w:rPr>
                <w:rFonts w:asciiTheme="minorHAnsi" w:eastAsia="Times New Roman" w:hAnsiTheme="minorHAnsi" w:cstheme="minorHAnsi"/>
                <w:color w:val="222222"/>
                <w:lang w:val="en" w:eastAsia="en-GB"/>
              </w:rPr>
              <w:t xml:space="preserve">Be </w:t>
            </w:r>
            <w:r w:rsidRPr="006A7EC9">
              <w:rPr>
                <w:rFonts w:asciiTheme="minorHAnsi" w:eastAsia="Times New Roman" w:hAnsiTheme="minorHAnsi" w:cstheme="minorHAnsi"/>
                <w:b/>
                <w:bCs/>
                <w:color w:val="222222"/>
                <w:lang w:val="en" w:eastAsia="en-GB"/>
              </w:rPr>
              <w:t>compassionate</w:t>
            </w:r>
            <w:r w:rsidRPr="006A7EC9">
              <w:rPr>
                <w:rFonts w:asciiTheme="minorHAnsi" w:eastAsia="Times New Roman" w:hAnsiTheme="minorHAnsi" w:cstheme="minorHAnsi"/>
                <w:color w:val="222222"/>
                <w:lang w:val="en" w:eastAsia="en-GB"/>
              </w:rPr>
              <w:t xml:space="preserve"> </w:t>
            </w:r>
          </w:p>
          <w:p w14:paraId="313D3F23" w14:textId="77777777" w:rsidR="008E0872" w:rsidRPr="006A7EC9" w:rsidRDefault="00B659EC" w:rsidP="00384277">
            <w:pPr>
              <w:numPr>
                <w:ilvl w:val="0"/>
                <w:numId w:val="2"/>
              </w:numPr>
              <w:shd w:val="clear" w:color="auto" w:fill="FFFFFF"/>
              <w:spacing w:before="100" w:beforeAutospacing="1" w:after="100" w:afterAutospacing="1" w:line="240" w:lineRule="auto"/>
              <w:ind w:left="525"/>
              <w:rPr>
                <w:rStyle w:val="HEADINGINLOWERCASE-11PTBOLD"/>
                <w:rFonts w:asciiTheme="minorHAnsi" w:eastAsia="Times New Roman" w:hAnsiTheme="minorHAnsi" w:cstheme="minorHAnsi"/>
                <w:b w:val="0"/>
                <w:bCs w:val="0"/>
                <w:color w:val="222222"/>
                <w:lang w:val="en" w:eastAsia="en-GB"/>
              </w:rPr>
            </w:pPr>
            <w:r w:rsidRPr="006A7EC9">
              <w:rPr>
                <w:rFonts w:asciiTheme="minorHAnsi" w:eastAsia="Times New Roman" w:hAnsiTheme="minorHAnsi" w:cstheme="minorHAnsi"/>
                <w:color w:val="222222"/>
                <w:lang w:val="en" w:eastAsia="en-GB"/>
              </w:rPr>
              <w:t xml:space="preserve">Be </w:t>
            </w:r>
            <w:r w:rsidRPr="006A7EC9">
              <w:rPr>
                <w:rFonts w:asciiTheme="minorHAnsi" w:eastAsia="Times New Roman" w:hAnsiTheme="minorHAnsi" w:cstheme="minorHAnsi"/>
                <w:b/>
                <w:bCs/>
                <w:color w:val="222222"/>
                <w:lang w:val="en" w:eastAsia="en-GB"/>
              </w:rPr>
              <w:t>trustworthy</w:t>
            </w:r>
            <w:r w:rsidRPr="006A7EC9">
              <w:rPr>
                <w:rFonts w:asciiTheme="minorHAnsi" w:eastAsia="Times New Roman" w:hAnsiTheme="minorHAnsi" w:cstheme="minorHAnsi"/>
                <w:color w:val="222222"/>
                <w:lang w:val="en" w:eastAsia="en-GB"/>
              </w:rPr>
              <w:t xml:space="preserve"> </w:t>
            </w:r>
          </w:p>
        </w:tc>
      </w:tr>
    </w:tbl>
    <w:p w14:paraId="007138B0" w14:textId="77777777" w:rsidR="008E0872" w:rsidRPr="006A7EC9" w:rsidRDefault="008E0872" w:rsidP="008E0872">
      <w:pPr>
        <w:spacing w:after="0" w:line="240" w:lineRule="auto"/>
        <w:rPr>
          <w:rFonts w:asciiTheme="minorHAnsi" w:hAnsiTheme="minorHAnsi" w:cstheme="minorHAnsi"/>
        </w:rPr>
      </w:pPr>
    </w:p>
    <w:tbl>
      <w:tblPr>
        <w:tblW w:w="10455"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5"/>
      </w:tblGrid>
      <w:tr w:rsidR="00AD6EF1" w:rsidRPr="006A7EC9" w14:paraId="42E80344" w14:textId="77777777" w:rsidTr="00AD6EF1">
        <w:trPr>
          <w:trHeight w:val="340"/>
        </w:trPr>
        <w:tc>
          <w:tcPr>
            <w:tcW w:w="10455" w:type="dxa"/>
            <w:vAlign w:val="center"/>
          </w:tcPr>
          <w:p w14:paraId="12985D41" w14:textId="77777777" w:rsidR="008E0872" w:rsidRPr="006A7EC9" w:rsidRDefault="008E0872" w:rsidP="004470B4">
            <w:pPr>
              <w:pStyle w:val="BODYTEXTSTYLE"/>
              <w:spacing w:after="0"/>
              <w:jc w:val="both"/>
              <w:rPr>
                <w:rStyle w:val="HEADINGINLOWERCASE-11PTBOLD"/>
                <w:rFonts w:asciiTheme="minorHAnsi" w:hAnsiTheme="minorHAnsi" w:cstheme="minorHAnsi"/>
                <w:color w:val="auto"/>
              </w:rPr>
            </w:pPr>
            <w:r w:rsidRPr="006A7EC9">
              <w:rPr>
                <w:rStyle w:val="HEADINGINLOWERCASE-11PTBOLD"/>
                <w:rFonts w:asciiTheme="minorHAnsi" w:hAnsiTheme="minorHAnsi" w:cstheme="minorHAnsi"/>
                <w:color w:val="auto"/>
              </w:rPr>
              <w:t xml:space="preserve">Equal Opportunities: </w:t>
            </w:r>
          </w:p>
          <w:p w14:paraId="7A3E4B9F" w14:textId="77777777" w:rsidR="008E0872" w:rsidRPr="006A7EC9" w:rsidRDefault="008E0872" w:rsidP="004470B4">
            <w:pPr>
              <w:pStyle w:val="BODYTEXTSTYLE"/>
              <w:spacing w:after="0"/>
              <w:jc w:val="both"/>
              <w:rPr>
                <w:rStyle w:val="HEADINGINLOWERCASE-11PTBOLD"/>
                <w:rFonts w:asciiTheme="minorHAnsi" w:hAnsiTheme="minorHAnsi" w:cstheme="minorHAnsi"/>
                <w:b w:val="0"/>
                <w:color w:val="auto"/>
              </w:rPr>
            </w:pPr>
            <w:r w:rsidRPr="006A7EC9">
              <w:rPr>
                <w:rStyle w:val="HEADINGINLOWERCASE-11PTBOLD"/>
                <w:rFonts w:asciiTheme="minorHAnsi" w:hAnsiTheme="minorHAnsi" w:cstheme="minorHAnsi"/>
                <w:b w:val="0"/>
                <w:color w:val="auto"/>
              </w:rPr>
              <w:t>We do our utmost to ensure that here is no unjustified discrimination in the recruitment, retention, training and development of staff on the basis of their age, sexuality, religion or belief, race, gender or disabilities.</w:t>
            </w:r>
          </w:p>
        </w:tc>
      </w:tr>
    </w:tbl>
    <w:p w14:paraId="59D22A88" w14:textId="77777777" w:rsidR="008E0872" w:rsidRPr="006A7EC9" w:rsidRDefault="008E0872" w:rsidP="00575CEF">
      <w:pPr>
        <w:pStyle w:val="BasicParagraph"/>
        <w:spacing w:after="0" w:line="240" w:lineRule="auto"/>
        <w:rPr>
          <w:rStyle w:val="BODYTEXT-11PTCALIBRI"/>
          <w:rFonts w:asciiTheme="minorHAnsi" w:hAnsiTheme="minorHAnsi" w:cstheme="minorHAnsi"/>
          <w:color w:val="auto"/>
        </w:rPr>
      </w:pPr>
    </w:p>
    <w:p w14:paraId="6EB693A5" w14:textId="77777777" w:rsidR="00581A78" w:rsidRPr="006A7EC9" w:rsidRDefault="00581A78" w:rsidP="00AD6EF1">
      <w:pPr>
        <w:spacing w:after="0"/>
        <w:rPr>
          <w:rStyle w:val="BODYTEXT-11PTCALIBRI"/>
          <w:rFonts w:asciiTheme="minorHAnsi" w:hAnsiTheme="minorHAnsi" w:cstheme="minorHAnsi"/>
          <w:color w:val="auto"/>
        </w:rPr>
      </w:pPr>
    </w:p>
    <w:sectPr w:rsidR="00581A78" w:rsidRPr="006A7EC9">
      <w:headerReference w:type="default" r:id="rId14"/>
      <w:pgSz w:w="12240" w:h="15840"/>
      <w:pgMar w:top="1440" w:right="1440" w:bottom="1440" w:left="1440"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A2482" w14:textId="77777777" w:rsidR="00A56284" w:rsidRDefault="00A56284">
      <w:r>
        <w:separator/>
      </w:r>
    </w:p>
  </w:endnote>
  <w:endnote w:type="continuationSeparator" w:id="0">
    <w:p w14:paraId="590F6F13" w14:textId="77777777" w:rsidR="00A56284" w:rsidRDefault="00A56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W01 Ligh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1E73A" w14:textId="77777777" w:rsidR="00A56284" w:rsidRDefault="00A56284">
      <w:r>
        <w:separator/>
      </w:r>
    </w:p>
  </w:footnote>
  <w:footnote w:type="continuationSeparator" w:id="0">
    <w:p w14:paraId="65C9AE33" w14:textId="77777777" w:rsidR="00A56284" w:rsidRDefault="00A56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63BBE" w14:textId="77777777" w:rsidR="00D5228A" w:rsidRPr="001548E5" w:rsidRDefault="00D5228A" w:rsidP="001548E5">
    <w:pPr>
      <w:pStyle w:val="BasicParagraph"/>
      <w:spacing w:line="240" w:lineRule="auto"/>
      <w:rPr>
        <w:rStyle w:val="BODYTEXT-11PTCALIBRI"/>
        <w:b/>
        <w:color w:val="auto"/>
        <w:sz w:val="28"/>
        <w:szCs w:val="28"/>
      </w:rPr>
    </w:pPr>
    <w:r>
      <w:rPr>
        <w:noProof/>
        <w:color w:val="auto"/>
        <w:sz w:val="28"/>
        <w:szCs w:val="28"/>
        <w:lang w:eastAsia="en-GB"/>
      </w:rPr>
      <w:drawing>
        <wp:anchor distT="0" distB="0" distL="114300" distR="114300" simplePos="0" relativeHeight="251658240" behindDoc="1" locked="0" layoutInCell="1" allowOverlap="1" wp14:anchorId="1033B8B3" wp14:editId="2B41773B">
          <wp:simplePos x="0" y="0"/>
          <wp:positionH relativeFrom="column">
            <wp:posOffset>4472305</wp:posOffset>
          </wp:positionH>
          <wp:positionV relativeFrom="paragraph">
            <wp:posOffset>-17145</wp:posOffset>
          </wp:positionV>
          <wp:extent cx="2009775" cy="258445"/>
          <wp:effectExtent l="0" t="0" r="9525" b="8255"/>
          <wp:wrapNone/>
          <wp:docPr id="7" name="Picture 2" descr="BLACKPOOL COUNCIL TYPE LOGO -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POOL COUNCIL TYPE LOGO -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258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48E5">
      <w:rPr>
        <w:rStyle w:val="BODYTEXT-11PTCALIBRI"/>
        <w:b/>
        <w:color w:val="auto"/>
        <w:sz w:val="28"/>
        <w:szCs w:val="28"/>
      </w:rPr>
      <w:t>Job Outline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71654" w14:textId="77777777" w:rsidR="00D5228A" w:rsidRPr="00581A78" w:rsidRDefault="00D5228A" w:rsidP="00581A78">
    <w:pPr>
      <w:pStyle w:val="Header"/>
      <w:rPr>
        <w:rStyle w:val="BODYTEXT-11PTCALIBRI"/>
        <w:rFonts w:cs="Times New Roman"/>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73249"/>
    <w:multiLevelType w:val="hybridMultilevel"/>
    <w:tmpl w:val="D03AC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E66077"/>
    <w:multiLevelType w:val="multilevel"/>
    <w:tmpl w:val="20F01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0E3C32"/>
    <w:multiLevelType w:val="hybridMultilevel"/>
    <w:tmpl w:val="D4AAF7EE"/>
    <w:lvl w:ilvl="0" w:tplc="08090003">
      <w:start w:val="1"/>
      <w:numFmt w:val="bullet"/>
      <w:lvlText w:val="o"/>
      <w:lvlJc w:val="left"/>
      <w:pPr>
        <w:ind w:left="824" w:hanging="360"/>
      </w:pPr>
      <w:rPr>
        <w:rFonts w:ascii="Courier New" w:hAnsi="Courier New" w:cs="Courier New" w:hint="default"/>
      </w:rPr>
    </w:lvl>
    <w:lvl w:ilvl="1" w:tplc="08090003" w:tentative="1">
      <w:start w:val="1"/>
      <w:numFmt w:val="bullet"/>
      <w:lvlText w:val="o"/>
      <w:lvlJc w:val="left"/>
      <w:pPr>
        <w:ind w:left="1544" w:hanging="360"/>
      </w:pPr>
      <w:rPr>
        <w:rFonts w:ascii="Courier New" w:hAnsi="Courier New" w:cs="Courier New" w:hint="default"/>
      </w:rPr>
    </w:lvl>
    <w:lvl w:ilvl="2" w:tplc="08090005" w:tentative="1">
      <w:start w:val="1"/>
      <w:numFmt w:val="bullet"/>
      <w:lvlText w:val=""/>
      <w:lvlJc w:val="left"/>
      <w:pPr>
        <w:ind w:left="2264" w:hanging="360"/>
      </w:pPr>
      <w:rPr>
        <w:rFonts w:ascii="Wingdings" w:hAnsi="Wingdings" w:hint="default"/>
      </w:rPr>
    </w:lvl>
    <w:lvl w:ilvl="3" w:tplc="08090001" w:tentative="1">
      <w:start w:val="1"/>
      <w:numFmt w:val="bullet"/>
      <w:lvlText w:val=""/>
      <w:lvlJc w:val="left"/>
      <w:pPr>
        <w:ind w:left="2984" w:hanging="360"/>
      </w:pPr>
      <w:rPr>
        <w:rFonts w:ascii="Symbol" w:hAnsi="Symbol" w:hint="default"/>
      </w:rPr>
    </w:lvl>
    <w:lvl w:ilvl="4" w:tplc="08090003" w:tentative="1">
      <w:start w:val="1"/>
      <w:numFmt w:val="bullet"/>
      <w:lvlText w:val="o"/>
      <w:lvlJc w:val="left"/>
      <w:pPr>
        <w:ind w:left="3704" w:hanging="360"/>
      </w:pPr>
      <w:rPr>
        <w:rFonts w:ascii="Courier New" w:hAnsi="Courier New" w:cs="Courier New" w:hint="default"/>
      </w:rPr>
    </w:lvl>
    <w:lvl w:ilvl="5" w:tplc="08090005" w:tentative="1">
      <w:start w:val="1"/>
      <w:numFmt w:val="bullet"/>
      <w:lvlText w:val=""/>
      <w:lvlJc w:val="left"/>
      <w:pPr>
        <w:ind w:left="4424" w:hanging="360"/>
      </w:pPr>
      <w:rPr>
        <w:rFonts w:ascii="Wingdings" w:hAnsi="Wingdings" w:hint="default"/>
      </w:rPr>
    </w:lvl>
    <w:lvl w:ilvl="6" w:tplc="08090001" w:tentative="1">
      <w:start w:val="1"/>
      <w:numFmt w:val="bullet"/>
      <w:lvlText w:val=""/>
      <w:lvlJc w:val="left"/>
      <w:pPr>
        <w:ind w:left="5144" w:hanging="360"/>
      </w:pPr>
      <w:rPr>
        <w:rFonts w:ascii="Symbol" w:hAnsi="Symbol" w:hint="default"/>
      </w:rPr>
    </w:lvl>
    <w:lvl w:ilvl="7" w:tplc="08090003" w:tentative="1">
      <w:start w:val="1"/>
      <w:numFmt w:val="bullet"/>
      <w:lvlText w:val="o"/>
      <w:lvlJc w:val="left"/>
      <w:pPr>
        <w:ind w:left="5864" w:hanging="360"/>
      </w:pPr>
      <w:rPr>
        <w:rFonts w:ascii="Courier New" w:hAnsi="Courier New" w:cs="Courier New" w:hint="default"/>
      </w:rPr>
    </w:lvl>
    <w:lvl w:ilvl="8" w:tplc="08090005" w:tentative="1">
      <w:start w:val="1"/>
      <w:numFmt w:val="bullet"/>
      <w:lvlText w:val=""/>
      <w:lvlJc w:val="left"/>
      <w:pPr>
        <w:ind w:left="6584" w:hanging="360"/>
      </w:pPr>
      <w:rPr>
        <w:rFonts w:ascii="Wingdings" w:hAnsi="Wingdings" w:hint="default"/>
      </w:rPr>
    </w:lvl>
  </w:abstractNum>
  <w:abstractNum w:abstractNumId="3" w15:restartNumberingAfterBreak="0">
    <w:nsid w:val="1A0C7C2D"/>
    <w:multiLevelType w:val="hybridMultilevel"/>
    <w:tmpl w:val="3A36A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5A3171"/>
    <w:multiLevelType w:val="multilevel"/>
    <w:tmpl w:val="0BAAF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3E463F"/>
    <w:multiLevelType w:val="hybridMultilevel"/>
    <w:tmpl w:val="DBBEC3A8"/>
    <w:lvl w:ilvl="0" w:tplc="08090001">
      <w:start w:val="1"/>
      <w:numFmt w:val="bullet"/>
      <w:lvlText w:val=""/>
      <w:lvlJc w:val="left"/>
      <w:pPr>
        <w:ind w:left="824" w:hanging="360"/>
      </w:pPr>
      <w:rPr>
        <w:rFonts w:ascii="Symbol" w:hAnsi="Symbol" w:hint="default"/>
      </w:rPr>
    </w:lvl>
    <w:lvl w:ilvl="1" w:tplc="08090003" w:tentative="1">
      <w:start w:val="1"/>
      <w:numFmt w:val="bullet"/>
      <w:lvlText w:val="o"/>
      <w:lvlJc w:val="left"/>
      <w:pPr>
        <w:ind w:left="1544" w:hanging="360"/>
      </w:pPr>
      <w:rPr>
        <w:rFonts w:ascii="Courier New" w:hAnsi="Courier New" w:cs="Courier New" w:hint="default"/>
      </w:rPr>
    </w:lvl>
    <w:lvl w:ilvl="2" w:tplc="08090005" w:tentative="1">
      <w:start w:val="1"/>
      <w:numFmt w:val="bullet"/>
      <w:lvlText w:val=""/>
      <w:lvlJc w:val="left"/>
      <w:pPr>
        <w:ind w:left="2264" w:hanging="360"/>
      </w:pPr>
      <w:rPr>
        <w:rFonts w:ascii="Wingdings" w:hAnsi="Wingdings" w:hint="default"/>
      </w:rPr>
    </w:lvl>
    <w:lvl w:ilvl="3" w:tplc="08090001" w:tentative="1">
      <w:start w:val="1"/>
      <w:numFmt w:val="bullet"/>
      <w:lvlText w:val=""/>
      <w:lvlJc w:val="left"/>
      <w:pPr>
        <w:ind w:left="2984" w:hanging="360"/>
      </w:pPr>
      <w:rPr>
        <w:rFonts w:ascii="Symbol" w:hAnsi="Symbol" w:hint="default"/>
      </w:rPr>
    </w:lvl>
    <w:lvl w:ilvl="4" w:tplc="08090003" w:tentative="1">
      <w:start w:val="1"/>
      <w:numFmt w:val="bullet"/>
      <w:lvlText w:val="o"/>
      <w:lvlJc w:val="left"/>
      <w:pPr>
        <w:ind w:left="3704" w:hanging="360"/>
      </w:pPr>
      <w:rPr>
        <w:rFonts w:ascii="Courier New" w:hAnsi="Courier New" w:cs="Courier New" w:hint="default"/>
      </w:rPr>
    </w:lvl>
    <w:lvl w:ilvl="5" w:tplc="08090005" w:tentative="1">
      <w:start w:val="1"/>
      <w:numFmt w:val="bullet"/>
      <w:lvlText w:val=""/>
      <w:lvlJc w:val="left"/>
      <w:pPr>
        <w:ind w:left="4424" w:hanging="360"/>
      </w:pPr>
      <w:rPr>
        <w:rFonts w:ascii="Wingdings" w:hAnsi="Wingdings" w:hint="default"/>
      </w:rPr>
    </w:lvl>
    <w:lvl w:ilvl="6" w:tplc="08090001" w:tentative="1">
      <w:start w:val="1"/>
      <w:numFmt w:val="bullet"/>
      <w:lvlText w:val=""/>
      <w:lvlJc w:val="left"/>
      <w:pPr>
        <w:ind w:left="5144" w:hanging="360"/>
      </w:pPr>
      <w:rPr>
        <w:rFonts w:ascii="Symbol" w:hAnsi="Symbol" w:hint="default"/>
      </w:rPr>
    </w:lvl>
    <w:lvl w:ilvl="7" w:tplc="08090003" w:tentative="1">
      <w:start w:val="1"/>
      <w:numFmt w:val="bullet"/>
      <w:lvlText w:val="o"/>
      <w:lvlJc w:val="left"/>
      <w:pPr>
        <w:ind w:left="5864" w:hanging="360"/>
      </w:pPr>
      <w:rPr>
        <w:rFonts w:ascii="Courier New" w:hAnsi="Courier New" w:cs="Courier New" w:hint="default"/>
      </w:rPr>
    </w:lvl>
    <w:lvl w:ilvl="8" w:tplc="08090005" w:tentative="1">
      <w:start w:val="1"/>
      <w:numFmt w:val="bullet"/>
      <w:lvlText w:val=""/>
      <w:lvlJc w:val="left"/>
      <w:pPr>
        <w:ind w:left="6584" w:hanging="360"/>
      </w:pPr>
      <w:rPr>
        <w:rFonts w:ascii="Wingdings" w:hAnsi="Wingdings" w:hint="default"/>
      </w:rPr>
    </w:lvl>
  </w:abstractNum>
  <w:abstractNum w:abstractNumId="6" w15:restartNumberingAfterBreak="0">
    <w:nsid w:val="3E1C0663"/>
    <w:multiLevelType w:val="hybridMultilevel"/>
    <w:tmpl w:val="6D885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B612F3"/>
    <w:multiLevelType w:val="hybridMultilevel"/>
    <w:tmpl w:val="5A889DF4"/>
    <w:lvl w:ilvl="0" w:tplc="08090003">
      <w:start w:val="1"/>
      <w:numFmt w:val="bullet"/>
      <w:lvlText w:val="o"/>
      <w:lvlJc w:val="left"/>
      <w:pPr>
        <w:ind w:left="824" w:hanging="360"/>
      </w:pPr>
      <w:rPr>
        <w:rFonts w:ascii="Courier New" w:hAnsi="Courier New" w:cs="Courier New" w:hint="default"/>
      </w:rPr>
    </w:lvl>
    <w:lvl w:ilvl="1" w:tplc="08090003" w:tentative="1">
      <w:start w:val="1"/>
      <w:numFmt w:val="bullet"/>
      <w:lvlText w:val="o"/>
      <w:lvlJc w:val="left"/>
      <w:pPr>
        <w:ind w:left="1544" w:hanging="360"/>
      </w:pPr>
      <w:rPr>
        <w:rFonts w:ascii="Courier New" w:hAnsi="Courier New" w:cs="Courier New" w:hint="default"/>
      </w:rPr>
    </w:lvl>
    <w:lvl w:ilvl="2" w:tplc="08090005" w:tentative="1">
      <w:start w:val="1"/>
      <w:numFmt w:val="bullet"/>
      <w:lvlText w:val=""/>
      <w:lvlJc w:val="left"/>
      <w:pPr>
        <w:ind w:left="2264" w:hanging="360"/>
      </w:pPr>
      <w:rPr>
        <w:rFonts w:ascii="Wingdings" w:hAnsi="Wingdings" w:hint="default"/>
      </w:rPr>
    </w:lvl>
    <w:lvl w:ilvl="3" w:tplc="08090001" w:tentative="1">
      <w:start w:val="1"/>
      <w:numFmt w:val="bullet"/>
      <w:lvlText w:val=""/>
      <w:lvlJc w:val="left"/>
      <w:pPr>
        <w:ind w:left="2984" w:hanging="360"/>
      </w:pPr>
      <w:rPr>
        <w:rFonts w:ascii="Symbol" w:hAnsi="Symbol" w:hint="default"/>
      </w:rPr>
    </w:lvl>
    <w:lvl w:ilvl="4" w:tplc="08090003" w:tentative="1">
      <w:start w:val="1"/>
      <w:numFmt w:val="bullet"/>
      <w:lvlText w:val="o"/>
      <w:lvlJc w:val="left"/>
      <w:pPr>
        <w:ind w:left="3704" w:hanging="360"/>
      </w:pPr>
      <w:rPr>
        <w:rFonts w:ascii="Courier New" w:hAnsi="Courier New" w:cs="Courier New" w:hint="default"/>
      </w:rPr>
    </w:lvl>
    <w:lvl w:ilvl="5" w:tplc="08090005" w:tentative="1">
      <w:start w:val="1"/>
      <w:numFmt w:val="bullet"/>
      <w:lvlText w:val=""/>
      <w:lvlJc w:val="left"/>
      <w:pPr>
        <w:ind w:left="4424" w:hanging="360"/>
      </w:pPr>
      <w:rPr>
        <w:rFonts w:ascii="Wingdings" w:hAnsi="Wingdings" w:hint="default"/>
      </w:rPr>
    </w:lvl>
    <w:lvl w:ilvl="6" w:tplc="08090001" w:tentative="1">
      <w:start w:val="1"/>
      <w:numFmt w:val="bullet"/>
      <w:lvlText w:val=""/>
      <w:lvlJc w:val="left"/>
      <w:pPr>
        <w:ind w:left="5144" w:hanging="360"/>
      </w:pPr>
      <w:rPr>
        <w:rFonts w:ascii="Symbol" w:hAnsi="Symbol" w:hint="default"/>
      </w:rPr>
    </w:lvl>
    <w:lvl w:ilvl="7" w:tplc="08090003" w:tentative="1">
      <w:start w:val="1"/>
      <w:numFmt w:val="bullet"/>
      <w:lvlText w:val="o"/>
      <w:lvlJc w:val="left"/>
      <w:pPr>
        <w:ind w:left="5864" w:hanging="360"/>
      </w:pPr>
      <w:rPr>
        <w:rFonts w:ascii="Courier New" w:hAnsi="Courier New" w:cs="Courier New" w:hint="default"/>
      </w:rPr>
    </w:lvl>
    <w:lvl w:ilvl="8" w:tplc="08090005" w:tentative="1">
      <w:start w:val="1"/>
      <w:numFmt w:val="bullet"/>
      <w:lvlText w:val=""/>
      <w:lvlJc w:val="left"/>
      <w:pPr>
        <w:ind w:left="6584" w:hanging="360"/>
      </w:pPr>
      <w:rPr>
        <w:rFonts w:ascii="Wingdings" w:hAnsi="Wingdings" w:hint="default"/>
      </w:rPr>
    </w:lvl>
  </w:abstractNum>
  <w:abstractNum w:abstractNumId="8" w15:restartNumberingAfterBreak="0">
    <w:nsid w:val="6CFA7F5B"/>
    <w:multiLevelType w:val="hybridMultilevel"/>
    <w:tmpl w:val="21D2F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992927">
    <w:abstractNumId w:val="4"/>
  </w:num>
  <w:num w:numId="2" w16cid:durableId="1427267223">
    <w:abstractNumId w:val="1"/>
  </w:num>
  <w:num w:numId="3" w16cid:durableId="204679958">
    <w:abstractNumId w:val="3"/>
  </w:num>
  <w:num w:numId="4" w16cid:durableId="230770181">
    <w:abstractNumId w:val="0"/>
  </w:num>
  <w:num w:numId="5" w16cid:durableId="897595244">
    <w:abstractNumId w:val="5"/>
  </w:num>
  <w:num w:numId="6" w16cid:durableId="1095900973">
    <w:abstractNumId w:val="2"/>
  </w:num>
  <w:num w:numId="7" w16cid:durableId="759135030">
    <w:abstractNumId w:val="7"/>
  </w:num>
  <w:num w:numId="8" w16cid:durableId="1195968718">
    <w:abstractNumId w:val="8"/>
  </w:num>
  <w:num w:numId="9" w16cid:durableId="683283602">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606"/>
    <w:rsid w:val="00003BAC"/>
    <w:rsid w:val="00011EDB"/>
    <w:rsid w:val="00025612"/>
    <w:rsid w:val="00031446"/>
    <w:rsid w:val="00060BED"/>
    <w:rsid w:val="00062CC8"/>
    <w:rsid w:val="0006494D"/>
    <w:rsid w:val="0007531F"/>
    <w:rsid w:val="000803F5"/>
    <w:rsid w:val="00084370"/>
    <w:rsid w:val="00095235"/>
    <w:rsid w:val="00095D62"/>
    <w:rsid w:val="00096D47"/>
    <w:rsid w:val="000B5B77"/>
    <w:rsid w:val="000C175D"/>
    <w:rsid w:val="000F072E"/>
    <w:rsid w:val="001138F1"/>
    <w:rsid w:val="001177D4"/>
    <w:rsid w:val="0012073C"/>
    <w:rsid w:val="00120E4C"/>
    <w:rsid w:val="001216BC"/>
    <w:rsid w:val="00121945"/>
    <w:rsid w:val="00121C96"/>
    <w:rsid w:val="00122BB3"/>
    <w:rsid w:val="00124C22"/>
    <w:rsid w:val="00127B59"/>
    <w:rsid w:val="001504BA"/>
    <w:rsid w:val="001546A0"/>
    <w:rsid w:val="001548E5"/>
    <w:rsid w:val="001556B0"/>
    <w:rsid w:val="001653A7"/>
    <w:rsid w:val="00180D9F"/>
    <w:rsid w:val="00182FD5"/>
    <w:rsid w:val="0018631A"/>
    <w:rsid w:val="00192559"/>
    <w:rsid w:val="001A0183"/>
    <w:rsid w:val="001B2F60"/>
    <w:rsid w:val="001C3F09"/>
    <w:rsid w:val="001C78F7"/>
    <w:rsid w:val="001D73AC"/>
    <w:rsid w:val="00206245"/>
    <w:rsid w:val="00211F92"/>
    <w:rsid w:val="00215F26"/>
    <w:rsid w:val="00221BF1"/>
    <w:rsid w:val="0022682A"/>
    <w:rsid w:val="00236B81"/>
    <w:rsid w:val="00236FAC"/>
    <w:rsid w:val="00246CF8"/>
    <w:rsid w:val="002A7C64"/>
    <w:rsid w:val="002B4481"/>
    <w:rsid w:val="002C09D7"/>
    <w:rsid w:val="002C456D"/>
    <w:rsid w:val="002C6225"/>
    <w:rsid w:val="002C6AC9"/>
    <w:rsid w:val="002E0531"/>
    <w:rsid w:val="00304762"/>
    <w:rsid w:val="0030497A"/>
    <w:rsid w:val="003056ED"/>
    <w:rsid w:val="00307AA7"/>
    <w:rsid w:val="00346E39"/>
    <w:rsid w:val="00346FFE"/>
    <w:rsid w:val="00355C93"/>
    <w:rsid w:val="0036469D"/>
    <w:rsid w:val="00374FF6"/>
    <w:rsid w:val="00384277"/>
    <w:rsid w:val="00390F5E"/>
    <w:rsid w:val="003A3F18"/>
    <w:rsid w:val="003B2754"/>
    <w:rsid w:val="003B380D"/>
    <w:rsid w:val="003B55CC"/>
    <w:rsid w:val="003B6349"/>
    <w:rsid w:val="003C156A"/>
    <w:rsid w:val="003C5B67"/>
    <w:rsid w:val="003C7F87"/>
    <w:rsid w:val="003D4BF3"/>
    <w:rsid w:val="003F0E3F"/>
    <w:rsid w:val="00435702"/>
    <w:rsid w:val="0043635D"/>
    <w:rsid w:val="004402A2"/>
    <w:rsid w:val="00440884"/>
    <w:rsid w:val="004412D2"/>
    <w:rsid w:val="004470B4"/>
    <w:rsid w:val="00454D84"/>
    <w:rsid w:val="00461A16"/>
    <w:rsid w:val="00474AE5"/>
    <w:rsid w:val="00480A47"/>
    <w:rsid w:val="00493E0E"/>
    <w:rsid w:val="004A545B"/>
    <w:rsid w:val="004B6427"/>
    <w:rsid w:val="004C56BB"/>
    <w:rsid w:val="004D586E"/>
    <w:rsid w:val="004D6E88"/>
    <w:rsid w:val="004E0C4A"/>
    <w:rsid w:val="004F4C11"/>
    <w:rsid w:val="00521ACF"/>
    <w:rsid w:val="005316D1"/>
    <w:rsid w:val="005408FA"/>
    <w:rsid w:val="00550777"/>
    <w:rsid w:val="005523B4"/>
    <w:rsid w:val="0055657F"/>
    <w:rsid w:val="005677FC"/>
    <w:rsid w:val="0057215B"/>
    <w:rsid w:val="00575CEF"/>
    <w:rsid w:val="00581A78"/>
    <w:rsid w:val="005822B2"/>
    <w:rsid w:val="00592E01"/>
    <w:rsid w:val="005A0910"/>
    <w:rsid w:val="005A1968"/>
    <w:rsid w:val="005A316A"/>
    <w:rsid w:val="005A7CD2"/>
    <w:rsid w:val="005B3186"/>
    <w:rsid w:val="005E3651"/>
    <w:rsid w:val="005F7CC4"/>
    <w:rsid w:val="006119FB"/>
    <w:rsid w:val="00611BE2"/>
    <w:rsid w:val="00612ACB"/>
    <w:rsid w:val="00615212"/>
    <w:rsid w:val="00630424"/>
    <w:rsid w:val="00633656"/>
    <w:rsid w:val="006343B3"/>
    <w:rsid w:val="00645533"/>
    <w:rsid w:val="006663F3"/>
    <w:rsid w:val="00667405"/>
    <w:rsid w:val="0067091A"/>
    <w:rsid w:val="006714CF"/>
    <w:rsid w:val="0069435C"/>
    <w:rsid w:val="00695EEF"/>
    <w:rsid w:val="0069716B"/>
    <w:rsid w:val="006A156A"/>
    <w:rsid w:val="006A49A9"/>
    <w:rsid w:val="006A7EC9"/>
    <w:rsid w:val="006B21B8"/>
    <w:rsid w:val="006C1131"/>
    <w:rsid w:val="006C16F4"/>
    <w:rsid w:val="006D242A"/>
    <w:rsid w:val="006D3606"/>
    <w:rsid w:val="006E4FD7"/>
    <w:rsid w:val="006F382B"/>
    <w:rsid w:val="006F5260"/>
    <w:rsid w:val="006F6B13"/>
    <w:rsid w:val="007003DC"/>
    <w:rsid w:val="007074D2"/>
    <w:rsid w:val="007077A6"/>
    <w:rsid w:val="007116D1"/>
    <w:rsid w:val="0071640D"/>
    <w:rsid w:val="00725E08"/>
    <w:rsid w:val="00776E52"/>
    <w:rsid w:val="00783244"/>
    <w:rsid w:val="007860AE"/>
    <w:rsid w:val="007A3EF6"/>
    <w:rsid w:val="007A4E97"/>
    <w:rsid w:val="007B07FF"/>
    <w:rsid w:val="007C6EFB"/>
    <w:rsid w:val="007D1610"/>
    <w:rsid w:val="007D2C70"/>
    <w:rsid w:val="007D5FEF"/>
    <w:rsid w:val="007E2B05"/>
    <w:rsid w:val="007E4541"/>
    <w:rsid w:val="007E5892"/>
    <w:rsid w:val="007E6E3F"/>
    <w:rsid w:val="00805B22"/>
    <w:rsid w:val="008108C9"/>
    <w:rsid w:val="00811961"/>
    <w:rsid w:val="008359FD"/>
    <w:rsid w:val="008439BE"/>
    <w:rsid w:val="0085126A"/>
    <w:rsid w:val="00882A1F"/>
    <w:rsid w:val="00893339"/>
    <w:rsid w:val="008B0DF2"/>
    <w:rsid w:val="008B1A58"/>
    <w:rsid w:val="008B39E7"/>
    <w:rsid w:val="008B43BD"/>
    <w:rsid w:val="008B636F"/>
    <w:rsid w:val="008C0412"/>
    <w:rsid w:val="008C2FE6"/>
    <w:rsid w:val="008E0872"/>
    <w:rsid w:val="00911884"/>
    <w:rsid w:val="009146A5"/>
    <w:rsid w:val="00915E2F"/>
    <w:rsid w:val="009161DC"/>
    <w:rsid w:val="00933631"/>
    <w:rsid w:val="009340EA"/>
    <w:rsid w:val="009434AE"/>
    <w:rsid w:val="0094610A"/>
    <w:rsid w:val="009467FA"/>
    <w:rsid w:val="00950F99"/>
    <w:rsid w:val="009517E7"/>
    <w:rsid w:val="009574B2"/>
    <w:rsid w:val="00960E50"/>
    <w:rsid w:val="00966562"/>
    <w:rsid w:val="0096786D"/>
    <w:rsid w:val="0097526D"/>
    <w:rsid w:val="009769F5"/>
    <w:rsid w:val="00982B4B"/>
    <w:rsid w:val="009856EC"/>
    <w:rsid w:val="009A45FB"/>
    <w:rsid w:val="009B542B"/>
    <w:rsid w:val="009B6884"/>
    <w:rsid w:val="009C0B0B"/>
    <w:rsid w:val="009C3426"/>
    <w:rsid w:val="009C4890"/>
    <w:rsid w:val="009D4328"/>
    <w:rsid w:val="009D74E5"/>
    <w:rsid w:val="009F43CD"/>
    <w:rsid w:val="00A06D62"/>
    <w:rsid w:val="00A15B96"/>
    <w:rsid w:val="00A33939"/>
    <w:rsid w:val="00A35866"/>
    <w:rsid w:val="00A3638F"/>
    <w:rsid w:val="00A511E8"/>
    <w:rsid w:val="00A56284"/>
    <w:rsid w:val="00A56EE3"/>
    <w:rsid w:val="00A669D5"/>
    <w:rsid w:val="00A75049"/>
    <w:rsid w:val="00A84343"/>
    <w:rsid w:val="00A86E53"/>
    <w:rsid w:val="00AA0E70"/>
    <w:rsid w:val="00AA0EF8"/>
    <w:rsid w:val="00AD6EF1"/>
    <w:rsid w:val="00AE0897"/>
    <w:rsid w:val="00AE254E"/>
    <w:rsid w:val="00AE6A80"/>
    <w:rsid w:val="00AF5776"/>
    <w:rsid w:val="00B01D8A"/>
    <w:rsid w:val="00B222F0"/>
    <w:rsid w:val="00B228A5"/>
    <w:rsid w:val="00B2678F"/>
    <w:rsid w:val="00B40331"/>
    <w:rsid w:val="00B479A1"/>
    <w:rsid w:val="00B5377E"/>
    <w:rsid w:val="00B659EC"/>
    <w:rsid w:val="00B70587"/>
    <w:rsid w:val="00B777E4"/>
    <w:rsid w:val="00B915B4"/>
    <w:rsid w:val="00B94322"/>
    <w:rsid w:val="00BB3317"/>
    <w:rsid w:val="00BB6E03"/>
    <w:rsid w:val="00BC1880"/>
    <w:rsid w:val="00BC1CD4"/>
    <w:rsid w:val="00BE71A1"/>
    <w:rsid w:val="00BF2DCE"/>
    <w:rsid w:val="00C04D37"/>
    <w:rsid w:val="00C06C11"/>
    <w:rsid w:val="00C102FB"/>
    <w:rsid w:val="00C1346A"/>
    <w:rsid w:val="00C20C87"/>
    <w:rsid w:val="00C27094"/>
    <w:rsid w:val="00C35428"/>
    <w:rsid w:val="00C43933"/>
    <w:rsid w:val="00C54EC0"/>
    <w:rsid w:val="00C73D6A"/>
    <w:rsid w:val="00C821B9"/>
    <w:rsid w:val="00C82487"/>
    <w:rsid w:val="00C915DB"/>
    <w:rsid w:val="00C936F2"/>
    <w:rsid w:val="00CA0355"/>
    <w:rsid w:val="00CB0970"/>
    <w:rsid w:val="00CB4B08"/>
    <w:rsid w:val="00CC49C8"/>
    <w:rsid w:val="00CD4A77"/>
    <w:rsid w:val="00D03927"/>
    <w:rsid w:val="00D17F62"/>
    <w:rsid w:val="00D261CD"/>
    <w:rsid w:val="00D3292C"/>
    <w:rsid w:val="00D33E16"/>
    <w:rsid w:val="00D4432C"/>
    <w:rsid w:val="00D5228A"/>
    <w:rsid w:val="00D52DD0"/>
    <w:rsid w:val="00D63F9A"/>
    <w:rsid w:val="00D65150"/>
    <w:rsid w:val="00D80F92"/>
    <w:rsid w:val="00D84D98"/>
    <w:rsid w:val="00D92E76"/>
    <w:rsid w:val="00DA3CC4"/>
    <w:rsid w:val="00DA7110"/>
    <w:rsid w:val="00DB150F"/>
    <w:rsid w:val="00DB75A5"/>
    <w:rsid w:val="00DC49DC"/>
    <w:rsid w:val="00DC4A18"/>
    <w:rsid w:val="00DF3DB9"/>
    <w:rsid w:val="00E07B19"/>
    <w:rsid w:val="00E10358"/>
    <w:rsid w:val="00E14CB1"/>
    <w:rsid w:val="00E1557E"/>
    <w:rsid w:val="00E15690"/>
    <w:rsid w:val="00E2158A"/>
    <w:rsid w:val="00E25B22"/>
    <w:rsid w:val="00E315B1"/>
    <w:rsid w:val="00E33471"/>
    <w:rsid w:val="00E33A9E"/>
    <w:rsid w:val="00E3798F"/>
    <w:rsid w:val="00E413C0"/>
    <w:rsid w:val="00E45ACA"/>
    <w:rsid w:val="00E46CD7"/>
    <w:rsid w:val="00E4744E"/>
    <w:rsid w:val="00E6437F"/>
    <w:rsid w:val="00E909BF"/>
    <w:rsid w:val="00E95989"/>
    <w:rsid w:val="00E95F33"/>
    <w:rsid w:val="00EB0951"/>
    <w:rsid w:val="00EB6746"/>
    <w:rsid w:val="00EC4B8A"/>
    <w:rsid w:val="00EC647A"/>
    <w:rsid w:val="00EE1762"/>
    <w:rsid w:val="00EF7A37"/>
    <w:rsid w:val="00F04C82"/>
    <w:rsid w:val="00F12E3D"/>
    <w:rsid w:val="00F26074"/>
    <w:rsid w:val="00F41218"/>
    <w:rsid w:val="00F41995"/>
    <w:rsid w:val="00F43645"/>
    <w:rsid w:val="00F4654A"/>
    <w:rsid w:val="00F57DAB"/>
    <w:rsid w:val="00F7756A"/>
    <w:rsid w:val="00F83CE5"/>
    <w:rsid w:val="00FB0C01"/>
    <w:rsid w:val="00FB1109"/>
    <w:rsid w:val="00FB3824"/>
    <w:rsid w:val="00FC4AE4"/>
    <w:rsid w:val="00FD1B61"/>
    <w:rsid w:val="00FF66DD"/>
    <w:rsid w:val="00FF6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F07D14"/>
  <w15:docId w15:val="{BFE0979F-338D-413F-B530-A8ABED46E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3606"/>
    <w:pPr>
      <w:spacing w:after="200" w:line="276" w:lineRule="auto"/>
    </w:pPr>
    <w:rPr>
      <w:rFonts w:ascii="Calibri" w:eastAsia="Calibri" w:hAnsi="Calibri"/>
      <w:sz w:val="22"/>
      <w:szCs w:val="22"/>
      <w:lang w:val="en-GB"/>
    </w:rPr>
  </w:style>
  <w:style w:type="paragraph" w:styleId="Heading2">
    <w:name w:val="heading 2"/>
    <w:basedOn w:val="Normal"/>
    <w:link w:val="Heading2Char"/>
    <w:uiPriority w:val="9"/>
    <w:semiHidden/>
    <w:unhideWhenUsed/>
    <w:qFormat/>
    <w:rsid w:val="00D4432C"/>
    <w:pPr>
      <w:spacing w:before="300" w:after="150" w:line="240" w:lineRule="auto"/>
      <w:outlineLvl w:val="1"/>
    </w:pPr>
    <w:rPr>
      <w:rFonts w:ascii="Calibri W01 Light" w:hAnsi="Calibri W01 Light"/>
      <w:color w:val="830065"/>
      <w:sz w:val="45"/>
      <w:szCs w:val="45"/>
      <w:lang w:eastAsia="en-GB"/>
    </w:rPr>
  </w:style>
  <w:style w:type="paragraph" w:styleId="Heading3">
    <w:name w:val="heading 3"/>
    <w:basedOn w:val="Normal"/>
    <w:link w:val="Heading3Char"/>
    <w:uiPriority w:val="9"/>
    <w:semiHidden/>
    <w:unhideWhenUsed/>
    <w:qFormat/>
    <w:rsid w:val="00D4432C"/>
    <w:pPr>
      <w:spacing w:before="300" w:after="150" w:line="240" w:lineRule="auto"/>
      <w:outlineLvl w:val="2"/>
    </w:pPr>
    <w:rPr>
      <w:rFonts w:ascii="Calibri W01 Light" w:hAnsi="Calibri W01 Light"/>
      <w:color w:val="830065"/>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D3606"/>
    <w:pPr>
      <w:tabs>
        <w:tab w:val="center" w:pos="4153"/>
        <w:tab w:val="right" w:pos="8306"/>
      </w:tabs>
    </w:pPr>
  </w:style>
  <w:style w:type="paragraph" w:styleId="Footer">
    <w:name w:val="footer"/>
    <w:basedOn w:val="Normal"/>
    <w:rsid w:val="006D3606"/>
    <w:pPr>
      <w:tabs>
        <w:tab w:val="center" w:pos="4153"/>
        <w:tab w:val="right" w:pos="8306"/>
      </w:tabs>
    </w:pPr>
  </w:style>
  <w:style w:type="paragraph" w:customStyle="1" w:styleId="BasicParagraph">
    <w:name w:val="[Basic Paragraph]"/>
    <w:basedOn w:val="Normal"/>
    <w:rsid w:val="006D3606"/>
    <w:pPr>
      <w:autoSpaceDE w:val="0"/>
      <w:autoSpaceDN w:val="0"/>
      <w:adjustRightInd w:val="0"/>
      <w:spacing w:line="288" w:lineRule="auto"/>
      <w:textAlignment w:val="center"/>
    </w:pPr>
    <w:rPr>
      <w:color w:val="000000"/>
    </w:rPr>
  </w:style>
  <w:style w:type="character" w:customStyle="1" w:styleId="BODYTEXT-11PTCALIBRI">
    <w:name w:val="BODY TEXT - 11PT CALIBRI"/>
    <w:qFormat/>
    <w:rsid w:val="006D3606"/>
    <w:rPr>
      <w:rFonts w:ascii="Calibri" w:hAnsi="Calibri" w:cs="Calibri"/>
      <w:color w:val="031E2F"/>
      <w:sz w:val="22"/>
      <w:szCs w:val="22"/>
    </w:rPr>
  </w:style>
  <w:style w:type="paragraph" w:customStyle="1" w:styleId="BODYTEXTSTYLE">
    <w:name w:val="BODY TEXT STYLE"/>
    <w:basedOn w:val="Normal"/>
    <w:rsid w:val="006D3606"/>
    <w:pPr>
      <w:suppressAutoHyphens/>
      <w:autoSpaceDE w:val="0"/>
      <w:autoSpaceDN w:val="0"/>
      <w:adjustRightInd w:val="0"/>
      <w:spacing w:after="113" w:line="280" w:lineRule="atLeast"/>
      <w:textAlignment w:val="center"/>
    </w:pPr>
    <w:rPr>
      <w:rFonts w:cs="Calibri"/>
      <w:color w:val="8A0066"/>
    </w:rPr>
  </w:style>
  <w:style w:type="character" w:customStyle="1" w:styleId="HEADINGINLOWERCASE-11PTBOLD">
    <w:name w:val="HEADING IN LOWER CASE - 11PT BOLD"/>
    <w:qFormat/>
    <w:rsid w:val="006D3606"/>
    <w:rPr>
      <w:rFonts w:ascii="Calibri" w:hAnsi="Calibri" w:cs="Calibri"/>
      <w:b/>
      <w:bCs/>
      <w:color w:val="8A0066"/>
      <w:sz w:val="22"/>
      <w:szCs w:val="22"/>
    </w:rPr>
  </w:style>
  <w:style w:type="paragraph" w:styleId="BalloonText">
    <w:name w:val="Balloon Text"/>
    <w:basedOn w:val="Normal"/>
    <w:semiHidden/>
    <w:rsid w:val="00B228A5"/>
    <w:rPr>
      <w:rFonts w:ascii="Tahoma" w:hAnsi="Tahoma" w:cs="Tahoma"/>
      <w:sz w:val="16"/>
      <w:szCs w:val="16"/>
    </w:rPr>
  </w:style>
  <w:style w:type="paragraph" w:styleId="z-TopofForm">
    <w:name w:val="HTML Top of Form"/>
    <w:basedOn w:val="Normal"/>
    <w:next w:val="Normal"/>
    <w:hidden/>
    <w:rsid w:val="001556B0"/>
    <w:pPr>
      <w:pBdr>
        <w:bottom w:val="single" w:sz="6" w:space="1" w:color="auto"/>
      </w:pBdr>
      <w:spacing w:after="0"/>
      <w:jc w:val="center"/>
    </w:pPr>
    <w:rPr>
      <w:rFonts w:ascii="Arial" w:hAnsi="Arial" w:cs="Arial"/>
      <w:vanish/>
      <w:sz w:val="16"/>
      <w:szCs w:val="16"/>
    </w:rPr>
  </w:style>
  <w:style w:type="paragraph" w:styleId="z-BottomofForm">
    <w:name w:val="HTML Bottom of Form"/>
    <w:basedOn w:val="Normal"/>
    <w:next w:val="Normal"/>
    <w:hidden/>
    <w:rsid w:val="001556B0"/>
    <w:pPr>
      <w:pBdr>
        <w:top w:val="single" w:sz="6" w:space="1" w:color="auto"/>
      </w:pBdr>
      <w:spacing w:after="0"/>
      <w:jc w:val="center"/>
    </w:pPr>
    <w:rPr>
      <w:rFonts w:ascii="Arial" w:hAnsi="Arial" w:cs="Arial"/>
      <w:vanish/>
      <w:sz w:val="16"/>
      <w:szCs w:val="16"/>
    </w:rPr>
  </w:style>
  <w:style w:type="paragraph" w:styleId="DocumentMap">
    <w:name w:val="Document Map"/>
    <w:basedOn w:val="Normal"/>
    <w:semiHidden/>
    <w:rsid w:val="00667405"/>
    <w:pPr>
      <w:shd w:val="clear" w:color="auto" w:fill="000080"/>
    </w:pPr>
    <w:rPr>
      <w:rFonts w:ascii="Tahoma" w:hAnsi="Tahoma" w:cs="Tahoma"/>
      <w:sz w:val="20"/>
      <w:szCs w:val="20"/>
    </w:rPr>
  </w:style>
  <w:style w:type="character" w:customStyle="1" w:styleId="Heading2Char">
    <w:name w:val="Heading 2 Char"/>
    <w:link w:val="Heading2"/>
    <w:uiPriority w:val="9"/>
    <w:semiHidden/>
    <w:rsid w:val="00D4432C"/>
    <w:rPr>
      <w:rFonts w:ascii="Calibri W01 Light" w:eastAsia="Calibri" w:hAnsi="Calibri W01 Light"/>
      <w:color w:val="830065"/>
      <w:sz w:val="45"/>
      <w:szCs w:val="45"/>
    </w:rPr>
  </w:style>
  <w:style w:type="character" w:customStyle="1" w:styleId="Heading3Char">
    <w:name w:val="Heading 3 Char"/>
    <w:link w:val="Heading3"/>
    <w:uiPriority w:val="9"/>
    <w:semiHidden/>
    <w:rsid w:val="00D4432C"/>
    <w:rPr>
      <w:rFonts w:ascii="Calibri W01 Light" w:eastAsia="Calibri" w:hAnsi="Calibri W01 Light"/>
      <w:color w:val="830065"/>
      <w:sz w:val="36"/>
      <w:szCs w:val="36"/>
    </w:rPr>
  </w:style>
  <w:style w:type="character" w:styleId="Hyperlink">
    <w:name w:val="Hyperlink"/>
    <w:uiPriority w:val="99"/>
    <w:unhideWhenUsed/>
    <w:rsid w:val="00D4432C"/>
    <w:rPr>
      <w:color w:val="0000FF"/>
      <w:u w:val="single"/>
    </w:rPr>
  </w:style>
  <w:style w:type="paragraph" w:styleId="NormalWeb">
    <w:name w:val="Normal (Web)"/>
    <w:basedOn w:val="Normal"/>
    <w:uiPriority w:val="99"/>
    <w:unhideWhenUsed/>
    <w:rsid w:val="00D4432C"/>
    <w:pPr>
      <w:spacing w:after="150" w:line="240" w:lineRule="auto"/>
    </w:pPr>
    <w:rPr>
      <w:rFonts w:ascii="Calibri W01 Light" w:hAnsi="Calibri W01 Light"/>
      <w:color w:val="041C2C"/>
      <w:sz w:val="29"/>
      <w:szCs w:val="29"/>
      <w:lang w:eastAsia="en-GB"/>
    </w:rPr>
  </w:style>
  <w:style w:type="paragraph" w:styleId="ListParagraph">
    <w:name w:val="List Paragraph"/>
    <w:basedOn w:val="Normal"/>
    <w:uiPriority w:val="34"/>
    <w:qFormat/>
    <w:rsid w:val="00581A78"/>
    <w:pPr>
      <w:ind w:left="720"/>
      <w:contextualSpacing/>
    </w:pPr>
    <w:rPr>
      <w:lang w:val="en-US"/>
    </w:rPr>
  </w:style>
  <w:style w:type="table" w:styleId="TableGrid">
    <w:name w:val="Table Grid"/>
    <w:basedOn w:val="TableNormal"/>
    <w:rsid w:val="009517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056ED"/>
    <w:rPr>
      <w:color w:val="808080"/>
    </w:rPr>
  </w:style>
  <w:style w:type="character" w:styleId="FollowedHyperlink">
    <w:name w:val="FollowedHyperlink"/>
    <w:basedOn w:val="DefaultParagraphFont"/>
    <w:semiHidden/>
    <w:unhideWhenUsed/>
    <w:rsid w:val="004C56BB"/>
    <w:rPr>
      <w:color w:val="800080" w:themeColor="followedHyperlink"/>
      <w:u w:val="single"/>
    </w:rPr>
  </w:style>
  <w:style w:type="paragraph" w:customStyle="1" w:styleId="TableParagraph">
    <w:name w:val="Table Paragraph"/>
    <w:basedOn w:val="Normal"/>
    <w:uiPriority w:val="1"/>
    <w:qFormat/>
    <w:rsid w:val="00D3292C"/>
    <w:pPr>
      <w:widowControl w:val="0"/>
      <w:autoSpaceDE w:val="0"/>
      <w:autoSpaceDN w:val="0"/>
      <w:spacing w:after="0" w:line="240" w:lineRule="auto"/>
      <w:ind w:left="104"/>
    </w:pPr>
    <w:rPr>
      <w:rFonts w:ascii="Arial" w:eastAsia="Arial" w:hAnsi="Arial" w:cs="Arial"/>
      <w:lang w:val="en-US"/>
    </w:rPr>
  </w:style>
  <w:style w:type="paragraph" w:styleId="BodyText">
    <w:name w:val="Body Text"/>
    <w:basedOn w:val="Normal"/>
    <w:link w:val="BodyTextChar"/>
    <w:uiPriority w:val="1"/>
    <w:qFormat/>
    <w:rsid w:val="00D3292C"/>
    <w:pPr>
      <w:widowControl w:val="0"/>
      <w:autoSpaceDE w:val="0"/>
      <w:autoSpaceDN w:val="0"/>
      <w:spacing w:after="0" w:line="240" w:lineRule="auto"/>
    </w:pPr>
    <w:rPr>
      <w:rFonts w:cs="Calibri"/>
      <w:sz w:val="24"/>
      <w:szCs w:val="24"/>
      <w:lang w:eastAsia="en-GB" w:bidi="en-GB"/>
    </w:rPr>
  </w:style>
  <w:style w:type="character" w:customStyle="1" w:styleId="BodyTextChar">
    <w:name w:val="Body Text Char"/>
    <w:basedOn w:val="DefaultParagraphFont"/>
    <w:link w:val="BodyText"/>
    <w:uiPriority w:val="1"/>
    <w:rsid w:val="00D3292C"/>
    <w:rPr>
      <w:rFonts w:ascii="Calibri" w:eastAsia="Calibri" w:hAnsi="Calibri" w:cs="Calibri"/>
      <w:sz w:val="24"/>
      <w:szCs w:val="24"/>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5536472">
      <w:bodyDiv w:val="1"/>
      <w:marLeft w:val="0"/>
      <w:marRight w:val="0"/>
      <w:marTop w:val="120"/>
      <w:marBottom w:val="0"/>
      <w:divBdr>
        <w:top w:val="none" w:sz="0" w:space="0" w:color="auto"/>
        <w:left w:val="none" w:sz="0" w:space="0" w:color="auto"/>
        <w:bottom w:val="none" w:sz="0" w:space="0" w:color="auto"/>
        <w:right w:val="none" w:sz="0" w:space="0" w:color="auto"/>
      </w:divBdr>
      <w:divsChild>
        <w:div w:id="2101440096">
          <w:marLeft w:val="0"/>
          <w:marRight w:val="0"/>
          <w:marTop w:val="0"/>
          <w:marBottom w:val="0"/>
          <w:divBdr>
            <w:top w:val="none" w:sz="0" w:space="0" w:color="auto"/>
            <w:left w:val="none" w:sz="0" w:space="0" w:color="auto"/>
            <w:bottom w:val="none" w:sz="0" w:space="0" w:color="auto"/>
            <w:right w:val="none" w:sz="0" w:space="0" w:color="auto"/>
          </w:divBdr>
          <w:divsChild>
            <w:div w:id="1251237244">
              <w:marLeft w:val="0"/>
              <w:marRight w:val="0"/>
              <w:marTop w:val="0"/>
              <w:marBottom w:val="0"/>
              <w:divBdr>
                <w:top w:val="none" w:sz="0" w:space="0" w:color="auto"/>
                <w:left w:val="none" w:sz="0" w:space="0" w:color="auto"/>
                <w:bottom w:val="none" w:sz="0" w:space="0" w:color="auto"/>
                <w:right w:val="none" w:sz="0" w:space="0" w:color="auto"/>
              </w:divBdr>
              <w:divsChild>
                <w:div w:id="123353974">
                  <w:marLeft w:val="0"/>
                  <w:marRight w:val="0"/>
                  <w:marTop w:val="0"/>
                  <w:marBottom w:val="0"/>
                  <w:divBdr>
                    <w:top w:val="none" w:sz="0" w:space="0" w:color="auto"/>
                    <w:left w:val="none" w:sz="0" w:space="0" w:color="auto"/>
                    <w:bottom w:val="none" w:sz="0" w:space="0" w:color="auto"/>
                    <w:right w:val="none" w:sz="0" w:space="0" w:color="auto"/>
                  </w:divBdr>
                  <w:divsChild>
                    <w:div w:id="2026589049">
                      <w:marLeft w:val="0"/>
                      <w:marRight w:val="0"/>
                      <w:marTop w:val="0"/>
                      <w:marBottom w:val="0"/>
                      <w:divBdr>
                        <w:top w:val="none" w:sz="0" w:space="0" w:color="auto"/>
                        <w:left w:val="none" w:sz="0" w:space="0" w:color="auto"/>
                        <w:bottom w:val="none" w:sz="0" w:space="0" w:color="auto"/>
                        <w:right w:val="none" w:sz="0" w:space="0" w:color="auto"/>
                      </w:divBdr>
                      <w:divsChild>
                        <w:div w:id="1092050336">
                          <w:marLeft w:val="0"/>
                          <w:marRight w:val="0"/>
                          <w:marTop w:val="0"/>
                          <w:marBottom w:val="75"/>
                          <w:divBdr>
                            <w:top w:val="single" w:sz="6" w:space="4" w:color="CCCCCC"/>
                            <w:left w:val="single" w:sz="6" w:space="4" w:color="CCCCCC"/>
                            <w:bottom w:val="single" w:sz="6" w:space="4" w:color="CCCCCC"/>
                            <w:right w:val="single" w:sz="6" w:space="4" w:color="CCCCCC"/>
                          </w:divBdr>
                          <w:divsChild>
                            <w:div w:id="1529366882">
                              <w:marLeft w:val="0"/>
                              <w:marRight w:val="0"/>
                              <w:marTop w:val="0"/>
                              <w:marBottom w:val="0"/>
                              <w:divBdr>
                                <w:top w:val="none" w:sz="0" w:space="0" w:color="auto"/>
                                <w:left w:val="none" w:sz="0" w:space="0" w:color="auto"/>
                                <w:bottom w:val="none" w:sz="0" w:space="0" w:color="auto"/>
                                <w:right w:val="none" w:sz="0" w:space="0" w:color="auto"/>
                              </w:divBdr>
                              <w:divsChild>
                                <w:div w:id="9367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blackpool.gov.uk/Your-Council/Creating-a-better-Blackpool/Blackpool-Council-plan/Priority-two-Communities.aspx"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lackpool.gov.uk/Your-Council/Creating-a-better-Blackpool/Blackpool-Council-plan/Priority-one-The-economy.asp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blackpooljobs.org.uk/Documents/4127139.docx"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BA3F8D7B47DE49B6E4962B01142C3B" ma:contentTypeVersion="13" ma:contentTypeDescription="Create a new document." ma:contentTypeScope="" ma:versionID="4f8c0a2e0662c0ae90e272e217b51a18">
  <xsd:schema xmlns:xsd="http://www.w3.org/2001/XMLSchema" xmlns:xs="http://www.w3.org/2001/XMLSchema" xmlns:p="http://schemas.microsoft.com/office/2006/metadata/properties" xmlns:ns3="757f9738-0354-4df4-bff9-351f04de2601" xmlns:ns4="6d8ccc7e-662c-4134-8f24-02e327bdc496" targetNamespace="http://schemas.microsoft.com/office/2006/metadata/properties" ma:root="true" ma:fieldsID="c30b6834d814f2e42fb4c0eeca4f7c92" ns3:_="" ns4:_="">
    <xsd:import namespace="757f9738-0354-4df4-bff9-351f04de2601"/>
    <xsd:import namespace="6d8ccc7e-662c-4134-8f24-02e327bdc49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7f9738-0354-4df4-bff9-351f04de26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8ccc7e-662c-4134-8f24-02e327bdc49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FE702E-1820-43E4-A819-C934BBF91E32}">
  <ds:schemaRefs>
    <ds:schemaRef ds:uri="http://schemas.microsoft.com/sharepoint/v3/contenttype/forms"/>
  </ds:schemaRefs>
</ds:datastoreItem>
</file>

<file path=customXml/itemProps2.xml><?xml version="1.0" encoding="utf-8"?>
<ds:datastoreItem xmlns:ds="http://schemas.openxmlformats.org/officeDocument/2006/customXml" ds:itemID="{84B95CDD-EC87-4776-BC36-43BE5D71951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1C73E84-16FA-4C98-AED6-8D15653A0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7f9738-0354-4df4-bff9-351f04de2601"/>
    <ds:schemaRef ds:uri="6d8ccc7e-662c-4134-8f24-02e327bdc4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1191</Words>
  <Characters>6793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Date Document Effective from:</vt:lpstr>
    </vt:vector>
  </TitlesOfParts>
  <Company>Blackpool Borough Council</Company>
  <LinksUpToDate>false</LinksUpToDate>
  <CharactersWithSpaces>7969</CharactersWithSpaces>
  <SharedDoc>false</SharedDoc>
  <HLinks>
    <vt:vector size="18" baseType="variant">
      <vt:variant>
        <vt:i4>7143475</vt:i4>
      </vt:variant>
      <vt:variant>
        <vt:i4>52</vt:i4>
      </vt:variant>
      <vt:variant>
        <vt:i4>0</vt:i4>
      </vt:variant>
      <vt:variant>
        <vt:i4>5</vt:i4>
      </vt:variant>
      <vt:variant>
        <vt:lpwstr>https://www.blackpool.gov.uk/Your-Council/Creating-a-better-Blackpool/Blackpool-Council-plan/Priority-two-Communities.aspx</vt:lpwstr>
      </vt:variant>
      <vt:variant>
        <vt:lpwstr/>
      </vt:variant>
      <vt:variant>
        <vt:i4>2883623</vt:i4>
      </vt:variant>
      <vt:variant>
        <vt:i4>49</vt:i4>
      </vt:variant>
      <vt:variant>
        <vt:i4>0</vt:i4>
      </vt:variant>
      <vt:variant>
        <vt:i4>5</vt:i4>
      </vt:variant>
      <vt:variant>
        <vt:lpwstr>https://www.blackpool.gov.uk/Your-Council/Creating-a-better-Blackpool/Blackpool-Council-plan/Priority-one-The-economy.aspx</vt:lpwstr>
      </vt:variant>
      <vt:variant>
        <vt:lpwstr/>
      </vt:variant>
      <vt:variant>
        <vt:i4>5963788</vt:i4>
      </vt:variant>
      <vt:variant>
        <vt:i4>46</vt:i4>
      </vt:variant>
      <vt:variant>
        <vt:i4>0</vt:i4>
      </vt:variant>
      <vt:variant>
        <vt:i4>5</vt:i4>
      </vt:variant>
      <vt:variant>
        <vt:lpwstr>https://www.gov.uk/find-out-dbs-check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Document Effective from:</dc:title>
  <dc:creator>fdadclkd</dc:creator>
  <cp:lastModifiedBy>Kirsty Inglis</cp:lastModifiedBy>
  <cp:revision>2</cp:revision>
  <cp:lastPrinted>2023-05-23T11:43:00Z</cp:lastPrinted>
  <dcterms:created xsi:type="dcterms:W3CDTF">2026-09-30T09:19:00Z</dcterms:created>
  <dcterms:modified xsi:type="dcterms:W3CDTF">2026-09-30T09:19:00Z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0x010100E9BA3F8D7B47DE49B6E4962B01142C3B</vt:lpwstr>
  </property>
</Properties>
</file>