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22BB3" w:rsidRPr="00581A78" w14:paraId="19F2A9B3" w14:textId="77777777" w:rsidTr="379FA11E">
        <w:trPr>
          <w:cantSplit/>
          <w:trHeight w:hRule="exact" w:val="340"/>
        </w:trPr>
        <w:tc>
          <w:tcPr>
            <w:tcW w:w="1392" w:type="dxa"/>
            <w:shd w:val="clear" w:color="auto" w:fill="DEE3EC"/>
            <w:vAlign w:val="center"/>
          </w:tcPr>
          <w:p w14:paraId="7EA15150"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 xml:space="preserve">Post </w:t>
            </w:r>
            <w:proofErr w:type="gramStart"/>
            <w:r w:rsidRPr="00581A78">
              <w:rPr>
                <w:rStyle w:val="HEADINGINLOWERCASE-11PTBOLD"/>
                <w:color w:val="auto"/>
              </w:rPr>
              <w:t>No. :</w:t>
            </w:r>
            <w:proofErr w:type="gramEnd"/>
          </w:p>
        </w:tc>
        <w:tc>
          <w:tcPr>
            <w:tcW w:w="9064" w:type="dxa"/>
            <w:vAlign w:val="center"/>
          </w:tcPr>
          <w:p w14:paraId="0DB954B0" w14:textId="432BEE18" w:rsidR="00122BB3" w:rsidRPr="004512C9" w:rsidRDefault="004512C9" w:rsidP="002803A7">
            <w:pPr>
              <w:pStyle w:val="BODYTEXTSTYLE"/>
              <w:spacing w:after="0"/>
              <w:rPr>
                <w:rStyle w:val="HEADINGINLOWERCASE-11PTBOLD"/>
                <w:b w:val="0"/>
                <w:color w:val="auto"/>
              </w:rPr>
            </w:pPr>
            <w:r w:rsidRPr="00372F05">
              <w:rPr>
                <w:rStyle w:val="HEADINGINLOWERCASE-11PTBOLD"/>
                <w:b w:val="0"/>
                <w:color w:val="auto"/>
              </w:rPr>
              <w:t>POST00000673</w:t>
            </w:r>
          </w:p>
        </w:tc>
      </w:tr>
      <w:tr w:rsidR="00122BB3" w:rsidRPr="00581A78" w14:paraId="474F7225" w14:textId="77777777" w:rsidTr="379FA11E">
        <w:trPr>
          <w:cantSplit/>
          <w:trHeight w:hRule="exact" w:val="340"/>
        </w:trPr>
        <w:tc>
          <w:tcPr>
            <w:tcW w:w="1392" w:type="dxa"/>
            <w:shd w:val="clear" w:color="auto" w:fill="DEE3EC"/>
            <w:vAlign w:val="center"/>
          </w:tcPr>
          <w:p w14:paraId="0D64EFA1" w14:textId="77777777" w:rsidR="00122BB3" w:rsidRPr="00581A78" w:rsidRDefault="00122BB3" w:rsidP="009B542B">
            <w:pPr>
              <w:pStyle w:val="BODYTEXTSTYLE"/>
              <w:spacing w:after="0"/>
              <w:rPr>
                <w:rStyle w:val="HEADINGINLOWERCASE-11PTBOLD"/>
                <w:color w:val="auto"/>
              </w:rPr>
            </w:pPr>
            <w:r w:rsidRPr="00581A78">
              <w:rPr>
                <w:rStyle w:val="HEADINGINLOWERCASE-11PTBOLD"/>
                <w:color w:val="auto"/>
              </w:rPr>
              <w:t>Post Title:</w:t>
            </w:r>
          </w:p>
        </w:tc>
        <w:tc>
          <w:tcPr>
            <w:tcW w:w="9064" w:type="dxa"/>
            <w:vAlign w:val="center"/>
          </w:tcPr>
          <w:p w14:paraId="74499E6B" w14:textId="096D7CA4" w:rsidR="00122BB3" w:rsidRPr="00581A78" w:rsidRDefault="691F559B" w:rsidP="004512C9">
            <w:pPr>
              <w:pStyle w:val="BODYTEXTSTYLE"/>
              <w:spacing w:after="0"/>
            </w:pPr>
            <w:r w:rsidRPr="00372F05">
              <w:rPr>
                <w:color w:val="auto"/>
              </w:rPr>
              <w:t>Service Manager</w:t>
            </w:r>
            <w:r w:rsidR="005F7A6B" w:rsidRPr="00372F05">
              <w:rPr>
                <w:color w:val="auto"/>
              </w:rPr>
              <w:t xml:space="preserve"> </w:t>
            </w:r>
            <w:r w:rsidR="00990CD3" w:rsidRPr="00372F05">
              <w:rPr>
                <w:color w:val="auto"/>
              </w:rPr>
              <w:t xml:space="preserve">- </w:t>
            </w:r>
            <w:r w:rsidR="005F7A6B" w:rsidRPr="00372F05">
              <w:rPr>
                <w:color w:val="auto"/>
              </w:rPr>
              <w:t>SEND Operations</w:t>
            </w:r>
          </w:p>
        </w:tc>
      </w:tr>
      <w:tr w:rsidR="006D3606" w:rsidRPr="00581A78" w14:paraId="41631749" w14:textId="77777777" w:rsidTr="379FA11E">
        <w:trPr>
          <w:cantSplit/>
          <w:trHeight w:hRule="exact" w:val="340"/>
        </w:trPr>
        <w:tc>
          <w:tcPr>
            <w:tcW w:w="1392" w:type="dxa"/>
            <w:shd w:val="clear" w:color="auto" w:fill="DEE3EC"/>
            <w:vAlign w:val="center"/>
          </w:tcPr>
          <w:p w14:paraId="4DDAD845" w14:textId="77777777" w:rsidR="006D3606" w:rsidRPr="00581A78" w:rsidRDefault="00124C22" w:rsidP="00D4432C">
            <w:pPr>
              <w:pStyle w:val="BODYTEXTSTYLE"/>
              <w:spacing w:after="0"/>
              <w:rPr>
                <w:rStyle w:val="HEADINGINLOWERCASE-11PTBOLD"/>
                <w:color w:val="auto"/>
              </w:rPr>
            </w:pPr>
            <w:r w:rsidRPr="00581A78">
              <w:rPr>
                <w:rStyle w:val="HEADINGINLOWERCASE-11PTBOLD"/>
                <w:color w:val="auto"/>
              </w:rPr>
              <w:t>D</w:t>
            </w:r>
            <w:r w:rsidR="00D4432C" w:rsidRPr="00581A78">
              <w:rPr>
                <w:rStyle w:val="HEADINGINLOWERCASE-11PTBOLD"/>
                <w:color w:val="auto"/>
              </w:rPr>
              <w:t>irectorate</w:t>
            </w:r>
            <w:r w:rsidRPr="00581A78">
              <w:rPr>
                <w:rStyle w:val="HEADINGINLOWERCASE-11PTBOLD"/>
                <w:color w:val="auto"/>
              </w:rPr>
              <w:t>:</w:t>
            </w:r>
          </w:p>
        </w:tc>
        <w:tc>
          <w:tcPr>
            <w:tcW w:w="9064" w:type="dxa"/>
            <w:vAlign w:val="center"/>
          </w:tcPr>
          <w:p w14:paraId="5FA7BF4F" w14:textId="77777777" w:rsidR="006D3606" w:rsidRPr="00581A78" w:rsidRDefault="004512C9" w:rsidP="00420DE1">
            <w:pPr>
              <w:pStyle w:val="BODYTEXTSTYLE"/>
              <w:spacing w:after="0"/>
              <w:rPr>
                <w:rStyle w:val="HEADINGINLOWERCASE-11PTBOLD"/>
                <w:b w:val="0"/>
                <w:color w:val="auto"/>
              </w:rPr>
            </w:pPr>
            <w:r w:rsidRPr="003E461F">
              <w:rPr>
                <w:rStyle w:val="HEADINGINLOWERCASE-11PTBOLD"/>
                <w:b w:val="0"/>
                <w:color w:val="auto"/>
              </w:rPr>
              <w:t>Children’s Services</w:t>
            </w:r>
          </w:p>
        </w:tc>
      </w:tr>
      <w:tr w:rsidR="00124C22" w:rsidRPr="00581A78" w14:paraId="3C06176F" w14:textId="77777777" w:rsidTr="379FA11E">
        <w:trPr>
          <w:cantSplit/>
          <w:trHeight w:hRule="exact" w:val="340"/>
        </w:trPr>
        <w:tc>
          <w:tcPr>
            <w:tcW w:w="1392" w:type="dxa"/>
            <w:shd w:val="clear" w:color="auto" w:fill="DEE3EC"/>
            <w:vAlign w:val="center"/>
          </w:tcPr>
          <w:p w14:paraId="11812057" w14:textId="77777777" w:rsidR="00124C22" w:rsidRPr="00581A78" w:rsidRDefault="00124C22" w:rsidP="009B542B">
            <w:pPr>
              <w:pStyle w:val="BODYTEXTSTYLE"/>
              <w:spacing w:after="0"/>
              <w:rPr>
                <w:rStyle w:val="HEADINGINLOWERCASE-11PTBOLD"/>
                <w:color w:val="auto"/>
              </w:rPr>
            </w:pPr>
            <w:r w:rsidRPr="00581A78">
              <w:rPr>
                <w:rStyle w:val="HEADINGINLOWERCASE-11PTBOLD"/>
                <w:color w:val="auto"/>
              </w:rPr>
              <w:t>Division:</w:t>
            </w:r>
          </w:p>
        </w:tc>
        <w:tc>
          <w:tcPr>
            <w:tcW w:w="9064" w:type="dxa"/>
            <w:vAlign w:val="center"/>
          </w:tcPr>
          <w:p w14:paraId="21C274C3" w14:textId="77777777" w:rsidR="00124C22" w:rsidRPr="00581A78" w:rsidRDefault="0C1ADC28" w:rsidP="00D4432C">
            <w:pPr>
              <w:pStyle w:val="BODYTEXTSTYLE"/>
              <w:spacing w:after="0"/>
              <w:rPr>
                <w:rStyle w:val="HEADINGINLOWERCASE-11PTBOLD"/>
                <w:b w:val="0"/>
                <w:bCs w:val="0"/>
                <w:color w:val="auto"/>
              </w:rPr>
            </w:pPr>
            <w:r w:rsidRPr="379FA11E">
              <w:rPr>
                <w:rStyle w:val="HEADINGINLOWERCASE-11PTBOLD"/>
                <w:b w:val="0"/>
                <w:bCs w:val="0"/>
                <w:color w:val="auto"/>
              </w:rPr>
              <w:t>Special Educational Needs</w:t>
            </w:r>
          </w:p>
        </w:tc>
      </w:tr>
      <w:tr w:rsidR="006D3606" w:rsidRPr="00581A78" w14:paraId="371F9872" w14:textId="77777777" w:rsidTr="379FA11E">
        <w:trPr>
          <w:cantSplit/>
          <w:trHeight w:hRule="exact" w:val="340"/>
        </w:trPr>
        <w:tc>
          <w:tcPr>
            <w:tcW w:w="1392" w:type="dxa"/>
            <w:shd w:val="clear" w:color="auto" w:fill="DEE3EC"/>
            <w:vAlign w:val="center"/>
          </w:tcPr>
          <w:p w14:paraId="50BDD8D0" w14:textId="77777777" w:rsidR="006D3606" w:rsidRPr="00581A78" w:rsidRDefault="00124C22" w:rsidP="009B542B">
            <w:pPr>
              <w:pStyle w:val="BODYTEXTSTYLE"/>
              <w:spacing w:after="0"/>
              <w:rPr>
                <w:rStyle w:val="HEADINGINLOWERCASE-11PTBOLD"/>
                <w:color w:val="auto"/>
              </w:rPr>
            </w:pPr>
            <w:r w:rsidRPr="00581A78">
              <w:rPr>
                <w:rStyle w:val="HEADINGINLOWERCASE-11PTBOLD"/>
                <w:color w:val="auto"/>
              </w:rPr>
              <w:t>Section</w:t>
            </w:r>
            <w:r w:rsidR="006D3606" w:rsidRPr="00581A78">
              <w:rPr>
                <w:rStyle w:val="HEADINGINLOWERCASE-11PTBOLD"/>
                <w:color w:val="auto"/>
              </w:rPr>
              <w:t>:</w:t>
            </w:r>
          </w:p>
        </w:tc>
        <w:tc>
          <w:tcPr>
            <w:tcW w:w="9064" w:type="dxa"/>
            <w:vAlign w:val="center"/>
          </w:tcPr>
          <w:p w14:paraId="1E337516" w14:textId="77777777" w:rsidR="006D3606" w:rsidRPr="00581A78" w:rsidRDefault="004512C9" w:rsidP="009B542B">
            <w:pPr>
              <w:pStyle w:val="BODYTEXTSTYLE"/>
              <w:spacing w:after="0"/>
              <w:rPr>
                <w:rStyle w:val="HEADINGINLOWERCASE-11PTBOLD"/>
                <w:b w:val="0"/>
                <w:color w:val="auto"/>
              </w:rPr>
            </w:pPr>
            <w:r w:rsidRPr="003E461F">
              <w:rPr>
                <w:rStyle w:val="HEADINGINLOWERCASE-11PTBOLD"/>
                <w:b w:val="0"/>
                <w:color w:val="auto"/>
              </w:rPr>
              <w:t>Special Educational Needs</w:t>
            </w:r>
          </w:p>
        </w:tc>
      </w:tr>
      <w:tr w:rsidR="006D3606" w:rsidRPr="00581A78" w14:paraId="2874BED5" w14:textId="77777777" w:rsidTr="379FA11E">
        <w:trPr>
          <w:cantSplit/>
          <w:trHeight w:hRule="exact" w:val="340"/>
        </w:trPr>
        <w:tc>
          <w:tcPr>
            <w:tcW w:w="1392" w:type="dxa"/>
            <w:shd w:val="clear" w:color="auto" w:fill="DEE3EC"/>
            <w:vAlign w:val="center"/>
          </w:tcPr>
          <w:p w14:paraId="522823E1" w14:textId="77777777" w:rsidR="006D3606" w:rsidRPr="00581A78" w:rsidRDefault="006D3606" w:rsidP="009B542B">
            <w:pPr>
              <w:pStyle w:val="BODYTEXTSTYLE"/>
              <w:spacing w:after="0"/>
              <w:rPr>
                <w:rStyle w:val="HEADINGINLOWERCASE-11PTBOLD"/>
                <w:color w:val="auto"/>
              </w:rPr>
            </w:pPr>
            <w:r w:rsidRPr="00581A78">
              <w:rPr>
                <w:rStyle w:val="HEADINGINLOWERCASE-11PTBOLD"/>
                <w:color w:val="auto"/>
              </w:rPr>
              <w:t>Reports To:</w:t>
            </w:r>
          </w:p>
        </w:tc>
        <w:tc>
          <w:tcPr>
            <w:tcW w:w="9064" w:type="dxa"/>
            <w:vAlign w:val="center"/>
          </w:tcPr>
          <w:p w14:paraId="68F5601A" w14:textId="7259B34F" w:rsidR="006D3606" w:rsidRPr="00581A78" w:rsidRDefault="0C1ADC28" w:rsidP="009B542B">
            <w:pPr>
              <w:pStyle w:val="BODYTEXTSTYLE"/>
              <w:spacing w:after="0"/>
              <w:rPr>
                <w:rStyle w:val="HEADINGINLOWERCASE-11PTBOLD"/>
                <w:b w:val="0"/>
                <w:bCs w:val="0"/>
                <w:color w:val="auto"/>
              </w:rPr>
            </w:pPr>
            <w:r w:rsidRPr="379FA11E">
              <w:rPr>
                <w:rStyle w:val="HEADINGINLOWERCASE-11PTBOLD"/>
                <w:b w:val="0"/>
                <w:bCs w:val="0"/>
                <w:color w:val="auto"/>
              </w:rPr>
              <w:t>Head of Service – Children’s Service</w:t>
            </w:r>
          </w:p>
        </w:tc>
      </w:tr>
      <w:tr w:rsidR="007003DC" w:rsidRPr="00581A78" w14:paraId="5E904564" w14:textId="77777777" w:rsidTr="379FA11E">
        <w:trPr>
          <w:cantSplit/>
          <w:trHeight w:hRule="exact" w:val="340"/>
        </w:trPr>
        <w:tc>
          <w:tcPr>
            <w:tcW w:w="1392" w:type="dxa"/>
            <w:shd w:val="clear" w:color="auto" w:fill="DEE3EC"/>
            <w:vAlign w:val="center"/>
          </w:tcPr>
          <w:p w14:paraId="21C9AEBF" w14:textId="77777777" w:rsidR="007003DC" w:rsidRPr="00581A78" w:rsidRDefault="007003DC" w:rsidP="00FB1109">
            <w:pPr>
              <w:pStyle w:val="BODYTEXTSTYLE"/>
              <w:spacing w:after="0"/>
              <w:rPr>
                <w:rStyle w:val="HEADINGINLOWERCASE-11PTBOLD"/>
                <w:color w:val="auto"/>
              </w:rPr>
            </w:pPr>
            <w:r w:rsidRPr="00581A78">
              <w:rPr>
                <w:rStyle w:val="HEADINGINLOWERCASE-11PTBOLD"/>
                <w:color w:val="auto"/>
              </w:rPr>
              <w:t>Location:</w:t>
            </w:r>
          </w:p>
        </w:tc>
        <w:tc>
          <w:tcPr>
            <w:tcW w:w="9064" w:type="dxa"/>
            <w:vAlign w:val="center"/>
          </w:tcPr>
          <w:p w14:paraId="5141A629" w14:textId="77777777" w:rsidR="007003DC" w:rsidRPr="00581A78" w:rsidRDefault="00420DE1" w:rsidP="006F6B13">
            <w:pPr>
              <w:pStyle w:val="BODYTEXTSTYLE"/>
              <w:spacing w:after="0"/>
              <w:rPr>
                <w:rStyle w:val="HEADINGINLOWERCASE-11PTBOLD"/>
                <w:b w:val="0"/>
                <w:color w:val="auto"/>
              </w:rPr>
            </w:pPr>
            <w:r>
              <w:rPr>
                <w:rStyle w:val="HEADINGINLOWERCASE-11PTBOLD"/>
                <w:b w:val="0"/>
                <w:color w:val="auto"/>
              </w:rPr>
              <w:t>Bickerstaffe House</w:t>
            </w:r>
          </w:p>
        </w:tc>
      </w:tr>
      <w:tr w:rsidR="00A84343" w:rsidRPr="00581A78" w14:paraId="36AEE767" w14:textId="77777777" w:rsidTr="379FA11E">
        <w:trPr>
          <w:cantSplit/>
          <w:trHeight w:hRule="exact" w:val="346"/>
        </w:trPr>
        <w:tc>
          <w:tcPr>
            <w:tcW w:w="1392" w:type="dxa"/>
            <w:shd w:val="clear" w:color="auto" w:fill="DEE3EC"/>
            <w:vAlign w:val="center"/>
          </w:tcPr>
          <w:p w14:paraId="5FC2E6A4"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DBS Status:</w:t>
            </w:r>
          </w:p>
        </w:tc>
        <w:tc>
          <w:tcPr>
            <w:tcW w:w="9064" w:type="dxa"/>
            <w:vAlign w:val="center"/>
          </w:tcPr>
          <w:p w14:paraId="53170F33" w14:textId="77777777" w:rsidR="00A84343" w:rsidRPr="00581A78" w:rsidRDefault="004512C9" w:rsidP="0055657F">
            <w:pPr>
              <w:pStyle w:val="BODYTEXTSTYLE"/>
              <w:spacing w:after="0"/>
              <w:rPr>
                <w:rStyle w:val="HEADINGINLOWERCASE-11PTBOLD"/>
                <w:b w:val="0"/>
                <w:color w:val="auto"/>
              </w:rPr>
            </w:pPr>
            <w:r w:rsidRPr="004512C9">
              <w:rPr>
                <w:color w:val="auto"/>
              </w:rPr>
              <w:t xml:space="preserve">Enhanced check with a Children’s Barred List check </w:t>
            </w:r>
          </w:p>
        </w:tc>
      </w:tr>
      <w:tr w:rsidR="00A84343" w:rsidRPr="00581A78" w14:paraId="35FDB778" w14:textId="77777777" w:rsidTr="379FA11E">
        <w:trPr>
          <w:cantSplit/>
          <w:trHeight w:hRule="exact" w:val="340"/>
        </w:trPr>
        <w:tc>
          <w:tcPr>
            <w:tcW w:w="1392" w:type="dxa"/>
            <w:shd w:val="clear" w:color="auto" w:fill="DEE3EC"/>
            <w:vAlign w:val="center"/>
          </w:tcPr>
          <w:p w14:paraId="6EF02605" w14:textId="77777777" w:rsidR="00A84343" w:rsidRPr="00581A78" w:rsidRDefault="00A84343" w:rsidP="009B542B">
            <w:pPr>
              <w:pStyle w:val="BODYTEXTSTYLE"/>
              <w:spacing w:after="0"/>
              <w:rPr>
                <w:rStyle w:val="HEADINGINLOWERCASE-11PTBOLD"/>
                <w:color w:val="auto"/>
              </w:rPr>
            </w:pPr>
            <w:r w:rsidRPr="00581A78">
              <w:rPr>
                <w:rStyle w:val="HEADINGINLOWERCASE-11PTBOLD"/>
                <w:color w:val="auto"/>
              </w:rPr>
              <w:t>Grade:</w:t>
            </w:r>
          </w:p>
        </w:tc>
        <w:tc>
          <w:tcPr>
            <w:tcW w:w="9064" w:type="dxa"/>
            <w:vAlign w:val="center"/>
          </w:tcPr>
          <w:p w14:paraId="0DEF7239" w14:textId="49909B0F" w:rsidR="00A84343" w:rsidRPr="00581A78" w:rsidRDefault="00D178DF" w:rsidP="009B542B">
            <w:pPr>
              <w:pStyle w:val="BODYTEXTSTYLE"/>
              <w:spacing w:after="0"/>
              <w:rPr>
                <w:rStyle w:val="HEADINGINLOWERCASE-11PTBOLD"/>
                <w:b w:val="0"/>
                <w:color w:val="auto"/>
              </w:rPr>
            </w:pPr>
            <w:r w:rsidRPr="00D178DF">
              <w:rPr>
                <w:rStyle w:val="HEADINGINLOWERCASE-11PTBOLD"/>
                <w:b w:val="0"/>
                <w:color w:val="auto"/>
              </w:rPr>
              <w:t>H6</w:t>
            </w:r>
          </w:p>
        </w:tc>
      </w:tr>
    </w:tbl>
    <w:p w14:paraId="61744A5D" w14:textId="77777777" w:rsidR="006D3606" w:rsidRPr="00581A78" w:rsidRDefault="006D3606" w:rsidP="00E95989">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BB3317" w:rsidRPr="00581A78" w14:paraId="031325E3" w14:textId="77777777" w:rsidTr="49BFB15F">
        <w:trPr>
          <w:trHeight w:hRule="exact" w:val="340"/>
        </w:trPr>
        <w:tc>
          <w:tcPr>
            <w:tcW w:w="10456" w:type="dxa"/>
            <w:shd w:val="clear" w:color="auto" w:fill="DEE3EC"/>
            <w:vAlign w:val="center"/>
          </w:tcPr>
          <w:p w14:paraId="4555AE79" w14:textId="77777777" w:rsidR="00BB3317" w:rsidRPr="00581A78" w:rsidRDefault="004D586E" w:rsidP="009B542B">
            <w:pPr>
              <w:pStyle w:val="BODYTEXTSTYLE"/>
              <w:spacing w:after="0"/>
              <w:rPr>
                <w:rStyle w:val="HEADINGINLOWERCASE-11PTBOLD"/>
                <w:color w:val="auto"/>
              </w:rPr>
            </w:pPr>
            <w:r w:rsidRPr="00581A78">
              <w:rPr>
                <w:rStyle w:val="HEADINGINLOWERCASE-11PTBOLD"/>
                <w:color w:val="auto"/>
              </w:rPr>
              <w:t>Role Purpose</w:t>
            </w:r>
          </w:p>
        </w:tc>
      </w:tr>
      <w:tr w:rsidR="00BB3317" w:rsidRPr="00581A78" w14:paraId="3A99D2EF" w14:textId="77777777" w:rsidTr="49BFB15F">
        <w:trPr>
          <w:trHeight w:val="562"/>
        </w:trPr>
        <w:tc>
          <w:tcPr>
            <w:tcW w:w="10456" w:type="dxa"/>
          </w:tcPr>
          <w:p w14:paraId="4E18E203" w14:textId="068A0D61" w:rsidR="2A3DEF80" w:rsidRPr="00F14FE0" w:rsidRDefault="004C539D" w:rsidP="004C621D">
            <w:pPr>
              <w:pStyle w:val="BODYTEXTSTYLE"/>
              <w:numPr>
                <w:ilvl w:val="0"/>
                <w:numId w:val="14"/>
              </w:numPr>
              <w:spacing w:after="0" w:line="240" w:lineRule="auto"/>
              <w:rPr>
                <w:color w:val="auto"/>
              </w:rPr>
            </w:pPr>
            <w:r w:rsidRPr="002E59DF">
              <w:rPr>
                <w:color w:val="auto"/>
              </w:rPr>
              <w:t xml:space="preserve">To </w:t>
            </w:r>
            <w:r w:rsidR="2A3DEF80" w:rsidRPr="002E59DF">
              <w:rPr>
                <w:color w:val="auto"/>
              </w:rPr>
              <w:t xml:space="preserve">be responsible for </w:t>
            </w:r>
            <w:r w:rsidR="5B4C6EBA" w:rsidRPr="002E59DF">
              <w:rPr>
                <w:color w:val="auto"/>
              </w:rPr>
              <w:t xml:space="preserve">statutory and finance </w:t>
            </w:r>
            <w:r w:rsidR="6A8783CB" w:rsidRPr="002E59DF">
              <w:rPr>
                <w:color w:val="auto"/>
              </w:rPr>
              <w:t xml:space="preserve">elements of </w:t>
            </w:r>
            <w:r w:rsidR="2A3DEF80" w:rsidRPr="002E59DF">
              <w:rPr>
                <w:color w:val="auto"/>
              </w:rPr>
              <w:t xml:space="preserve">Blackpool </w:t>
            </w:r>
            <w:r w:rsidR="2A3DEF80" w:rsidRPr="00F14FE0">
              <w:rPr>
                <w:color w:val="auto"/>
              </w:rPr>
              <w:t xml:space="preserve">Council’s internal </w:t>
            </w:r>
            <w:r w:rsidR="00990CD3" w:rsidRPr="00F14FE0">
              <w:rPr>
                <w:bCs/>
                <w:color w:val="auto"/>
              </w:rPr>
              <w:t>Special Educational Needs</w:t>
            </w:r>
            <w:r w:rsidR="00990CD3" w:rsidRPr="00F14FE0">
              <w:rPr>
                <w:rFonts w:ascii="Segoe UI" w:eastAsia="Segoe UI" w:hAnsi="Segoe UI" w:cs="Segoe UI"/>
                <w:color w:val="auto"/>
                <w:sz w:val="21"/>
                <w:szCs w:val="21"/>
              </w:rPr>
              <w:t xml:space="preserve"> </w:t>
            </w:r>
            <w:r w:rsidR="00990CD3" w:rsidRPr="00F14FE0">
              <w:rPr>
                <w:color w:val="auto"/>
              </w:rPr>
              <w:t>(</w:t>
            </w:r>
            <w:r w:rsidR="2A3DEF80" w:rsidRPr="00F14FE0">
              <w:rPr>
                <w:color w:val="auto"/>
              </w:rPr>
              <w:t>SEND</w:t>
            </w:r>
            <w:r w:rsidR="00990CD3" w:rsidRPr="00F14FE0">
              <w:rPr>
                <w:color w:val="auto"/>
              </w:rPr>
              <w:t xml:space="preserve">) </w:t>
            </w:r>
            <w:r w:rsidR="2A3DEF80" w:rsidRPr="00F14FE0">
              <w:rPr>
                <w:color w:val="auto"/>
              </w:rPr>
              <w:t>services and support the commissioning and quality assurance of external provision to meet the needs of children and young people with SEND and their families across the borough.</w:t>
            </w:r>
          </w:p>
          <w:p w14:paraId="15A51C2B" w14:textId="0C664084" w:rsidR="00384CDB" w:rsidRPr="00F14FE0" w:rsidRDefault="004C539D" w:rsidP="004C621D">
            <w:pPr>
              <w:pStyle w:val="ListParagraph"/>
              <w:numPr>
                <w:ilvl w:val="0"/>
                <w:numId w:val="14"/>
              </w:numPr>
              <w:spacing w:line="240" w:lineRule="auto"/>
              <w:rPr>
                <w:rFonts w:cs="Calibri"/>
                <w:lang w:val="en-GB"/>
              </w:rPr>
            </w:pPr>
            <w:r w:rsidRPr="00F14FE0">
              <w:rPr>
                <w:rFonts w:cs="Calibri"/>
                <w:lang w:val="en-GB"/>
              </w:rPr>
              <w:t>To be a</w:t>
            </w:r>
            <w:r w:rsidR="00384CDB" w:rsidRPr="00F14FE0">
              <w:rPr>
                <w:rFonts w:cs="Calibri"/>
                <w:lang w:val="en-GB"/>
              </w:rPr>
              <w:t>n</w:t>
            </w:r>
            <w:r w:rsidRPr="00F14FE0">
              <w:rPr>
                <w:rFonts w:cs="Calibri"/>
                <w:lang w:val="en-GB"/>
              </w:rPr>
              <w:t xml:space="preserve"> </w:t>
            </w:r>
            <w:r w:rsidR="2A3DEF80" w:rsidRPr="00F14FE0">
              <w:rPr>
                <w:rFonts w:cs="Calibri"/>
                <w:lang w:val="en-GB"/>
              </w:rPr>
              <w:t xml:space="preserve">expert advisor to </w:t>
            </w:r>
            <w:r w:rsidR="5A733DBA" w:rsidRPr="00F14FE0">
              <w:rPr>
                <w:rFonts w:cs="Calibri"/>
                <w:lang w:val="en-GB"/>
              </w:rPr>
              <w:t xml:space="preserve">the </w:t>
            </w:r>
            <w:r w:rsidR="00990CD3" w:rsidRPr="00F14FE0">
              <w:rPr>
                <w:lang w:val="en-GB"/>
              </w:rPr>
              <w:t>Head of Service – Children’s Service</w:t>
            </w:r>
            <w:r w:rsidR="00990CD3" w:rsidRPr="00F14FE0">
              <w:rPr>
                <w:rFonts w:cs="Calibri"/>
                <w:lang w:val="en-GB"/>
              </w:rPr>
              <w:t xml:space="preserve"> </w:t>
            </w:r>
            <w:r w:rsidR="5A733DBA" w:rsidRPr="00F14FE0">
              <w:rPr>
                <w:rFonts w:cs="Calibri"/>
                <w:lang w:val="en-GB"/>
              </w:rPr>
              <w:t xml:space="preserve">and </w:t>
            </w:r>
            <w:r w:rsidR="2A3DEF80" w:rsidRPr="00F14FE0">
              <w:rPr>
                <w:rFonts w:cs="Calibri"/>
                <w:lang w:val="en-GB"/>
              </w:rPr>
              <w:t>Children’s Services Assistant Directors within Blackpool Council, providing professional guidance to ensure statutory compliance in relation to SEND duties.</w:t>
            </w:r>
          </w:p>
          <w:p w14:paraId="1F3475D9" w14:textId="550B5937" w:rsidR="00A94D96" w:rsidRPr="00384CDB" w:rsidRDefault="004C539D" w:rsidP="004C621D">
            <w:pPr>
              <w:pStyle w:val="ListParagraph"/>
              <w:numPr>
                <w:ilvl w:val="0"/>
                <w:numId w:val="14"/>
              </w:numPr>
              <w:spacing w:after="0" w:line="240" w:lineRule="auto"/>
              <w:rPr>
                <w:rStyle w:val="HEADINGINLOWERCASE-11PTBOLD"/>
                <w:rFonts w:ascii="Segoe UI" w:eastAsia="Segoe UI" w:hAnsi="Segoe UI" w:cs="Segoe UI"/>
                <w:b w:val="0"/>
                <w:bCs w:val="0"/>
                <w:color w:val="auto"/>
                <w:sz w:val="21"/>
                <w:szCs w:val="21"/>
                <w:lang w:val="en-GB"/>
              </w:rPr>
            </w:pPr>
            <w:r w:rsidRPr="00F14FE0">
              <w:rPr>
                <w:rFonts w:cs="Calibri"/>
                <w:lang w:val="en-GB"/>
              </w:rPr>
              <w:t xml:space="preserve">To </w:t>
            </w:r>
            <w:r w:rsidR="006B60D7" w:rsidRPr="00F14FE0">
              <w:rPr>
                <w:rFonts w:cs="Calibri"/>
                <w:lang w:val="en-GB"/>
              </w:rPr>
              <w:t xml:space="preserve">support the </w:t>
            </w:r>
            <w:r w:rsidR="006B60D7" w:rsidRPr="00F14FE0">
              <w:rPr>
                <w:lang w:val="en-GB"/>
              </w:rPr>
              <w:t>Head of Service – Children’s Service</w:t>
            </w:r>
            <w:r w:rsidR="006B60D7" w:rsidRPr="00F14FE0">
              <w:rPr>
                <w:rFonts w:cs="Calibri"/>
                <w:lang w:val="en-GB"/>
              </w:rPr>
              <w:t xml:space="preserve"> by strategically</w:t>
            </w:r>
            <w:r w:rsidR="006B60D7" w:rsidRPr="00F14FE0">
              <w:rPr>
                <w:rFonts w:ascii="Segoe UI" w:eastAsia="Segoe UI" w:hAnsi="Segoe UI" w:cs="Segoe UI"/>
                <w:sz w:val="21"/>
                <w:szCs w:val="21"/>
              </w:rPr>
              <w:t xml:space="preserve"> </w:t>
            </w:r>
            <w:r w:rsidR="008B239C" w:rsidRPr="00F14FE0">
              <w:rPr>
                <w:rFonts w:cs="Calibri"/>
                <w:lang w:val="en-GB"/>
              </w:rPr>
              <w:t>lead</w:t>
            </w:r>
            <w:r w:rsidR="006B60D7" w:rsidRPr="00F14FE0">
              <w:rPr>
                <w:rFonts w:cs="Calibri"/>
                <w:lang w:val="en-GB"/>
              </w:rPr>
              <w:t>ing</w:t>
            </w:r>
            <w:r w:rsidR="1BFEB41C" w:rsidRPr="00F14FE0">
              <w:rPr>
                <w:rFonts w:cs="Calibri"/>
                <w:lang w:val="en-GB"/>
              </w:rPr>
              <w:t xml:space="preserve"> the operational element of transforming existing SEND services aligned to the </w:t>
            </w:r>
            <w:r w:rsidR="1CC899CB" w:rsidRPr="00F14FE0">
              <w:rPr>
                <w:rFonts w:cs="Calibri"/>
                <w:lang w:val="en-GB"/>
              </w:rPr>
              <w:t>Local SEND Reform plan</w:t>
            </w:r>
            <w:r w:rsidR="00C05E8C" w:rsidRPr="00F14FE0">
              <w:rPr>
                <w:rFonts w:cs="Calibri"/>
                <w:lang w:val="en-GB"/>
              </w:rPr>
              <w:t xml:space="preserve"> - </w:t>
            </w:r>
            <w:r w:rsidR="7C210818" w:rsidRPr="00F14FE0">
              <w:rPr>
                <w:rFonts w:cs="Calibri"/>
                <w:lang w:val="en-GB"/>
              </w:rPr>
              <w:t xml:space="preserve">identifying risks, </w:t>
            </w:r>
            <w:r w:rsidR="00C05E8C" w:rsidRPr="00F14FE0">
              <w:rPr>
                <w:rFonts w:cs="Calibri"/>
                <w:lang w:val="en-GB"/>
              </w:rPr>
              <w:t xml:space="preserve">generating solutions and implementing strategies </w:t>
            </w:r>
            <w:r w:rsidR="2175461F" w:rsidRPr="00F14FE0">
              <w:rPr>
                <w:rFonts w:cs="Calibri"/>
                <w:lang w:val="en-GB"/>
              </w:rPr>
              <w:t xml:space="preserve">and </w:t>
            </w:r>
            <w:r w:rsidR="2175461F" w:rsidRPr="002E59DF">
              <w:rPr>
                <w:rFonts w:cs="Calibri"/>
                <w:lang w:val="en-GB"/>
              </w:rPr>
              <w:t xml:space="preserve">mitigations </w:t>
            </w:r>
            <w:r w:rsidR="00C05E8C" w:rsidRPr="002E59DF">
              <w:rPr>
                <w:rFonts w:cs="Calibri"/>
                <w:lang w:val="en-GB"/>
              </w:rPr>
              <w:t xml:space="preserve">to address </w:t>
            </w:r>
            <w:r w:rsidR="7157F4F5" w:rsidRPr="002E59DF">
              <w:rPr>
                <w:rFonts w:cs="Calibri"/>
                <w:lang w:val="en-GB"/>
              </w:rPr>
              <w:t>challenge</w:t>
            </w:r>
            <w:r w:rsidR="00C05E8C" w:rsidRPr="002E59DF">
              <w:rPr>
                <w:rFonts w:cs="Calibri"/>
                <w:lang w:val="en-GB"/>
              </w:rPr>
              <w:t>s.</w:t>
            </w:r>
            <w:r w:rsidR="00C05E8C" w:rsidRPr="00384CDB">
              <w:rPr>
                <w:rFonts w:ascii="Segoe UI" w:eastAsia="Segoe UI" w:hAnsi="Segoe UI" w:cs="Segoe UI"/>
                <w:sz w:val="21"/>
                <w:szCs w:val="21"/>
              </w:rPr>
              <w:t xml:space="preserve"> </w:t>
            </w:r>
          </w:p>
        </w:tc>
      </w:tr>
    </w:tbl>
    <w:p w14:paraId="3A3DF124" w14:textId="77777777" w:rsidR="00124C22" w:rsidRPr="00581A78" w:rsidRDefault="00124C22" w:rsidP="009D74E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4D586E" w:rsidRPr="00581A78" w14:paraId="6C03B77D" w14:textId="77777777" w:rsidTr="49BFB15F">
        <w:trPr>
          <w:trHeight w:hRule="exact" w:val="340"/>
        </w:trPr>
        <w:tc>
          <w:tcPr>
            <w:tcW w:w="10456" w:type="dxa"/>
            <w:shd w:val="clear" w:color="auto" w:fill="DEE3EC"/>
            <w:vAlign w:val="center"/>
          </w:tcPr>
          <w:p w14:paraId="7558D581" w14:textId="77777777" w:rsidR="004D586E" w:rsidRPr="00581A78" w:rsidRDefault="00633656" w:rsidP="009B542B">
            <w:pPr>
              <w:pStyle w:val="BODYTEXTSTYLE"/>
              <w:spacing w:after="0"/>
              <w:rPr>
                <w:rStyle w:val="HEADINGINLOWERCASE-11PTBOLD"/>
                <w:color w:val="auto"/>
              </w:rPr>
            </w:pPr>
            <w:r w:rsidRPr="00581A78">
              <w:rPr>
                <w:color w:val="auto"/>
              </w:rPr>
              <w:br w:type="page"/>
            </w:r>
            <w:r w:rsidR="005677FC" w:rsidRPr="00581A78">
              <w:rPr>
                <w:b/>
                <w:color w:val="auto"/>
              </w:rPr>
              <w:t xml:space="preserve">Main </w:t>
            </w:r>
            <w:r w:rsidR="004D586E" w:rsidRPr="00581A78">
              <w:rPr>
                <w:rStyle w:val="HEADINGINLOWERCASE-11PTBOLD"/>
                <w:color w:val="auto"/>
              </w:rPr>
              <w:t xml:space="preserve">Duties </w:t>
            </w:r>
            <w:r w:rsidR="004B6427" w:rsidRPr="00581A78">
              <w:rPr>
                <w:rStyle w:val="HEADINGINLOWERCASE-11PTBOLD"/>
                <w:color w:val="auto"/>
              </w:rPr>
              <w:t>and Responsibilities</w:t>
            </w:r>
          </w:p>
        </w:tc>
      </w:tr>
      <w:tr w:rsidR="00581A78" w:rsidRPr="00581A78" w14:paraId="032DDDA7" w14:textId="77777777" w:rsidTr="49BFB15F">
        <w:trPr>
          <w:trHeight w:val="567"/>
        </w:trPr>
        <w:tc>
          <w:tcPr>
            <w:tcW w:w="10456" w:type="dxa"/>
          </w:tcPr>
          <w:p w14:paraId="14FEE014" w14:textId="77777777" w:rsidR="00990CD3" w:rsidRPr="00F14FE0" w:rsidRDefault="3194DB29" w:rsidP="004C621D">
            <w:pPr>
              <w:pStyle w:val="BODYTEXTSTYLE"/>
              <w:numPr>
                <w:ilvl w:val="0"/>
                <w:numId w:val="15"/>
              </w:numPr>
              <w:spacing w:after="0" w:line="240" w:lineRule="auto"/>
              <w:rPr>
                <w:color w:val="auto"/>
              </w:rPr>
            </w:pPr>
            <w:r w:rsidRPr="49BFB15F">
              <w:rPr>
                <w:color w:val="auto"/>
              </w:rPr>
              <w:t xml:space="preserve">To </w:t>
            </w:r>
            <w:r w:rsidRPr="00F14FE0">
              <w:rPr>
                <w:color w:val="auto"/>
              </w:rPr>
              <w:t xml:space="preserve">lead on performance, quality assurance and data developments in relation to SEND for the </w:t>
            </w:r>
            <w:r w:rsidR="00990CD3" w:rsidRPr="00F14FE0">
              <w:rPr>
                <w:color w:val="auto"/>
              </w:rPr>
              <w:t>Council</w:t>
            </w:r>
            <w:r w:rsidRPr="00F14FE0">
              <w:rPr>
                <w:color w:val="auto"/>
              </w:rPr>
              <w:t xml:space="preserve"> and </w:t>
            </w:r>
            <w:r w:rsidR="00990CD3" w:rsidRPr="00F14FE0">
              <w:rPr>
                <w:color w:val="auto"/>
              </w:rPr>
              <w:t>e</w:t>
            </w:r>
            <w:r w:rsidRPr="00F14FE0">
              <w:rPr>
                <w:color w:val="auto"/>
              </w:rPr>
              <w:t>ducation</w:t>
            </w:r>
            <w:r w:rsidR="00990CD3" w:rsidRPr="00F14FE0">
              <w:rPr>
                <w:color w:val="auto"/>
              </w:rPr>
              <w:t xml:space="preserve"> stakeholders</w:t>
            </w:r>
            <w:r w:rsidRPr="00F14FE0">
              <w:rPr>
                <w:color w:val="auto"/>
              </w:rPr>
              <w:t xml:space="preserve">. </w:t>
            </w:r>
          </w:p>
          <w:p w14:paraId="442E8438" w14:textId="228A383B" w:rsidR="00C05E8C" w:rsidRDefault="139B53C9" w:rsidP="004C621D">
            <w:pPr>
              <w:pStyle w:val="BODYTEXTSTYLE"/>
              <w:numPr>
                <w:ilvl w:val="0"/>
                <w:numId w:val="15"/>
              </w:numPr>
              <w:spacing w:after="0" w:line="240" w:lineRule="auto"/>
              <w:rPr>
                <w:color w:val="auto"/>
              </w:rPr>
            </w:pPr>
            <w:r w:rsidRPr="00F14FE0">
              <w:rPr>
                <w:color w:val="auto"/>
              </w:rPr>
              <w:t xml:space="preserve">To </w:t>
            </w:r>
            <w:r w:rsidR="00990CD3" w:rsidRPr="00F14FE0">
              <w:rPr>
                <w:color w:val="auto"/>
              </w:rPr>
              <w:t xml:space="preserve">lead the </w:t>
            </w:r>
            <w:r w:rsidRPr="00F14FE0">
              <w:rPr>
                <w:color w:val="auto"/>
              </w:rPr>
              <w:t>coordinat</w:t>
            </w:r>
            <w:r w:rsidR="00990CD3" w:rsidRPr="00F14FE0">
              <w:rPr>
                <w:color w:val="auto"/>
              </w:rPr>
              <w:t>ion</w:t>
            </w:r>
            <w:r w:rsidRPr="00F14FE0">
              <w:rPr>
                <w:color w:val="auto"/>
              </w:rPr>
              <w:t>, report</w:t>
            </w:r>
            <w:r w:rsidR="00990CD3" w:rsidRPr="00F14FE0">
              <w:rPr>
                <w:color w:val="auto"/>
              </w:rPr>
              <w:t>ing</w:t>
            </w:r>
            <w:r w:rsidRPr="00F14FE0">
              <w:rPr>
                <w:color w:val="auto"/>
              </w:rPr>
              <w:t xml:space="preserve"> and undertak</w:t>
            </w:r>
            <w:r w:rsidR="00990CD3" w:rsidRPr="00F14FE0">
              <w:rPr>
                <w:color w:val="auto"/>
              </w:rPr>
              <w:t>ing</w:t>
            </w:r>
            <w:r w:rsidRPr="00F14FE0">
              <w:rPr>
                <w:color w:val="auto"/>
              </w:rPr>
              <w:t xml:space="preserve"> routine multi-disciplinary audits, quality assurance of SEN service </w:t>
            </w:r>
            <w:r w:rsidRPr="49BFB15F">
              <w:rPr>
                <w:color w:val="auto"/>
              </w:rPr>
              <w:t>delivery and implement improvement plans</w:t>
            </w:r>
            <w:r w:rsidR="54B80D6C" w:rsidRPr="49BFB15F">
              <w:rPr>
                <w:color w:val="auto"/>
              </w:rPr>
              <w:t>.</w:t>
            </w:r>
          </w:p>
          <w:p w14:paraId="37FD099F" w14:textId="5DE04F26" w:rsidR="00C05E8C" w:rsidRDefault="3194DB29" w:rsidP="004C621D">
            <w:pPr>
              <w:pStyle w:val="BODYTEXTSTYLE"/>
              <w:numPr>
                <w:ilvl w:val="0"/>
                <w:numId w:val="15"/>
              </w:numPr>
              <w:spacing w:after="0" w:line="240" w:lineRule="auto"/>
              <w:rPr>
                <w:color w:val="auto"/>
              </w:rPr>
            </w:pPr>
            <w:r w:rsidRPr="49BFB15F">
              <w:rPr>
                <w:color w:val="auto"/>
              </w:rPr>
              <w:t>To work in partnership with the Designated Clinical Officer,</w:t>
            </w:r>
            <w:r w:rsidR="4BC1DF8D" w:rsidRPr="49BFB15F">
              <w:rPr>
                <w:color w:val="auto"/>
              </w:rPr>
              <w:t xml:space="preserve"> Head of Virtual School</w:t>
            </w:r>
            <w:r w:rsidRPr="49BFB15F">
              <w:rPr>
                <w:color w:val="auto"/>
              </w:rPr>
              <w:t xml:space="preserve"> and the Designated Social Care Officer to implement continuous improvement in SEND, to design, mobili</w:t>
            </w:r>
            <w:r w:rsidR="59998797" w:rsidRPr="49BFB15F">
              <w:rPr>
                <w:color w:val="auto"/>
              </w:rPr>
              <w:t>s</w:t>
            </w:r>
            <w:r w:rsidRPr="49BFB15F">
              <w:rPr>
                <w:color w:val="auto"/>
              </w:rPr>
              <w:t xml:space="preserve">e and embed multi-disciplinary ways of working and projects at every level. </w:t>
            </w:r>
          </w:p>
          <w:p w14:paraId="6941380F" w14:textId="75ABAA3E" w:rsidR="00C05E8C" w:rsidRDefault="4FD87CC6" w:rsidP="004C621D">
            <w:pPr>
              <w:pStyle w:val="BODYTEXTSTYLE"/>
              <w:numPr>
                <w:ilvl w:val="0"/>
                <w:numId w:val="15"/>
              </w:numPr>
              <w:spacing w:after="0" w:line="240" w:lineRule="auto"/>
              <w:rPr>
                <w:color w:val="auto"/>
              </w:rPr>
            </w:pPr>
            <w:r w:rsidRPr="49BFB15F">
              <w:rPr>
                <w:color w:val="auto"/>
              </w:rPr>
              <w:t xml:space="preserve">To manage the implementation of </w:t>
            </w:r>
            <w:r w:rsidR="3A8AA38C" w:rsidRPr="49BFB15F">
              <w:rPr>
                <w:color w:val="auto"/>
              </w:rPr>
              <w:t xml:space="preserve">the </w:t>
            </w:r>
            <w:r w:rsidRPr="49BFB15F">
              <w:rPr>
                <w:color w:val="auto"/>
              </w:rPr>
              <w:t>improvement plan for SEND Reform.</w:t>
            </w:r>
          </w:p>
          <w:p w14:paraId="7E46918A" w14:textId="290E4124" w:rsidR="00C05E8C" w:rsidRDefault="3194DB29" w:rsidP="004C621D">
            <w:pPr>
              <w:pStyle w:val="BODYTEXTSTYLE"/>
              <w:numPr>
                <w:ilvl w:val="0"/>
                <w:numId w:val="15"/>
              </w:numPr>
              <w:spacing w:after="0" w:line="240" w:lineRule="auto"/>
              <w:rPr>
                <w:color w:val="auto"/>
              </w:rPr>
            </w:pPr>
            <w:r w:rsidRPr="49BFB15F">
              <w:rPr>
                <w:color w:val="auto"/>
              </w:rPr>
              <w:t>To lead the development of a</w:t>
            </w:r>
            <w:r w:rsidR="6E6ADE05" w:rsidRPr="49BFB15F">
              <w:rPr>
                <w:color w:val="auto"/>
              </w:rPr>
              <w:t xml:space="preserve"> SEND </w:t>
            </w:r>
            <w:r w:rsidRPr="49BFB15F">
              <w:rPr>
                <w:color w:val="auto"/>
              </w:rPr>
              <w:t xml:space="preserve">Sufficiency Statement including market engagement and development. </w:t>
            </w:r>
          </w:p>
          <w:p w14:paraId="6E15E80B" w14:textId="2A510626" w:rsidR="00C05E8C" w:rsidRDefault="040DDDDC" w:rsidP="004C621D">
            <w:pPr>
              <w:pStyle w:val="BODYTEXTSTYLE"/>
              <w:numPr>
                <w:ilvl w:val="0"/>
                <w:numId w:val="15"/>
              </w:numPr>
              <w:spacing w:after="0" w:line="240" w:lineRule="auto"/>
              <w:rPr>
                <w:color w:val="auto"/>
              </w:rPr>
            </w:pPr>
            <w:r w:rsidRPr="379FA11E">
              <w:rPr>
                <w:color w:val="auto"/>
              </w:rPr>
              <w:t xml:space="preserve">To lead teams within SEND in their preparation for and in response to inspections and to support inspection readiness, reporting and statutory compliance. To ensure that the Council’s statutory responsibilities in respect of SEN are discharged and delivered to the agreed standards, eligibility criteria and procedures/guidance. </w:t>
            </w:r>
          </w:p>
          <w:p w14:paraId="4FD5247E" w14:textId="6B577DEC" w:rsidR="00C05E8C" w:rsidRDefault="040DDDDC" w:rsidP="004C621D">
            <w:pPr>
              <w:pStyle w:val="BODYTEXTSTYLE"/>
              <w:numPr>
                <w:ilvl w:val="0"/>
                <w:numId w:val="15"/>
              </w:numPr>
              <w:spacing w:after="0" w:line="240" w:lineRule="auto"/>
              <w:rPr>
                <w:color w:val="auto"/>
              </w:rPr>
            </w:pPr>
            <w:r w:rsidRPr="379FA11E">
              <w:rPr>
                <w:color w:val="auto"/>
              </w:rPr>
              <w:t xml:space="preserve">To establish and maintain systems for the supervision, support, data, performance monitoring and development of all staff for whom the postholder has responsibility. </w:t>
            </w:r>
          </w:p>
          <w:p w14:paraId="6DB894A0" w14:textId="58032828" w:rsidR="00C05E8C" w:rsidRDefault="3194DB29" w:rsidP="004C621D">
            <w:pPr>
              <w:pStyle w:val="BODYTEXTSTYLE"/>
              <w:numPr>
                <w:ilvl w:val="0"/>
                <w:numId w:val="15"/>
              </w:numPr>
              <w:spacing w:after="0" w:line="240" w:lineRule="auto"/>
              <w:rPr>
                <w:color w:val="auto"/>
              </w:rPr>
            </w:pPr>
            <w:r w:rsidRPr="49BFB15F">
              <w:rPr>
                <w:color w:val="auto"/>
              </w:rPr>
              <w:t xml:space="preserve">To promote best practice in relation to </w:t>
            </w:r>
            <w:r w:rsidR="38A2D3C8" w:rsidRPr="49BFB15F">
              <w:rPr>
                <w:color w:val="auto"/>
              </w:rPr>
              <w:t xml:space="preserve">the Local SEND Reform plan </w:t>
            </w:r>
            <w:r w:rsidRPr="49BFB15F">
              <w:rPr>
                <w:color w:val="auto"/>
              </w:rPr>
              <w:t xml:space="preserve">by taking a lead role in collaborative working with Governors, schools, early year’s settings and other providers of education services for children and young people with SEN/LDD, aged 0-25, including training/briefings as required. </w:t>
            </w:r>
          </w:p>
          <w:p w14:paraId="0A203BB7" w14:textId="34E24C76" w:rsidR="00C05E8C" w:rsidRDefault="040DDDDC" w:rsidP="004C621D">
            <w:pPr>
              <w:pStyle w:val="BODYTEXTSTYLE"/>
              <w:numPr>
                <w:ilvl w:val="0"/>
                <w:numId w:val="15"/>
              </w:numPr>
              <w:spacing w:after="0" w:line="240" w:lineRule="auto"/>
              <w:rPr>
                <w:color w:val="auto"/>
              </w:rPr>
            </w:pPr>
            <w:r w:rsidRPr="379FA11E">
              <w:rPr>
                <w:color w:val="auto"/>
              </w:rPr>
              <w:t xml:space="preserve">To manage budgets and resources which are the responsibility of the postholder. </w:t>
            </w:r>
          </w:p>
          <w:p w14:paraId="0AB36E15" w14:textId="58F98871" w:rsidR="00C05E8C" w:rsidRDefault="040DDDDC" w:rsidP="004C621D">
            <w:pPr>
              <w:pStyle w:val="BODYTEXTSTYLE"/>
              <w:numPr>
                <w:ilvl w:val="0"/>
                <w:numId w:val="15"/>
              </w:numPr>
              <w:spacing w:after="0" w:line="240" w:lineRule="auto"/>
              <w:rPr>
                <w:color w:val="auto"/>
              </w:rPr>
            </w:pPr>
            <w:r w:rsidRPr="379FA11E">
              <w:rPr>
                <w:color w:val="auto"/>
              </w:rPr>
              <w:t xml:space="preserve">To ensure that high standards of customer care are consistently applied across all aspects of the service provision, ensuring that the voice of children and young people with additional needs and their parents/carers is heard and influences service development. </w:t>
            </w:r>
          </w:p>
          <w:p w14:paraId="1F609AD8" w14:textId="1A1904D7" w:rsidR="00C05E8C" w:rsidRDefault="040DDDDC" w:rsidP="004C621D">
            <w:pPr>
              <w:pStyle w:val="BODYTEXTSTYLE"/>
              <w:numPr>
                <w:ilvl w:val="0"/>
                <w:numId w:val="15"/>
              </w:numPr>
              <w:spacing w:after="0" w:line="240" w:lineRule="auto"/>
              <w:rPr>
                <w:color w:val="auto"/>
              </w:rPr>
            </w:pPr>
            <w:r w:rsidRPr="379FA11E">
              <w:rPr>
                <w:color w:val="auto"/>
              </w:rPr>
              <w:t xml:space="preserve">To oversee and respond to complaints, compliments, and freedom of information requests in a timely manner. To escalate risks and prepare business plans in relation to service progress issues. </w:t>
            </w:r>
          </w:p>
          <w:p w14:paraId="124C5A8D" w14:textId="330564D8" w:rsidR="00C05E8C" w:rsidRDefault="3194DB29" w:rsidP="004C621D">
            <w:pPr>
              <w:pStyle w:val="BODYTEXTSTYLE"/>
              <w:numPr>
                <w:ilvl w:val="0"/>
                <w:numId w:val="15"/>
              </w:numPr>
              <w:spacing w:after="0" w:line="240" w:lineRule="auto"/>
              <w:rPr>
                <w:color w:val="auto"/>
              </w:rPr>
            </w:pPr>
            <w:r w:rsidRPr="49BFB15F">
              <w:rPr>
                <w:color w:val="auto"/>
              </w:rPr>
              <w:t xml:space="preserve">To </w:t>
            </w:r>
            <w:r w:rsidR="1AE3CF46" w:rsidRPr="49BFB15F">
              <w:rPr>
                <w:color w:val="auto"/>
              </w:rPr>
              <w:t xml:space="preserve">oversee and manage </w:t>
            </w:r>
            <w:r w:rsidRPr="49BFB15F">
              <w:rPr>
                <w:color w:val="auto"/>
              </w:rPr>
              <w:t xml:space="preserve">tribunals and legal challenge </w:t>
            </w:r>
          </w:p>
          <w:p w14:paraId="2195AFB7" w14:textId="465AE3FF" w:rsidR="00C05E8C" w:rsidRDefault="3194DB29" w:rsidP="004C621D">
            <w:pPr>
              <w:pStyle w:val="BODYTEXTSTYLE"/>
              <w:numPr>
                <w:ilvl w:val="0"/>
                <w:numId w:val="15"/>
              </w:numPr>
              <w:spacing w:after="0" w:line="240" w:lineRule="auto"/>
              <w:rPr>
                <w:color w:val="auto"/>
              </w:rPr>
            </w:pPr>
            <w:r w:rsidRPr="49BFB15F">
              <w:rPr>
                <w:color w:val="auto"/>
              </w:rPr>
              <w:t xml:space="preserve">To prepare and contribute to </w:t>
            </w:r>
            <w:proofErr w:type="gramStart"/>
            <w:r w:rsidRPr="49BFB15F">
              <w:rPr>
                <w:color w:val="auto"/>
              </w:rPr>
              <w:t>high quality</w:t>
            </w:r>
            <w:proofErr w:type="gramEnd"/>
            <w:r w:rsidRPr="49BFB15F">
              <w:rPr>
                <w:color w:val="auto"/>
              </w:rPr>
              <w:t xml:space="preserve"> written reports and plans</w:t>
            </w:r>
            <w:r w:rsidR="770EB502" w:rsidRPr="49BFB15F">
              <w:rPr>
                <w:color w:val="auto"/>
              </w:rPr>
              <w:t xml:space="preserve"> to the SEND Reform Board</w:t>
            </w:r>
          </w:p>
          <w:p w14:paraId="6029D979" w14:textId="6E71C1BD" w:rsidR="00C05E8C" w:rsidRDefault="3194DB29" w:rsidP="004C621D">
            <w:pPr>
              <w:pStyle w:val="BODYTEXTSTYLE"/>
              <w:numPr>
                <w:ilvl w:val="0"/>
                <w:numId w:val="15"/>
              </w:numPr>
              <w:spacing w:after="0" w:line="240" w:lineRule="auto"/>
              <w:rPr>
                <w:color w:val="auto"/>
              </w:rPr>
            </w:pPr>
            <w:r w:rsidRPr="49BFB15F">
              <w:rPr>
                <w:color w:val="auto"/>
              </w:rPr>
              <w:t xml:space="preserve">To represent the </w:t>
            </w:r>
            <w:r w:rsidR="004C539D" w:rsidRPr="49BFB15F">
              <w:rPr>
                <w:color w:val="auto"/>
              </w:rPr>
              <w:t>L</w:t>
            </w:r>
            <w:r w:rsidR="004C539D">
              <w:rPr>
                <w:color w:val="auto"/>
              </w:rPr>
              <w:t>ocal Authority</w:t>
            </w:r>
            <w:r w:rsidRPr="49BFB15F">
              <w:rPr>
                <w:color w:val="auto"/>
              </w:rPr>
              <w:t xml:space="preserve"> at regional meetings as required.</w:t>
            </w:r>
          </w:p>
          <w:p w14:paraId="055C5675" w14:textId="28B5AF3B" w:rsidR="00C56C64" w:rsidRPr="00C56C64" w:rsidRDefault="004C539D" w:rsidP="004C621D">
            <w:pPr>
              <w:pStyle w:val="BODYTEXTSTYLE"/>
              <w:numPr>
                <w:ilvl w:val="0"/>
                <w:numId w:val="15"/>
              </w:numPr>
              <w:spacing w:after="0" w:line="240" w:lineRule="auto"/>
              <w:rPr>
                <w:color w:val="auto"/>
              </w:rPr>
            </w:pPr>
            <w:r w:rsidRPr="006B60D7">
              <w:rPr>
                <w:color w:val="auto"/>
              </w:rPr>
              <w:t xml:space="preserve">To </w:t>
            </w:r>
            <w:r w:rsidR="006B60D7" w:rsidRPr="006B60D7">
              <w:rPr>
                <w:color w:val="auto"/>
              </w:rPr>
              <w:t xml:space="preserve">lead the </w:t>
            </w:r>
            <w:r w:rsidRPr="006B60D7">
              <w:rPr>
                <w:color w:val="auto"/>
              </w:rPr>
              <w:t>creat</w:t>
            </w:r>
            <w:r w:rsidR="006B60D7" w:rsidRPr="006B60D7">
              <w:rPr>
                <w:color w:val="auto"/>
              </w:rPr>
              <w:t>ion</w:t>
            </w:r>
            <w:r w:rsidRPr="006B60D7">
              <w:rPr>
                <w:color w:val="auto"/>
              </w:rPr>
              <w:t>, r</w:t>
            </w:r>
            <w:r w:rsidR="2A293DD2" w:rsidRPr="006B60D7">
              <w:rPr>
                <w:color w:val="auto"/>
              </w:rPr>
              <w:t>eview</w:t>
            </w:r>
            <w:r w:rsidRPr="006B60D7">
              <w:rPr>
                <w:color w:val="auto"/>
              </w:rPr>
              <w:t xml:space="preserve"> </w:t>
            </w:r>
            <w:r w:rsidR="2A293DD2" w:rsidRPr="49BFB15F">
              <w:rPr>
                <w:color w:val="auto"/>
              </w:rPr>
              <w:t>and develop</w:t>
            </w:r>
            <w:r w:rsidR="006B60D7">
              <w:rPr>
                <w:color w:val="auto"/>
              </w:rPr>
              <w:t>ment of</w:t>
            </w:r>
            <w:r w:rsidR="00C05E8C" w:rsidRPr="49BFB15F">
              <w:rPr>
                <w:color w:val="auto"/>
              </w:rPr>
              <w:t xml:space="preserve"> </w:t>
            </w:r>
            <w:r w:rsidR="5836634E" w:rsidRPr="49BFB15F">
              <w:rPr>
                <w:color w:val="auto"/>
              </w:rPr>
              <w:t xml:space="preserve">corporate </w:t>
            </w:r>
            <w:r w:rsidR="00C05E8C" w:rsidRPr="49BFB15F">
              <w:rPr>
                <w:color w:val="auto"/>
              </w:rPr>
              <w:t>s</w:t>
            </w:r>
            <w:r w:rsidR="12A0194E" w:rsidRPr="49BFB15F">
              <w:rPr>
                <w:color w:val="auto"/>
              </w:rPr>
              <w:t>ystems and</w:t>
            </w:r>
            <w:r w:rsidR="00C05E8C" w:rsidRPr="49BFB15F">
              <w:rPr>
                <w:color w:val="auto"/>
              </w:rPr>
              <w:t xml:space="preserve"> policies</w:t>
            </w:r>
            <w:r w:rsidR="071F564C" w:rsidRPr="49BFB15F">
              <w:rPr>
                <w:color w:val="auto"/>
              </w:rPr>
              <w:t xml:space="preserve"> relevant to SEND</w:t>
            </w:r>
            <w:r>
              <w:rPr>
                <w:color w:val="auto"/>
              </w:rPr>
              <w:t>.</w:t>
            </w:r>
          </w:p>
          <w:p w14:paraId="27A1A71D" w14:textId="77777777" w:rsidR="00E45ACA" w:rsidRPr="00191096" w:rsidRDefault="004C539D" w:rsidP="004C621D">
            <w:pPr>
              <w:pStyle w:val="BODYTEXTSTYLE"/>
              <w:numPr>
                <w:ilvl w:val="0"/>
                <w:numId w:val="15"/>
              </w:numPr>
              <w:spacing w:after="0" w:line="240" w:lineRule="auto"/>
              <w:rPr>
                <w:bCs/>
                <w:color w:val="auto"/>
              </w:rPr>
            </w:pPr>
            <w:r w:rsidRPr="006B60D7">
              <w:rPr>
                <w:color w:val="auto"/>
              </w:rPr>
              <w:lastRenderedPageBreak/>
              <w:t xml:space="preserve">To lead the </w:t>
            </w:r>
            <w:r w:rsidRPr="004C539D">
              <w:rPr>
                <w:color w:val="auto"/>
              </w:rPr>
              <w:t>i</w:t>
            </w:r>
            <w:r w:rsidR="00C05E8C" w:rsidRPr="004C539D">
              <w:rPr>
                <w:color w:val="auto"/>
              </w:rPr>
              <w:t>nitiation of varied multi-stakeholder projects and work stream</w:t>
            </w:r>
            <w:r w:rsidR="40159014" w:rsidRPr="004C539D">
              <w:rPr>
                <w:color w:val="auto"/>
              </w:rPr>
              <w:t>s to support the implementation of the Local SEND Reform Plan</w:t>
            </w:r>
            <w:r w:rsidR="00C05E8C" w:rsidRPr="004C539D">
              <w:rPr>
                <w:color w:val="auto"/>
              </w:rPr>
              <w:t xml:space="preserve">. Themes </w:t>
            </w:r>
            <w:proofErr w:type="gramStart"/>
            <w:r w:rsidR="00C05E8C" w:rsidRPr="004C539D">
              <w:rPr>
                <w:color w:val="auto"/>
              </w:rPr>
              <w:t>include:</w:t>
            </w:r>
            <w:proofErr w:type="gramEnd"/>
            <w:r w:rsidR="00C05E8C" w:rsidRPr="004C539D">
              <w:rPr>
                <w:color w:val="auto"/>
              </w:rPr>
              <w:t xml:space="preserve"> participation and engagement, person-centred approaches, joint working initiatives, outcomes frameworks, operational function design, IT systems connectivity, EHC processes, quality assurance, joint commissioning, Early Years, Preparing for Adulthood</w:t>
            </w:r>
            <w:r>
              <w:rPr>
                <w:color w:val="auto"/>
              </w:rPr>
              <w:t xml:space="preserve"> and</w:t>
            </w:r>
            <w:r w:rsidR="00C05E8C" w:rsidRPr="004C539D">
              <w:rPr>
                <w:color w:val="auto"/>
              </w:rPr>
              <w:t xml:space="preserve"> the Local Offer. </w:t>
            </w:r>
          </w:p>
          <w:p w14:paraId="4703EFE4" w14:textId="77777777" w:rsidR="00191096" w:rsidRPr="00240759" w:rsidRDefault="00191096" w:rsidP="004C621D">
            <w:pPr>
              <w:pStyle w:val="BODYTEXTSTYLE"/>
              <w:numPr>
                <w:ilvl w:val="0"/>
                <w:numId w:val="15"/>
              </w:numPr>
              <w:spacing w:after="0" w:line="240" w:lineRule="auto"/>
              <w:rPr>
                <w:bCs/>
                <w:color w:val="auto"/>
              </w:rPr>
            </w:pPr>
            <w:r w:rsidRPr="00191096">
              <w:rPr>
                <w:rFonts w:cs="Arial"/>
                <w:color w:val="auto"/>
                <w:lang w:val="en-US"/>
              </w:rPr>
              <w:t>To act as decision maker for the statutory assessment process of Tribunals.</w:t>
            </w:r>
          </w:p>
          <w:p w14:paraId="791DB175" w14:textId="5D0E1ABB" w:rsidR="00240759" w:rsidRPr="00581A78" w:rsidRDefault="00240759" w:rsidP="004C621D">
            <w:pPr>
              <w:pStyle w:val="BODYTEXTSTYLE"/>
              <w:numPr>
                <w:ilvl w:val="0"/>
                <w:numId w:val="15"/>
              </w:numPr>
              <w:spacing w:after="0" w:line="240" w:lineRule="auto"/>
              <w:rPr>
                <w:rStyle w:val="HEADINGINLOWERCASE-11PTBOLD"/>
                <w:b w:val="0"/>
                <w:color w:val="auto"/>
              </w:rPr>
            </w:pPr>
            <w:r w:rsidRPr="00240759">
              <w:rPr>
                <w:rFonts w:cs="Arial"/>
                <w:color w:val="auto"/>
              </w:rPr>
              <w:t>To lead planning for the preparation for the Ofsted Local Area SEND inspection</w:t>
            </w:r>
            <w:r>
              <w:rPr>
                <w:rFonts w:cs="Arial"/>
                <w:color w:val="auto"/>
              </w:rPr>
              <w:t>.</w:t>
            </w:r>
          </w:p>
        </w:tc>
      </w:tr>
    </w:tbl>
    <w:p w14:paraId="119D04CC"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5237"/>
        <w:gridCol w:w="4411"/>
        <w:gridCol w:w="808"/>
      </w:tblGrid>
      <w:tr w:rsidR="004D586E" w:rsidRPr="00581A78" w14:paraId="1B9A309E" w14:textId="77777777" w:rsidTr="7770841D">
        <w:trPr>
          <w:trHeight w:hRule="exact" w:val="554"/>
        </w:trPr>
        <w:tc>
          <w:tcPr>
            <w:tcW w:w="523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8" w:space="0" w:color="DEE3EC"/>
            </w:tcBorders>
            <w:shd w:val="clear" w:color="auto" w:fill="DEE3EC"/>
            <w:vAlign w:val="center"/>
          </w:tcPr>
          <w:p w14:paraId="4FCDB145" w14:textId="77777777" w:rsidR="004D586E" w:rsidRDefault="004D586E" w:rsidP="009B542B">
            <w:pPr>
              <w:pStyle w:val="BODYTEXTSTYLE"/>
              <w:spacing w:after="0"/>
              <w:rPr>
                <w:rStyle w:val="HEADINGINLOWERCASE-11PTBOLD"/>
                <w:color w:val="auto"/>
              </w:rPr>
            </w:pPr>
            <w:r w:rsidRPr="00581A78">
              <w:rPr>
                <w:rStyle w:val="HEADINGINLOWERCASE-11PTBOLD"/>
                <w:color w:val="auto"/>
              </w:rPr>
              <w:t>Qualifications</w:t>
            </w:r>
          </w:p>
          <w:p w14:paraId="21168686" w14:textId="77777777" w:rsidR="00E4744E" w:rsidRDefault="00E4744E" w:rsidP="009B542B">
            <w:pPr>
              <w:pStyle w:val="BODYTEXTSTYLE"/>
              <w:spacing w:after="0"/>
              <w:rPr>
                <w:rStyle w:val="HEADINGINLOWERCASE-11PTBOLD"/>
                <w:color w:val="auto"/>
              </w:rPr>
            </w:pPr>
            <w:r>
              <w:rPr>
                <w:rStyle w:val="HEADINGINLOWERCASE-11PTBOLD"/>
                <w:b w:val="0"/>
                <w:color w:val="auto"/>
                <w:sz w:val="21"/>
                <w:szCs w:val="21"/>
              </w:rPr>
              <w:t>F</w:t>
            </w:r>
            <w:r w:rsidRPr="00AC02B0">
              <w:rPr>
                <w:rStyle w:val="HEADINGINLOWERCASE-11PTBOLD"/>
                <w:b w:val="0"/>
                <w:color w:val="auto"/>
                <w:sz w:val="21"/>
                <w:szCs w:val="21"/>
              </w:rPr>
              <w:t>or information about qualification equivalency</w:t>
            </w:r>
            <w:r>
              <w:rPr>
                <w:rStyle w:val="HEADINGINLOWERCASE-11PTBOLD"/>
                <w:b w:val="0"/>
                <w:color w:val="auto"/>
                <w:sz w:val="21"/>
                <w:szCs w:val="21"/>
              </w:rPr>
              <w:t xml:space="preserve"> c</w:t>
            </w:r>
            <w:r w:rsidRPr="00AC02B0">
              <w:rPr>
                <w:rStyle w:val="HEADINGINLOWERCASE-11PTBOLD"/>
                <w:b w:val="0"/>
                <w:color w:val="auto"/>
                <w:sz w:val="21"/>
                <w:szCs w:val="21"/>
              </w:rPr>
              <w:t xml:space="preserve">lick </w:t>
            </w:r>
            <w:hyperlink r:id="rId10" w:history="1">
              <w:r w:rsidRPr="00AC02B0">
                <w:rPr>
                  <w:rStyle w:val="Hyperlink"/>
                  <w:sz w:val="21"/>
                  <w:szCs w:val="21"/>
                </w:rPr>
                <w:t>here</w:t>
              </w:r>
            </w:hyperlink>
          </w:p>
          <w:p w14:paraId="78339014" w14:textId="77777777" w:rsidR="00E4744E" w:rsidRPr="00581A78" w:rsidRDefault="00E4744E" w:rsidP="009B542B">
            <w:pPr>
              <w:pStyle w:val="BODYTEXTSTYLE"/>
              <w:spacing w:after="0"/>
              <w:rPr>
                <w:rStyle w:val="HEADINGINLOWERCASE-11PTBOLD"/>
                <w:color w:val="auto"/>
              </w:rPr>
            </w:pPr>
          </w:p>
        </w:tc>
        <w:tc>
          <w:tcPr>
            <w:tcW w:w="4411" w:type="dxa"/>
            <w:tcBorders>
              <w:top w:val="single" w:sz="6" w:space="0" w:color="808080" w:themeColor="background1" w:themeShade="80"/>
              <w:left w:val="single" w:sz="8" w:space="0" w:color="DEE3EC"/>
              <w:bottom w:val="single" w:sz="6" w:space="0" w:color="808080" w:themeColor="background1" w:themeShade="80"/>
              <w:right w:val="single" w:sz="6" w:space="0" w:color="808080" w:themeColor="background1" w:themeShade="80"/>
            </w:tcBorders>
            <w:shd w:val="clear" w:color="auto" w:fill="DEE3EC"/>
          </w:tcPr>
          <w:p w14:paraId="6D2B4174" w14:textId="77777777" w:rsidR="004D586E" w:rsidRPr="00581A78" w:rsidRDefault="004D586E" w:rsidP="00E4744E">
            <w:pPr>
              <w:pStyle w:val="BODYTEXTSTYLE"/>
              <w:spacing w:after="0"/>
              <w:jc w:val="right"/>
              <w:rPr>
                <w:rStyle w:val="HEADINGINLOWERCASE-11PTBOLD"/>
                <w:rFonts w:ascii="Wingdings 3" w:hAnsi="Wingdings 3"/>
                <w:color w:val="auto"/>
              </w:rPr>
            </w:pPr>
            <w:r w:rsidRPr="00581A78">
              <w:rPr>
                <w:rStyle w:val="HEADINGINLOWERCASE-11PTBOLD"/>
                <w:b w:val="0"/>
                <w:color w:val="auto"/>
              </w:rPr>
              <w:t>Please mark which are 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EE3EC"/>
          </w:tcPr>
          <w:p w14:paraId="2F7AF873" w14:textId="77777777" w:rsidR="004D586E" w:rsidRPr="00581A78" w:rsidRDefault="004D586E" w:rsidP="006B60D7">
            <w:pPr>
              <w:pStyle w:val="BODYTEXTSTYLE"/>
              <w:spacing w:after="0"/>
              <w:jc w:val="center"/>
              <w:rPr>
                <w:rStyle w:val="HEADINGINLOWERCASE-11PTBOLD"/>
                <w:color w:val="auto"/>
              </w:rPr>
            </w:pPr>
            <w:r w:rsidRPr="00581A78">
              <w:rPr>
                <w:rStyle w:val="HEADINGINLOWERCASE-11PTBOLD"/>
                <w:color w:val="auto"/>
              </w:rPr>
              <w:t>E/D</w:t>
            </w:r>
          </w:p>
        </w:tc>
      </w:tr>
      <w:tr w:rsidR="00581A78" w:rsidRPr="00581A78" w14:paraId="091CB24B" w14:textId="77777777" w:rsidTr="7770841D">
        <w:trPr>
          <w:trHeight w:val="567"/>
        </w:trPr>
        <w:tc>
          <w:tcPr>
            <w:tcW w:w="9648"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547D2E7" w14:textId="551D4380" w:rsidR="00321D66" w:rsidRPr="00FA576A" w:rsidRDefault="741A380E" w:rsidP="004C621D">
            <w:pPr>
              <w:pStyle w:val="BODYTEXTSTYLE"/>
              <w:numPr>
                <w:ilvl w:val="0"/>
                <w:numId w:val="16"/>
              </w:numPr>
              <w:spacing w:after="0" w:line="240" w:lineRule="auto"/>
              <w:rPr>
                <w:rStyle w:val="HEADINGINLOWERCASE-11PTBOLD"/>
                <w:b w:val="0"/>
                <w:bCs w:val="0"/>
                <w:color w:val="auto"/>
              </w:rPr>
            </w:pPr>
            <w:r w:rsidRPr="49BFB15F">
              <w:rPr>
                <w:rStyle w:val="HEADINGINLOWERCASE-11PTBOLD"/>
                <w:b w:val="0"/>
                <w:bCs w:val="0"/>
                <w:color w:val="auto"/>
              </w:rPr>
              <w:t>Degree related in education or equivalent qualification</w:t>
            </w:r>
          </w:p>
          <w:p w14:paraId="2F728F8E" w14:textId="73DCBD1A" w:rsidR="00321D66" w:rsidRDefault="00321D66" w:rsidP="004C621D">
            <w:pPr>
              <w:pStyle w:val="BODYTEXTSTYLE"/>
              <w:numPr>
                <w:ilvl w:val="0"/>
                <w:numId w:val="16"/>
              </w:numPr>
              <w:spacing w:after="0" w:line="240" w:lineRule="auto"/>
              <w:rPr>
                <w:rStyle w:val="HEADINGINLOWERCASE-11PTBOLD"/>
                <w:b w:val="0"/>
                <w:color w:val="FF0000"/>
              </w:rPr>
            </w:pPr>
            <w:r w:rsidRPr="00FA576A">
              <w:rPr>
                <w:rStyle w:val="HEADINGINLOWERCASE-11PTBOLD"/>
                <w:b w:val="0"/>
                <w:color w:val="auto"/>
              </w:rPr>
              <w:t xml:space="preserve">Management qualification to </w:t>
            </w:r>
            <w:r w:rsidRPr="00F14FE0">
              <w:rPr>
                <w:rStyle w:val="HEADINGINLOWERCASE-11PTBOLD"/>
                <w:b w:val="0"/>
                <w:color w:val="auto"/>
              </w:rPr>
              <w:t xml:space="preserve">level 5 </w:t>
            </w:r>
            <w:r w:rsidR="00394890" w:rsidRPr="00F14FE0">
              <w:rPr>
                <w:rStyle w:val="HEADINGINLOWERCASE-11PTBOLD"/>
                <w:b w:val="0"/>
                <w:color w:val="auto"/>
              </w:rPr>
              <w:t xml:space="preserve">e.g. CMI/ILM </w:t>
            </w:r>
          </w:p>
          <w:p w14:paraId="58FA17CC" w14:textId="5492EADD" w:rsidR="00E45ACA" w:rsidRPr="00F14FE0" w:rsidRDefault="00F14FE0" w:rsidP="004C621D">
            <w:pPr>
              <w:pStyle w:val="BODYTEXTSTYLE"/>
              <w:numPr>
                <w:ilvl w:val="0"/>
                <w:numId w:val="16"/>
              </w:numPr>
              <w:spacing w:after="0" w:line="240" w:lineRule="auto"/>
              <w:rPr>
                <w:rStyle w:val="HEADINGINLOWERCASE-11PTBOLD"/>
                <w:b w:val="0"/>
                <w:color w:val="FF0000"/>
              </w:rPr>
            </w:pPr>
            <w:r>
              <w:rPr>
                <w:rStyle w:val="HEADINGINLOWERCASE-11PTBOLD"/>
                <w:b w:val="0"/>
                <w:color w:val="auto"/>
              </w:rPr>
              <w:t>Professional membership registration in education or equivalent</w:t>
            </w:r>
          </w:p>
        </w:tc>
        <w:tc>
          <w:tcPr>
            <w:tcW w:w="8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D6FC574" w14:textId="77777777" w:rsidR="00321D66" w:rsidRDefault="00321D66" w:rsidP="006B60D7">
            <w:pPr>
              <w:pStyle w:val="BODYTEXTSTYLE"/>
              <w:spacing w:after="0"/>
              <w:jc w:val="center"/>
              <w:rPr>
                <w:rStyle w:val="HEADINGINLOWERCASE-11PTBOLD"/>
                <w:b w:val="0"/>
                <w:color w:val="auto"/>
              </w:rPr>
            </w:pPr>
            <w:r>
              <w:rPr>
                <w:rStyle w:val="HEADINGINLOWERCASE-11PTBOLD"/>
                <w:b w:val="0"/>
                <w:color w:val="auto"/>
              </w:rPr>
              <w:t>E</w:t>
            </w:r>
          </w:p>
          <w:p w14:paraId="13F6AC8A" w14:textId="662E7BE5" w:rsidR="00321D66" w:rsidRDefault="006B60D7" w:rsidP="006B60D7">
            <w:pPr>
              <w:pStyle w:val="BODYTEXTSTYLE"/>
              <w:spacing w:after="0"/>
              <w:jc w:val="center"/>
              <w:rPr>
                <w:rStyle w:val="HEADINGINLOWERCASE-11PTBOLD"/>
                <w:b w:val="0"/>
                <w:bCs w:val="0"/>
                <w:color w:val="auto"/>
              </w:rPr>
            </w:pPr>
            <w:r>
              <w:rPr>
                <w:rStyle w:val="HEADINGINLOWERCASE-11PTBOLD"/>
                <w:b w:val="0"/>
                <w:bCs w:val="0"/>
                <w:color w:val="auto"/>
              </w:rPr>
              <w:t>E</w:t>
            </w:r>
          </w:p>
          <w:p w14:paraId="7945E2DA" w14:textId="1C95A83F" w:rsidR="00F43645" w:rsidRPr="00F14FE0" w:rsidRDefault="006B60D7" w:rsidP="00F14FE0">
            <w:pPr>
              <w:pStyle w:val="BODYTEXTSTYLE"/>
              <w:spacing w:after="0"/>
              <w:jc w:val="center"/>
              <w:rPr>
                <w:rStyle w:val="HEADINGINLOWERCASE-11PTBOLD"/>
                <w:b w:val="0"/>
                <w:color w:val="FF0000"/>
              </w:rPr>
            </w:pPr>
            <w:r w:rsidRPr="00F14FE0">
              <w:rPr>
                <w:rStyle w:val="HEADINGINLOWERCASE-11PTBOLD"/>
                <w:b w:val="0"/>
                <w:color w:val="auto"/>
              </w:rPr>
              <w:t>E</w:t>
            </w:r>
          </w:p>
        </w:tc>
      </w:tr>
    </w:tbl>
    <w:p w14:paraId="2CF0ACB5" w14:textId="77777777" w:rsidR="004D586E" w:rsidRPr="00581A78" w:rsidRDefault="004D586E" w:rsidP="009D74E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5677FC" w:rsidRPr="00581A78" w14:paraId="3E9C7941" w14:textId="77777777" w:rsidTr="49BFB15F">
        <w:trPr>
          <w:trHeight w:hRule="exact" w:val="340"/>
        </w:trPr>
        <w:tc>
          <w:tcPr>
            <w:tcW w:w="34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8" w:space="0" w:color="DEE3EC"/>
            </w:tcBorders>
            <w:shd w:val="clear" w:color="auto" w:fill="DEE3EC"/>
            <w:vAlign w:val="center"/>
          </w:tcPr>
          <w:p w14:paraId="281E5DD8" w14:textId="77777777" w:rsidR="00E45ACA" w:rsidRPr="00581A78" w:rsidRDefault="005408FA" w:rsidP="00C82487">
            <w:pPr>
              <w:pStyle w:val="BODYTEXTSTYLE"/>
              <w:spacing w:after="0"/>
              <w:rPr>
                <w:rStyle w:val="HEADINGINLOWERCASE-11PTBOLD"/>
                <w:color w:val="auto"/>
              </w:rPr>
            </w:pPr>
            <w:r w:rsidRPr="00581A78">
              <w:rPr>
                <w:rStyle w:val="HEADINGINLOWERCASE-11PTBOLD"/>
                <w:color w:val="auto"/>
              </w:rPr>
              <w:t xml:space="preserve">Knowledge, Skills and </w:t>
            </w:r>
            <w:r w:rsidR="005677FC" w:rsidRPr="00581A78">
              <w:rPr>
                <w:rStyle w:val="HEADINGINLOWERCASE-11PTBOLD"/>
                <w:color w:val="auto"/>
              </w:rPr>
              <w:t xml:space="preserve">Experience </w:t>
            </w:r>
          </w:p>
          <w:p w14:paraId="3002E2E3" w14:textId="77777777" w:rsidR="00E45ACA" w:rsidRPr="00581A78" w:rsidRDefault="00E45ACA" w:rsidP="00C82487">
            <w:pPr>
              <w:pStyle w:val="BODYTEXTSTYLE"/>
              <w:spacing w:after="0"/>
              <w:rPr>
                <w:rStyle w:val="HEADINGINLOWERCASE-11PTBOLD"/>
                <w:color w:val="auto"/>
              </w:rPr>
            </w:pPr>
          </w:p>
          <w:p w14:paraId="79C6F9E0" w14:textId="77777777" w:rsidR="005677FC" w:rsidRPr="00581A78" w:rsidRDefault="005677FC" w:rsidP="00C82487">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themeColor="background1" w:themeShade="80"/>
              <w:left w:val="single" w:sz="8" w:space="0" w:color="DEE3EC"/>
              <w:bottom w:val="single" w:sz="6" w:space="0" w:color="808080" w:themeColor="background1" w:themeShade="80"/>
              <w:right w:val="single" w:sz="6" w:space="0" w:color="808080" w:themeColor="background1" w:themeShade="80"/>
            </w:tcBorders>
            <w:shd w:val="clear" w:color="auto" w:fill="DEE3EC"/>
            <w:vAlign w:val="center"/>
          </w:tcPr>
          <w:p w14:paraId="616CF74A" w14:textId="29C2F319" w:rsidR="005677FC" w:rsidRPr="00581A78" w:rsidRDefault="005677FC" w:rsidP="00C82487">
            <w:pPr>
              <w:pStyle w:val="BODYTEXTSTYLE"/>
              <w:spacing w:after="0"/>
              <w:jc w:val="right"/>
              <w:rPr>
                <w:rStyle w:val="HEADINGINLOWERCASE-11PTBOLD"/>
                <w:rFonts w:ascii="Wingdings 3" w:hAnsi="Wingdings 3"/>
                <w:color w:val="auto"/>
              </w:rPr>
            </w:pPr>
            <w:r w:rsidRPr="00581A78">
              <w:rPr>
                <w:rStyle w:val="HEADINGINLOWERCASE-11PTBOLD"/>
                <w:b w:val="0"/>
                <w:color w:val="auto"/>
              </w:rPr>
              <w:t>Essential or Desirable</w:t>
            </w:r>
            <w:r w:rsidRPr="00581A78">
              <w:rPr>
                <w:rStyle w:val="HEADINGINLOWERCASE-11PTBOLD"/>
                <w:color w:val="auto"/>
              </w:rPr>
              <w:t xml:space="preserve"> </w:t>
            </w:r>
            <w:r w:rsidRPr="00581A78">
              <w:rPr>
                <w:rStyle w:val="HEADINGINLOWERCASE-11PTBOLD"/>
                <w:rFonts w:ascii="Wingdings 3" w:hAnsi="Wingdings 3"/>
                <w:color w:val="auto"/>
              </w:rPr>
              <w:t></w:t>
            </w:r>
          </w:p>
        </w:tc>
        <w:tc>
          <w:tcPr>
            <w:tcW w:w="8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EE3EC"/>
            <w:vAlign w:val="center"/>
          </w:tcPr>
          <w:p w14:paraId="2C57C7E5" w14:textId="77777777" w:rsidR="005677FC" w:rsidRPr="00581A78" w:rsidRDefault="005677FC" w:rsidP="006B60D7">
            <w:pPr>
              <w:pStyle w:val="BODYTEXTSTYLE"/>
              <w:spacing w:after="0" w:line="240" w:lineRule="auto"/>
              <w:jc w:val="center"/>
              <w:rPr>
                <w:rStyle w:val="HEADINGINLOWERCASE-11PTBOLD"/>
                <w:color w:val="auto"/>
              </w:rPr>
            </w:pPr>
            <w:r w:rsidRPr="00581A78">
              <w:rPr>
                <w:rStyle w:val="HEADINGINLOWERCASE-11PTBOLD"/>
                <w:color w:val="auto"/>
              </w:rPr>
              <w:t>E/D</w:t>
            </w:r>
          </w:p>
        </w:tc>
      </w:tr>
      <w:tr w:rsidR="00581A78" w:rsidRPr="00581A78" w14:paraId="59BBBA0C" w14:textId="77777777" w:rsidTr="49BFB15F">
        <w:trPr>
          <w:trHeight w:val="567"/>
        </w:trPr>
        <w:tc>
          <w:tcPr>
            <w:tcW w:w="9648"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E2500AD" w14:textId="0584BBD0" w:rsidR="00FA576A" w:rsidRDefault="00FA576A" w:rsidP="00FA576A">
            <w:pPr>
              <w:pStyle w:val="BODYTEXTSTYLE"/>
              <w:spacing w:after="0" w:line="240" w:lineRule="auto"/>
              <w:rPr>
                <w:b/>
                <w:bCs/>
                <w:color w:val="auto"/>
                <w:u w:val="single"/>
              </w:rPr>
            </w:pPr>
            <w:r w:rsidRPr="00FA576A">
              <w:rPr>
                <w:b/>
                <w:bCs/>
                <w:color w:val="auto"/>
                <w:u w:val="single"/>
              </w:rPr>
              <w:t>Knowledge</w:t>
            </w:r>
          </w:p>
          <w:p w14:paraId="70BB58D5" w14:textId="32D1E8BE" w:rsidR="00FA576A" w:rsidRPr="006B60D7" w:rsidRDefault="003F66CD" w:rsidP="004C621D">
            <w:pPr>
              <w:pStyle w:val="BODYTEXTSTYLE"/>
              <w:numPr>
                <w:ilvl w:val="0"/>
                <w:numId w:val="13"/>
              </w:numPr>
              <w:spacing w:after="0" w:line="240" w:lineRule="auto"/>
              <w:rPr>
                <w:rStyle w:val="HEADINGINLOWERCASE-11PTBOLD"/>
                <w:b w:val="0"/>
                <w:bCs w:val="0"/>
                <w:color w:val="auto"/>
              </w:rPr>
            </w:pPr>
            <w:r w:rsidRPr="006B60D7">
              <w:rPr>
                <w:rStyle w:val="HEADINGINLOWERCASE-11PTBOLD"/>
                <w:b w:val="0"/>
                <w:bCs w:val="0"/>
                <w:color w:val="auto"/>
              </w:rPr>
              <w:t xml:space="preserve">Significant </w:t>
            </w:r>
            <w:r w:rsidR="26C34431" w:rsidRPr="006B60D7">
              <w:rPr>
                <w:rStyle w:val="HEADINGINLOWERCASE-11PTBOLD"/>
                <w:b w:val="0"/>
                <w:bCs w:val="0"/>
                <w:color w:val="auto"/>
              </w:rPr>
              <w:t xml:space="preserve">knowledge of OFSTED inspections </w:t>
            </w:r>
            <w:r w:rsidR="00425796" w:rsidRPr="006B60D7">
              <w:rPr>
                <w:rStyle w:val="HEADINGINLOWERCASE-11PTBOLD"/>
                <w:b w:val="0"/>
                <w:bCs w:val="0"/>
                <w:color w:val="auto"/>
              </w:rPr>
              <w:t>and the associated framework for</w:t>
            </w:r>
            <w:r w:rsidR="26C34431" w:rsidRPr="006B60D7">
              <w:rPr>
                <w:rStyle w:val="HEADINGINLOWERCASE-11PTBOLD"/>
                <w:b w:val="0"/>
                <w:bCs w:val="0"/>
                <w:color w:val="auto"/>
              </w:rPr>
              <w:t xml:space="preserve"> </w:t>
            </w:r>
            <w:r w:rsidR="00425796" w:rsidRPr="006B60D7">
              <w:rPr>
                <w:rStyle w:val="HEADINGINLOWERCASE-11PTBOLD"/>
                <w:b w:val="0"/>
                <w:bCs w:val="0"/>
                <w:color w:val="auto"/>
              </w:rPr>
              <w:t>C</w:t>
            </w:r>
            <w:r w:rsidR="26C34431" w:rsidRPr="006B60D7">
              <w:rPr>
                <w:rStyle w:val="HEADINGINLOWERCASE-11PTBOLD"/>
                <w:b w:val="0"/>
                <w:bCs w:val="0"/>
                <w:color w:val="auto"/>
              </w:rPr>
              <w:t xml:space="preserve">hildren </w:t>
            </w:r>
            <w:r w:rsidR="00425796" w:rsidRPr="006B60D7">
              <w:rPr>
                <w:rStyle w:val="HEADINGINLOWERCASE-11PTBOLD"/>
                <w:b w:val="0"/>
                <w:bCs w:val="0"/>
                <w:color w:val="auto"/>
              </w:rPr>
              <w:t>S</w:t>
            </w:r>
            <w:r w:rsidR="26C34431" w:rsidRPr="006B60D7">
              <w:rPr>
                <w:rStyle w:val="HEADINGINLOWERCASE-11PTBOLD"/>
                <w:b w:val="0"/>
                <w:bCs w:val="0"/>
                <w:color w:val="auto"/>
              </w:rPr>
              <w:t>ervices</w:t>
            </w:r>
            <w:r w:rsidR="00425796" w:rsidRPr="006B60D7">
              <w:rPr>
                <w:rStyle w:val="HEADINGINLOWERCASE-11PTBOLD"/>
                <w:b w:val="0"/>
                <w:bCs w:val="0"/>
                <w:color w:val="auto"/>
              </w:rPr>
              <w:t>.</w:t>
            </w:r>
          </w:p>
          <w:p w14:paraId="4DD2DD04" w14:textId="757F2E0D" w:rsidR="03F52B78" w:rsidRPr="006B60D7" w:rsidRDefault="003F66CD" w:rsidP="004C621D">
            <w:pPr>
              <w:pStyle w:val="BODYTEXTSTYLE"/>
              <w:numPr>
                <w:ilvl w:val="0"/>
                <w:numId w:val="13"/>
              </w:numPr>
              <w:spacing w:after="0" w:line="240" w:lineRule="auto"/>
              <w:rPr>
                <w:color w:val="auto"/>
              </w:rPr>
            </w:pPr>
            <w:r w:rsidRPr="006B60D7">
              <w:rPr>
                <w:rStyle w:val="HEADINGINLOWERCASE-11PTBOLD"/>
                <w:b w:val="0"/>
                <w:bCs w:val="0"/>
                <w:color w:val="auto"/>
              </w:rPr>
              <w:t xml:space="preserve">Significant </w:t>
            </w:r>
            <w:r w:rsidR="26C34431" w:rsidRPr="006B60D7">
              <w:rPr>
                <w:color w:val="auto"/>
              </w:rPr>
              <w:t>knowledge</w:t>
            </w:r>
            <w:r w:rsidRPr="006B60D7">
              <w:rPr>
                <w:color w:val="auto"/>
              </w:rPr>
              <w:t xml:space="preserve"> and</w:t>
            </w:r>
            <w:r w:rsidR="26C34431" w:rsidRPr="006B60D7">
              <w:rPr>
                <w:color w:val="auto"/>
              </w:rPr>
              <w:t xml:space="preserve"> understanding in relation to the implementation of SEND legislation</w:t>
            </w:r>
            <w:r w:rsidR="004C539D" w:rsidRPr="006B60D7">
              <w:rPr>
                <w:color w:val="auto"/>
              </w:rPr>
              <w:t xml:space="preserve">, including the </w:t>
            </w:r>
            <w:r w:rsidR="03F52B78" w:rsidRPr="006B60D7">
              <w:rPr>
                <w:color w:val="auto"/>
              </w:rPr>
              <w:t>2026 SEND Reform White Paper</w:t>
            </w:r>
            <w:r w:rsidR="189ACD70" w:rsidRPr="006B60D7">
              <w:rPr>
                <w:color w:val="auto"/>
              </w:rPr>
              <w:t xml:space="preserve"> and the potential implications for </w:t>
            </w:r>
            <w:r w:rsidR="004C539D" w:rsidRPr="006B60D7">
              <w:rPr>
                <w:color w:val="auto"/>
              </w:rPr>
              <w:t>Local Authority</w:t>
            </w:r>
            <w:r w:rsidR="189ACD70" w:rsidRPr="006B60D7">
              <w:rPr>
                <w:color w:val="auto"/>
              </w:rPr>
              <w:t>, Educational Settings, Children and their families.</w:t>
            </w:r>
          </w:p>
          <w:p w14:paraId="44AF3B62" w14:textId="5DF2FB3C" w:rsidR="004C539D" w:rsidRPr="006B60D7" w:rsidRDefault="004C539D" w:rsidP="004C621D">
            <w:pPr>
              <w:pStyle w:val="BODYTEXTSTYLE"/>
              <w:numPr>
                <w:ilvl w:val="0"/>
                <w:numId w:val="13"/>
              </w:numPr>
              <w:spacing w:after="0" w:line="240" w:lineRule="auto"/>
              <w:rPr>
                <w:b/>
                <w:color w:val="auto"/>
              </w:rPr>
            </w:pPr>
            <w:r w:rsidRPr="006B60D7">
              <w:rPr>
                <w:rStyle w:val="HEADINGINLOWERCASE-11PTBOLD"/>
                <w:b w:val="0"/>
                <w:color w:val="auto"/>
              </w:rPr>
              <w:t>Significant knowledge of multi-agency assessments, action plans and within national Children’s Services frameworks.</w:t>
            </w:r>
          </w:p>
          <w:p w14:paraId="264B0FA0" w14:textId="4B539F3A" w:rsidR="00FA576A" w:rsidRPr="006B60D7" w:rsidRDefault="004C539D" w:rsidP="004C621D">
            <w:pPr>
              <w:pStyle w:val="BODYTEXTSTYLE"/>
              <w:numPr>
                <w:ilvl w:val="0"/>
                <w:numId w:val="13"/>
              </w:numPr>
              <w:spacing w:after="0" w:line="240" w:lineRule="auto"/>
              <w:rPr>
                <w:color w:val="auto"/>
              </w:rPr>
            </w:pPr>
            <w:r w:rsidRPr="006B60D7">
              <w:rPr>
                <w:color w:val="auto"/>
              </w:rPr>
              <w:t>Substantial</w:t>
            </w:r>
            <w:r w:rsidR="673F8755" w:rsidRPr="006B60D7">
              <w:rPr>
                <w:color w:val="auto"/>
              </w:rPr>
              <w:t xml:space="preserve"> knowledge of the national landscape, local structures and processes for </w:t>
            </w:r>
            <w:r w:rsidRPr="006B60D7">
              <w:rPr>
                <w:color w:val="auto"/>
              </w:rPr>
              <w:t>C</w:t>
            </w:r>
            <w:r w:rsidR="673F8755" w:rsidRPr="006B60D7">
              <w:rPr>
                <w:color w:val="auto"/>
              </w:rPr>
              <w:t>hildren</w:t>
            </w:r>
            <w:r w:rsidRPr="006B60D7">
              <w:rPr>
                <w:color w:val="auto"/>
              </w:rPr>
              <w:t xml:space="preserve">’s </w:t>
            </w:r>
            <w:r w:rsidR="673F8755" w:rsidRPr="006B60D7">
              <w:rPr>
                <w:color w:val="auto"/>
              </w:rPr>
              <w:t xml:space="preserve">and </w:t>
            </w:r>
            <w:r w:rsidRPr="006B60D7">
              <w:rPr>
                <w:color w:val="auto"/>
              </w:rPr>
              <w:t>S</w:t>
            </w:r>
            <w:r w:rsidR="673F8755" w:rsidRPr="006B60D7">
              <w:rPr>
                <w:color w:val="auto"/>
              </w:rPr>
              <w:t xml:space="preserve">ervices. </w:t>
            </w:r>
          </w:p>
          <w:p w14:paraId="21F5E3DE" w14:textId="0682CDF4" w:rsidR="00260D3C" w:rsidRPr="00FA576A" w:rsidRDefault="00260D3C" w:rsidP="004C621D">
            <w:pPr>
              <w:pStyle w:val="BODYTEXTSTYLE"/>
              <w:numPr>
                <w:ilvl w:val="0"/>
                <w:numId w:val="13"/>
              </w:numPr>
              <w:spacing w:after="0" w:line="240" w:lineRule="auto"/>
              <w:rPr>
                <w:rStyle w:val="HEADINGINLOWERCASE-11PTBOLD"/>
                <w:b w:val="0"/>
                <w:bCs w:val="0"/>
                <w:color w:val="auto"/>
              </w:rPr>
            </w:pPr>
            <w:r w:rsidRPr="006B60D7">
              <w:rPr>
                <w:color w:val="auto"/>
              </w:rPr>
              <w:t xml:space="preserve">Substantial knowledge of </w:t>
            </w:r>
            <w:r w:rsidRPr="006B60D7">
              <w:rPr>
                <w:rStyle w:val="HEADINGINLOWERCASE-11PTBOLD"/>
                <w:b w:val="0"/>
                <w:bCs w:val="0"/>
                <w:color w:val="auto"/>
              </w:rPr>
              <w:t xml:space="preserve">strategic </w:t>
            </w:r>
            <w:r w:rsidRPr="49BFB15F">
              <w:rPr>
                <w:rStyle w:val="HEADINGINLOWERCASE-11PTBOLD"/>
                <w:b w:val="0"/>
                <w:bCs w:val="0"/>
                <w:color w:val="auto"/>
              </w:rPr>
              <w:t>management</w:t>
            </w:r>
            <w:r w:rsidR="006B60D7">
              <w:rPr>
                <w:rStyle w:val="HEADINGINLOWERCASE-11PTBOLD"/>
                <w:b w:val="0"/>
                <w:bCs w:val="0"/>
                <w:color w:val="auto"/>
              </w:rPr>
              <w:t xml:space="preserve"> </w:t>
            </w:r>
            <w:r w:rsidR="006B60D7" w:rsidRPr="006B60D7">
              <w:rPr>
                <w:rStyle w:val="HEADINGINLOWERCASE-11PTBOLD"/>
                <w:b w:val="0"/>
                <w:bCs w:val="0"/>
                <w:color w:val="auto"/>
              </w:rPr>
              <w:t>techniques for</w:t>
            </w:r>
            <w:r w:rsidRPr="49BFB15F">
              <w:rPr>
                <w:rStyle w:val="HEADINGINLOWERCASE-11PTBOLD"/>
                <w:b w:val="0"/>
                <w:bCs w:val="0"/>
                <w:color w:val="auto"/>
              </w:rPr>
              <w:t xml:space="preserve"> quality assurance framework, </w:t>
            </w:r>
            <w:r>
              <w:rPr>
                <w:rStyle w:val="HEADINGINLOWERCASE-11PTBOLD"/>
                <w:b w:val="0"/>
                <w:bCs w:val="0"/>
                <w:color w:val="auto"/>
              </w:rPr>
              <w:t xml:space="preserve">Service </w:t>
            </w:r>
            <w:r w:rsidRPr="006B60D7">
              <w:rPr>
                <w:rStyle w:val="HEADINGINLOWERCASE-11PTBOLD"/>
                <w:b w:val="0"/>
                <w:bCs w:val="0"/>
                <w:color w:val="auto"/>
              </w:rPr>
              <w:t xml:space="preserve">auditing processes and audit action plan </w:t>
            </w:r>
            <w:r w:rsidR="006B60D7" w:rsidRPr="006B60D7">
              <w:rPr>
                <w:rStyle w:val="HEADINGINLOWERCASE-11PTBOLD"/>
                <w:b w:val="0"/>
                <w:bCs w:val="0"/>
                <w:color w:val="auto"/>
              </w:rPr>
              <w:t>and</w:t>
            </w:r>
            <w:r w:rsidRPr="006B60D7">
              <w:rPr>
                <w:rStyle w:val="HEADINGINLOWERCASE-11PTBOLD"/>
                <w:b w:val="0"/>
                <w:bCs w:val="0"/>
                <w:color w:val="auto"/>
              </w:rPr>
              <w:t xml:space="preserve"> progression techniques</w:t>
            </w:r>
            <w:r>
              <w:rPr>
                <w:rStyle w:val="HEADINGINLOWERCASE-11PTBOLD"/>
                <w:b w:val="0"/>
                <w:bCs w:val="0"/>
                <w:color w:val="auto"/>
              </w:rPr>
              <w:t>.</w:t>
            </w:r>
            <w:r w:rsidRPr="49BFB15F">
              <w:rPr>
                <w:rStyle w:val="HEADINGINLOWERCASE-11PTBOLD"/>
                <w:b w:val="0"/>
                <w:bCs w:val="0"/>
                <w:color w:val="auto"/>
              </w:rPr>
              <w:t xml:space="preserve"> </w:t>
            </w:r>
          </w:p>
          <w:p w14:paraId="12A73804" w14:textId="71337BDC" w:rsidR="00260D3C" w:rsidRPr="00FA576A" w:rsidRDefault="00260D3C" w:rsidP="00260D3C">
            <w:pPr>
              <w:pStyle w:val="BODYTEXTSTYLE"/>
              <w:spacing w:after="0" w:line="240" w:lineRule="auto"/>
              <w:ind w:left="720"/>
              <w:rPr>
                <w:color w:val="auto"/>
              </w:rPr>
            </w:pPr>
          </w:p>
          <w:p w14:paraId="0FDF92F0" w14:textId="35E0097A" w:rsidR="00FA576A" w:rsidRDefault="00FA576A" w:rsidP="00FA576A">
            <w:pPr>
              <w:pStyle w:val="BODYTEXTSTYLE"/>
              <w:spacing w:after="0" w:line="240" w:lineRule="auto"/>
              <w:rPr>
                <w:b/>
                <w:bCs/>
                <w:color w:val="auto"/>
                <w:u w:val="single"/>
              </w:rPr>
            </w:pPr>
          </w:p>
          <w:p w14:paraId="2B0FD0A7" w14:textId="6DF77738" w:rsidR="00FA576A" w:rsidRDefault="00FA576A" w:rsidP="00FA576A">
            <w:pPr>
              <w:pStyle w:val="BODYTEXTSTYLE"/>
              <w:spacing w:after="0" w:line="240" w:lineRule="auto"/>
              <w:rPr>
                <w:b/>
                <w:bCs/>
                <w:color w:val="auto"/>
                <w:u w:val="single"/>
              </w:rPr>
            </w:pPr>
            <w:r>
              <w:rPr>
                <w:b/>
                <w:bCs/>
                <w:color w:val="auto"/>
                <w:u w:val="single"/>
              </w:rPr>
              <w:t>Skills</w:t>
            </w:r>
          </w:p>
          <w:p w14:paraId="01F8A382" w14:textId="7997E6E5" w:rsidR="00FA576A" w:rsidRPr="00394890" w:rsidRDefault="00260D3C" w:rsidP="004C621D">
            <w:pPr>
              <w:pStyle w:val="BODYTEXTSTYLE"/>
              <w:numPr>
                <w:ilvl w:val="0"/>
                <w:numId w:val="13"/>
              </w:numPr>
              <w:spacing w:after="0" w:line="240" w:lineRule="auto"/>
              <w:rPr>
                <w:color w:val="auto"/>
              </w:rPr>
            </w:pPr>
            <w:r w:rsidRPr="006B60D7">
              <w:rPr>
                <w:color w:val="auto"/>
              </w:rPr>
              <w:t>Excellent verbal and written</w:t>
            </w:r>
            <w:r w:rsidR="004C539D" w:rsidRPr="006B60D7">
              <w:rPr>
                <w:color w:val="auto"/>
              </w:rPr>
              <w:t xml:space="preserve"> communicate</w:t>
            </w:r>
            <w:r w:rsidRPr="006B60D7">
              <w:rPr>
                <w:color w:val="auto"/>
              </w:rPr>
              <w:t xml:space="preserve"> skills with</w:t>
            </w:r>
            <w:r w:rsidR="004C539D" w:rsidRPr="006B60D7">
              <w:rPr>
                <w:color w:val="auto"/>
              </w:rPr>
              <w:t xml:space="preserve"> the</w:t>
            </w:r>
            <w:r w:rsidRPr="006B60D7">
              <w:rPr>
                <w:color w:val="auto"/>
              </w:rPr>
              <w:t xml:space="preserve"> ability to demonstrate the</w:t>
            </w:r>
            <w:r w:rsidR="004C539D" w:rsidRPr="006B60D7">
              <w:rPr>
                <w:color w:val="auto"/>
              </w:rPr>
              <w:t xml:space="preserve"> virtues of </w:t>
            </w:r>
            <w:r w:rsidR="0E83B10A" w:rsidRPr="006B60D7">
              <w:rPr>
                <w:color w:val="auto"/>
              </w:rPr>
              <w:t xml:space="preserve">SEND </w:t>
            </w:r>
            <w:r w:rsidR="127969B5" w:rsidRPr="00394890">
              <w:rPr>
                <w:color w:val="auto"/>
              </w:rPr>
              <w:t xml:space="preserve">and inclusion </w:t>
            </w:r>
            <w:r w:rsidR="0E83B10A" w:rsidRPr="00394890">
              <w:rPr>
                <w:color w:val="auto"/>
              </w:rPr>
              <w:t>and for co</w:t>
            </w:r>
            <w:r w:rsidR="006B60D7">
              <w:rPr>
                <w:color w:val="auto"/>
              </w:rPr>
              <w:t>-</w:t>
            </w:r>
            <w:r w:rsidR="0E83B10A" w:rsidRPr="00394890">
              <w:rPr>
                <w:color w:val="auto"/>
              </w:rPr>
              <w:t>producing with families</w:t>
            </w:r>
            <w:r w:rsidR="3F36EEBE" w:rsidRPr="00394890">
              <w:rPr>
                <w:color w:val="auto"/>
              </w:rPr>
              <w:t>.</w:t>
            </w:r>
          </w:p>
          <w:p w14:paraId="4F867924" w14:textId="4D81B607" w:rsidR="00FA576A" w:rsidRPr="00394890" w:rsidRDefault="0E83B10A" w:rsidP="004C621D">
            <w:pPr>
              <w:pStyle w:val="BODYTEXTSTYLE"/>
              <w:numPr>
                <w:ilvl w:val="0"/>
                <w:numId w:val="13"/>
              </w:numPr>
              <w:spacing w:after="0" w:line="240" w:lineRule="auto"/>
              <w:rPr>
                <w:color w:val="auto"/>
              </w:rPr>
            </w:pPr>
            <w:r w:rsidRPr="00394890">
              <w:rPr>
                <w:color w:val="auto"/>
              </w:rPr>
              <w:t xml:space="preserve">Ability to collect, interpret and use data to facilitate wider understanding </w:t>
            </w:r>
            <w:r w:rsidR="6A1FBF4B" w:rsidRPr="00394890">
              <w:rPr>
                <w:color w:val="auto"/>
              </w:rPr>
              <w:t xml:space="preserve">of </w:t>
            </w:r>
            <w:r w:rsidRPr="00394890">
              <w:rPr>
                <w:color w:val="auto"/>
              </w:rPr>
              <w:t xml:space="preserve">the needs and resources of the local population, and to influence </w:t>
            </w:r>
            <w:r w:rsidR="0993C3B8" w:rsidRPr="00394890">
              <w:rPr>
                <w:color w:val="auto"/>
              </w:rPr>
              <w:t>service design and delivery.</w:t>
            </w:r>
            <w:r w:rsidRPr="00394890">
              <w:rPr>
                <w:color w:val="auto"/>
              </w:rPr>
              <w:t xml:space="preserve"> </w:t>
            </w:r>
          </w:p>
          <w:p w14:paraId="241F995B" w14:textId="06B9A4E2" w:rsidR="00FA576A" w:rsidRPr="00FA576A" w:rsidRDefault="00260D3C" w:rsidP="004C621D">
            <w:pPr>
              <w:pStyle w:val="BODYTEXTSTYLE"/>
              <w:numPr>
                <w:ilvl w:val="0"/>
                <w:numId w:val="13"/>
              </w:numPr>
              <w:spacing w:after="0" w:line="240" w:lineRule="auto"/>
              <w:rPr>
                <w:color w:val="auto"/>
              </w:rPr>
            </w:pPr>
            <w:r>
              <w:rPr>
                <w:color w:val="auto"/>
              </w:rPr>
              <w:t>O</w:t>
            </w:r>
            <w:r w:rsidR="673F8755" w:rsidRPr="379FA11E">
              <w:rPr>
                <w:color w:val="auto"/>
              </w:rPr>
              <w:t xml:space="preserve">perational and strategic management skills. </w:t>
            </w:r>
          </w:p>
          <w:p w14:paraId="7DA09C45" w14:textId="1AF72069" w:rsidR="00FA576A" w:rsidRDefault="00260D3C" w:rsidP="004C621D">
            <w:pPr>
              <w:pStyle w:val="BODYTEXTSTYLE"/>
              <w:numPr>
                <w:ilvl w:val="0"/>
                <w:numId w:val="13"/>
              </w:numPr>
              <w:spacing w:after="0" w:line="240" w:lineRule="auto"/>
              <w:rPr>
                <w:rStyle w:val="HEADINGINLOWERCASE-11PTBOLD"/>
                <w:b w:val="0"/>
                <w:bCs w:val="0"/>
                <w:color w:val="000000" w:themeColor="text1"/>
              </w:rPr>
            </w:pPr>
            <w:r>
              <w:rPr>
                <w:rStyle w:val="HEADINGINLOWERCASE-11PTBOLD"/>
                <w:b w:val="0"/>
                <w:bCs w:val="0"/>
                <w:color w:val="000000" w:themeColor="text1"/>
              </w:rPr>
              <w:t>A</w:t>
            </w:r>
            <w:r w:rsidR="052935D2" w:rsidRPr="49BFB15F">
              <w:rPr>
                <w:rStyle w:val="HEADINGINLOWERCASE-11PTBOLD"/>
                <w:b w:val="0"/>
                <w:bCs w:val="0"/>
                <w:color w:val="000000" w:themeColor="text1"/>
              </w:rPr>
              <w:t>bility to analyse data</w:t>
            </w:r>
            <w:r w:rsidR="26C34431" w:rsidRPr="49BFB15F">
              <w:rPr>
                <w:rStyle w:val="HEADINGINLOWERCASE-11PTBOLD"/>
                <w:b w:val="0"/>
                <w:bCs w:val="0"/>
                <w:color w:val="000000" w:themeColor="text1"/>
              </w:rPr>
              <w:t xml:space="preserve"> </w:t>
            </w:r>
            <w:proofErr w:type="gramStart"/>
            <w:r w:rsidR="26C34431" w:rsidRPr="49BFB15F">
              <w:rPr>
                <w:rStyle w:val="HEADINGINLOWERCASE-11PTBOLD"/>
                <w:b w:val="0"/>
                <w:bCs w:val="0"/>
                <w:color w:val="000000" w:themeColor="text1"/>
              </w:rPr>
              <w:t>in order to</w:t>
            </w:r>
            <w:proofErr w:type="gramEnd"/>
            <w:r w:rsidR="26C34431" w:rsidRPr="49BFB15F">
              <w:rPr>
                <w:rStyle w:val="HEADINGINLOWERCASE-11PTBOLD"/>
                <w:b w:val="0"/>
                <w:bCs w:val="0"/>
                <w:color w:val="000000" w:themeColor="text1"/>
              </w:rPr>
              <w:t xml:space="preserve"> articulate and challenge current compliance and performance within Children’s services </w:t>
            </w:r>
          </w:p>
          <w:p w14:paraId="5CBE4978" w14:textId="5C4B2775" w:rsidR="00260D3C" w:rsidRPr="006B60D7" w:rsidRDefault="00260D3C" w:rsidP="004C621D">
            <w:pPr>
              <w:pStyle w:val="BODYTEXTSTYLE"/>
              <w:numPr>
                <w:ilvl w:val="0"/>
                <w:numId w:val="13"/>
              </w:numPr>
              <w:spacing w:after="0" w:line="240" w:lineRule="auto"/>
              <w:rPr>
                <w:rStyle w:val="HEADINGINLOWERCASE-11PTBOLD"/>
                <w:b w:val="0"/>
                <w:bCs w:val="0"/>
                <w:color w:val="auto"/>
              </w:rPr>
            </w:pPr>
            <w:r w:rsidRPr="006B60D7">
              <w:rPr>
                <w:rStyle w:val="HEADINGINLOWERCASE-11PTBOLD"/>
                <w:b w:val="0"/>
                <w:bCs w:val="0"/>
                <w:color w:val="auto"/>
              </w:rPr>
              <w:t>Excellent persuasion and influencing skills.</w:t>
            </w:r>
          </w:p>
          <w:p w14:paraId="1793329D" w14:textId="3C15F62A" w:rsidR="00950218" w:rsidRPr="006B60D7" w:rsidRDefault="00950218" w:rsidP="004C621D">
            <w:pPr>
              <w:pStyle w:val="BODYTEXTSTYLE"/>
              <w:numPr>
                <w:ilvl w:val="0"/>
                <w:numId w:val="13"/>
              </w:numPr>
              <w:spacing w:after="0" w:line="240" w:lineRule="auto"/>
              <w:rPr>
                <w:rStyle w:val="HEADINGINLOWERCASE-11PTBOLD"/>
                <w:b w:val="0"/>
                <w:bCs w:val="0"/>
                <w:color w:val="auto"/>
              </w:rPr>
            </w:pPr>
            <w:r w:rsidRPr="006B60D7">
              <w:rPr>
                <w:rStyle w:val="HEADINGINLOWERCASE-11PTBOLD"/>
                <w:b w:val="0"/>
                <w:bCs w:val="0"/>
                <w:color w:val="auto"/>
              </w:rPr>
              <w:t>Ability to lead staff through organisational change</w:t>
            </w:r>
          </w:p>
          <w:p w14:paraId="36848613" w14:textId="006BCAC3" w:rsidR="00950218" w:rsidRPr="006B60D7" w:rsidRDefault="00950218" w:rsidP="004C621D">
            <w:pPr>
              <w:pStyle w:val="BODYTEXTSTYLE"/>
              <w:numPr>
                <w:ilvl w:val="0"/>
                <w:numId w:val="13"/>
              </w:numPr>
              <w:spacing w:after="0" w:line="240" w:lineRule="auto"/>
              <w:rPr>
                <w:rStyle w:val="HEADINGINLOWERCASE-11PTBOLD"/>
                <w:b w:val="0"/>
                <w:bCs w:val="0"/>
                <w:color w:val="auto"/>
              </w:rPr>
            </w:pPr>
            <w:r w:rsidRPr="006B60D7">
              <w:rPr>
                <w:rStyle w:val="HEADINGINLOWERCASE-11PTBOLD"/>
                <w:b w:val="0"/>
                <w:bCs w:val="0"/>
                <w:color w:val="auto"/>
              </w:rPr>
              <w:t>Excellent organisational and planning skills</w:t>
            </w:r>
          </w:p>
          <w:p w14:paraId="3A1F2210" w14:textId="380AB2B0" w:rsidR="00260D3C" w:rsidRPr="006B60D7" w:rsidRDefault="00260D3C" w:rsidP="004C621D">
            <w:pPr>
              <w:pStyle w:val="BODYTEXTSTYLE"/>
              <w:numPr>
                <w:ilvl w:val="0"/>
                <w:numId w:val="13"/>
              </w:numPr>
              <w:spacing w:after="0" w:line="240" w:lineRule="auto"/>
              <w:rPr>
                <w:rStyle w:val="HEADINGINLOWERCASE-11PTBOLD"/>
                <w:b w:val="0"/>
                <w:bCs w:val="0"/>
                <w:color w:val="auto"/>
              </w:rPr>
            </w:pPr>
            <w:r w:rsidRPr="006B60D7">
              <w:rPr>
                <w:rStyle w:val="HEADINGINLOWERCASE-11PTBOLD"/>
                <w:b w:val="0"/>
                <w:bCs w:val="0"/>
                <w:color w:val="auto"/>
              </w:rPr>
              <w:t>Good ICT skills</w:t>
            </w:r>
          </w:p>
          <w:p w14:paraId="076A55F9" w14:textId="754D02DA" w:rsidR="00FA576A" w:rsidRDefault="00FA576A" w:rsidP="00FA576A">
            <w:pPr>
              <w:pStyle w:val="BODYTEXTSTYLE"/>
              <w:spacing w:after="0" w:line="240" w:lineRule="auto"/>
              <w:rPr>
                <w:b/>
                <w:bCs/>
                <w:color w:val="auto"/>
                <w:u w:val="single"/>
              </w:rPr>
            </w:pPr>
          </w:p>
          <w:p w14:paraId="285EA73D" w14:textId="21C9B269" w:rsidR="00FA576A" w:rsidRPr="00FA576A" w:rsidRDefault="00FA576A" w:rsidP="00FA576A">
            <w:pPr>
              <w:pStyle w:val="BODYTEXTSTYLE"/>
              <w:spacing w:after="0" w:line="240" w:lineRule="auto"/>
              <w:rPr>
                <w:b/>
                <w:bCs/>
                <w:color w:val="auto"/>
                <w:u w:val="single"/>
              </w:rPr>
            </w:pPr>
            <w:r>
              <w:rPr>
                <w:b/>
                <w:bCs/>
                <w:color w:val="auto"/>
                <w:u w:val="single"/>
              </w:rPr>
              <w:t>Experience</w:t>
            </w:r>
          </w:p>
          <w:p w14:paraId="67B4F408" w14:textId="2402D277" w:rsidR="003F66CD" w:rsidRPr="006B60D7" w:rsidRDefault="003F66CD" w:rsidP="004C621D">
            <w:pPr>
              <w:pStyle w:val="BODYTEXTSTYLE"/>
              <w:numPr>
                <w:ilvl w:val="0"/>
                <w:numId w:val="13"/>
              </w:numPr>
              <w:spacing w:after="0" w:line="240" w:lineRule="auto"/>
              <w:rPr>
                <w:color w:val="auto"/>
              </w:rPr>
            </w:pPr>
            <w:r w:rsidRPr="006B60D7">
              <w:rPr>
                <w:rStyle w:val="HEADINGINLOWERCASE-11PTBOLD"/>
                <w:b w:val="0"/>
                <w:bCs w:val="0"/>
                <w:color w:val="auto"/>
              </w:rPr>
              <w:t xml:space="preserve">Significant experience in working </w:t>
            </w:r>
            <w:proofErr w:type="gramStart"/>
            <w:r w:rsidRPr="006B60D7">
              <w:rPr>
                <w:rStyle w:val="HEADINGINLOWERCASE-11PTBOLD"/>
                <w:b w:val="0"/>
                <w:bCs w:val="0"/>
                <w:color w:val="auto"/>
              </w:rPr>
              <w:t>in the area of</w:t>
            </w:r>
            <w:proofErr w:type="gramEnd"/>
            <w:r w:rsidRPr="006B60D7">
              <w:rPr>
                <w:rStyle w:val="HEADINGINLOWERCASE-11PTBOLD"/>
                <w:b w:val="0"/>
                <w:bCs w:val="0"/>
                <w:color w:val="auto"/>
              </w:rPr>
              <w:t xml:space="preserve"> SEND at a management level.</w:t>
            </w:r>
          </w:p>
          <w:p w14:paraId="2AFD2569" w14:textId="2C2377BA" w:rsidR="003F66CD" w:rsidRPr="006B60D7" w:rsidRDefault="003F66CD" w:rsidP="004C621D">
            <w:pPr>
              <w:pStyle w:val="BODYTEXTSTYLE"/>
              <w:numPr>
                <w:ilvl w:val="0"/>
                <w:numId w:val="13"/>
              </w:numPr>
              <w:spacing w:after="0" w:line="240" w:lineRule="auto"/>
              <w:rPr>
                <w:color w:val="auto"/>
              </w:rPr>
            </w:pPr>
            <w:r w:rsidRPr="006B60D7">
              <w:rPr>
                <w:color w:val="auto"/>
              </w:rPr>
              <w:t>Significant experience of the implementation of SEND legislation in a Children’s Services setting.</w:t>
            </w:r>
          </w:p>
          <w:p w14:paraId="7F55D4C0" w14:textId="17A5E6CF" w:rsidR="003F66CD" w:rsidRPr="006B60D7" w:rsidRDefault="003F66CD" w:rsidP="004C621D">
            <w:pPr>
              <w:pStyle w:val="BODYTEXTSTYLE"/>
              <w:numPr>
                <w:ilvl w:val="0"/>
                <w:numId w:val="13"/>
              </w:numPr>
              <w:spacing w:after="0" w:line="240" w:lineRule="auto"/>
              <w:jc w:val="both"/>
              <w:rPr>
                <w:rStyle w:val="HEADINGINLOWERCASE-11PTBOLD"/>
                <w:b w:val="0"/>
                <w:color w:val="auto"/>
              </w:rPr>
            </w:pPr>
            <w:r w:rsidRPr="006B60D7">
              <w:rPr>
                <w:rStyle w:val="HEADINGINLOWERCASE-11PTBOLD"/>
                <w:b w:val="0"/>
                <w:color w:val="auto"/>
              </w:rPr>
              <w:t>Significant experience and a proven track record of management in a local authority, education, children’s services or other relevant partnership setting</w:t>
            </w:r>
            <w:r w:rsidR="002E59DF">
              <w:rPr>
                <w:rStyle w:val="HEADINGINLOWERCASE-11PTBOLD"/>
                <w:b w:val="0"/>
                <w:color w:val="auto"/>
              </w:rPr>
              <w:t>.</w:t>
            </w:r>
          </w:p>
          <w:p w14:paraId="12B30E65" w14:textId="46507504" w:rsidR="003F66CD" w:rsidRPr="006B60D7" w:rsidRDefault="003F66CD" w:rsidP="004C621D">
            <w:pPr>
              <w:pStyle w:val="BODYTEXTSTYLE"/>
              <w:numPr>
                <w:ilvl w:val="0"/>
                <w:numId w:val="13"/>
              </w:numPr>
              <w:spacing w:after="0" w:line="240" w:lineRule="auto"/>
              <w:rPr>
                <w:color w:val="auto"/>
              </w:rPr>
            </w:pPr>
            <w:r w:rsidRPr="006B60D7">
              <w:rPr>
                <w:rStyle w:val="HEADINGINLOWERCASE-11PTBOLD"/>
                <w:b w:val="0"/>
                <w:bCs w:val="0"/>
                <w:color w:val="auto"/>
              </w:rPr>
              <w:t>Significant</w:t>
            </w:r>
            <w:r w:rsidRPr="006B60D7">
              <w:rPr>
                <w:rStyle w:val="HEADINGINLOWERCASE-11PTBOLD"/>
                <w:color w:val="auto"/>
              </w:rPr>
              <w:t xml:space="preserve"> </w:t>
            </w:r>
            <w:r w:rsidRPr="006B60D7">
              <w:rPr>
                <w:rStyle w:val="HEADINGINLOWERCASE-11PTBOLD"/>
                <w:b w:val="0"/>
                <w:bCs w:val="0"/>
                <w:color w:val="auto"/>
              </w:rPr>
              <w:t>experience of working within</w:t>
            </w:r>
            <w:r w:rsidRPr="006B60D7">
              <w:rPr>
                <w:rStyle w:val="HEADINGINLOWERCASE-11PTBOLD"/>
                <w:color w:val="auto"/>
              </w:rPr>
              <w:t xml:space="preserve"> </w:t>
            </w:r>
            <w:r w:rsidRPr="006B60D7">
              <w:rPr>
                <w:rStyle w:val="HEADINGINLOWERCASE-11PTBOLD"/>
                <w:b w:val="0"/>
                <w:bCs w:val="0"/>
                <w:color w:val="auto"/>
              </w:rPr>
              <w:t>Children’s services</w:t>
            </w:r>
            <w:r w:rsidR="002E59DF">
              <w:rPr>
                <w:rStyle w:val="HEADINGINLOWERCASE-11PTBOLD"/>
                <w:b w:val="0"/>
                <w:bCs w:val="0"/>
                <w:color w:val="auto"/>
              </w:rPr>
              <w:t>.</w:t>
            </w:r>
          </w:p>
          <w:p w14:paraId="01603D47" w14:textId="0F6671FD" w:rsidR="00420DE1" w:rsidRPr="006B60D7" w:rsidRDefault="75E1C76B" w:rsidP="004C621D">
            <w:pPr>
              <w:pStyle w:val="BODYTEXTSTYLE"/>
              <w:numPr>
                <w:ilvl w:val="0"/>
                <w:numId w:val="13"/>
              </w:numPr>
              <w:spacing w:after="0" w:line="240" w:lineRule="auto"/>
              <w:rPr>
                <w:color w:val="auto"/>
              </w:rPr>
            </w:pPr>
            <w:r w:rsidRPr="006B60D7">
              <w:rPr>
                <w:color w:val="auto"/>
              </w:rPr>
              <w:t>Substantial</w:t>
            </w:r>
            <w:r w:rsidR="10BAA700" w:rsidRPr="006B60D7">
              <w:rPr>
                <w:color w:val="auto"/>
              </w:rPr>
              <w:t xml:space="preserve"> experience of influencing</w:t>
            </w:r>
            <w:r w:rsidR="003F66CD" w:rsidRPr="006B60D7">
              <w:rPr>
                <w:color w:val="auto"/>
              </w:rPr>
              <w:t xml:space="preserve"> both internal and </w:t>
            </w:r>
            <w:r w:rsidR="00425796" w:rsidRPr="006B60D7">
              <w:rPr>
                <w:color w:val="auto"/>
              </w:rPr>
              <w:t xml:space="preserve">external </w:t>
            </w:r>
            <w:r w:rsidR="003F66CD" w:rsidRPr="006B60D7">
              <w:rPr>
                <w:color w:val="auto"/>
              </w:rPr>
              <w:t>stakeholders</w:t>
            </w:r>
            <w:r w:rsidR="00425796" w:rsidRPr="006B60D7">
              <w:rPr>
                <w:color w:val="auto"/>
              </w:rPr>
              <w:t xml:space="preserve"> to accept process and procedural change</w:t>
            </w:r>
            <w:r w:rsidR="003F66CD" w:rsidRPr="006B60D7">
              <w:rPr>
                <w:color w:val="auto"/>
              </w:rPr>
              <w:t>.</w:t>
            </w:r>
            <w:r w:rsidR="10BAA700" w:rsidRPr="006B60D7">
              <w:rPr>
                <w:color w:val="auto"/>
              </w:rPr>
              <w:t xml:space="preserve"> </w:t>
            </w:r>
          </w:p>
          <w:p w14:paraId="1E67EB82" w14:textId="6BFF9051" w:rsidR="00E45ACA" w:rsidRPr="006B60D7" w:rsidRDefault="30E9758B" w:rsidP="004C621D">
            <w:pPr>
              <w:pStyle w:val="BODYTEXTSTYLE"/>
              <w:numPr>
                <w:ilvl w:val="0"/>
                <w:numId w:val="13"/>
              </w:numPr>
              <w:spacing w:after="0" w:line="240" w:lineRule="auto"/>
              <w:rPr>
                <w:color w:val="auto"/>
              </w:rPr>
            </w:pPr>
            <w:r w:rsidRPr="006B60D7">
              <w:rPr>
                <w:color w:val="auto"/>
              </w:rPr>
              <w:t>S</w:t>
            </w:r>
            <w:r w:rsidR="7FDD8F4F" w:rsidRPr="006B60D7">
              <w:rPr>
                <w:color w:val="auto"/>
              </w:rPr>
              <w:t>ubstantial</w:t>
            </w:r>
            <w:r w:rsidRPr="006B60D7">
              <w:rPr>
                <w:color w:val="auto"/>
              </w:rPr>
              <w:t xml:space="preserve"> e</w:t>
            </w:r>
            <w:r w:rsidR="514AE357" w:rsidRPr="006B60D7">
              <w:rPr>
                <w:color w:val="auto"/>
              </w:rPr>
              <w:t>xperience of implementing</w:t>
            </w:r>
            <w:r w:rsidR="003F66CD" w:rsidRPr="006B60D7">
              <w:rPr>
                <w:color w:val="auto"/>
              </w:rPr>
              <w:t xml:space="preserve"> Service</w:t>
            </w:r>
            <w:r w:rsidR="514AE357" w:rsidRPr="006B60D7">
              <w:rPr>
                <w:color w:val="auto"/>
              </w:rPr>
              <w:t xml:space="preserve"> change</w:t>
            </w:r>
            <w:r w:rsidR="002E59DF">
              <w:rPr>
                <w:color w:val="auto"/>
              </w:rPr>
              <w:t>.</w:t>
            </w:r>
          </w:p>
          <w:p w14:paraId="0388BD56" w14:textId="77777777" w:rsidR="004C539D" w:rsidRPr="006B60D7" w:rsidRDefault="004C539D" w:rsidP="004C621D">
            <w:pPr>
              <w:pStyle w:val="BODYTEXTSTYLE"/>
              <w:numPr>
                <w:ilvl w:val="0"/>
                <w:numId w:val="13"/>
              </w:numPr>
              <w:spacing w:after="0" w:line="240" w:lineRule="auto"/>
              <w:rPr>
                <w:color w:val="auto"/>
              </w:rPr>
            </w:pPr>
            <w:r w:rsidRPr="006B60D7">
              <w:rPr>
                <w:color w:val="auto"/>
              </w:rPr>
              <w:t>Substantial experience of working with multi-agency teams to develop new processes</w:t>
            </w:r>
          </w:p>
          <w:p w14:paraId="0A8E153C" w14:textId="44D278AB" w:rsidR="004C539D" w:rsidRPr="004C539D" w:rsidRDefault="004C539D" w:rsidP="004C621D">
            <w:pPr>
              <w:pStyle w:val="BODYTEXTSTYLE"/>
              <w:numPr>
                <w:ilvl w:val="0"/>
                <w:numId w:val="13"/>
              </w:numPr>
              <w:spacing w:after="0" w:line="240" w:lineRule="auto"/>
              <w:rPr>
                <w:rStyle w:val="HEADINGINLOWERCASE-11PTBOLD"/>
                <w:b w:val="0"/>
                <w:bCs w:val="0"/>
                <w:color w:val="000000" w:themeColor="text1"/>
              </w:rPr>
            </w:pPr>
            <w:r w:rsidRPr="006B60D7">
              <w:rPr>
                <w:color w:val="auto"/>
              </w:rPr>
              <w:t xml:space="preserve">Substantial </w:t>
            </w:r>
            <w:r w:rsidRPr="006B60D7">
              <w:rPr>
                <w:rStyle w:val="HEADINGINLOWERCASE-11PTBOLD"/>
                <w:b w:val="0"/>
                <w:bCs w:val="0"/>
                <w:color w:val="auto"/>
              </w:rPr>
              <w:t>experience of performance management.</w:t>
            </w:r>
          </w:p>
        </w:tc>
        <w:tc>
          <w:tcPr>
            <w:tcW w:w="80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2C859B4A" w14:textId="77777777" w:rsidR="005677FC" w:rsidRDefault="005677FC" w:rsidP="006B60D7">
            <w:pPr>
              <w:pStyle w:val="BODYTEXTSTYLE"/>
              <w:spacing w:after="0" w:line="240" w:lineRule="auto"/>
              <w:jc w:val="center"/>
              <w:rPr>
                <w:rStyle w:val="HEADINGINLOWERCASE-11PTBOLD"/>
                <w:b w:val="0"/>
                <w:color w:val="auto"/>
              </w:rPr>
            </w:pPr>
          </w:p>
          <w:p w14:paraId="56AE1781" w14:textId="77777777"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03B877E1" w14:textId="77777777" w:rsidR="00260D3C" w:rsidRDefault="00260D3C" w:rsidP="006B60D7">
            <w:pPr>
              <w:pStyle w:val="BODYTEXTSTYLE"/>
              <w:spacing w:after="0" w:line="240" w:lineRule="auto"/>
              <w:jc w:val="center"/>
              <w:rPr>
                <w:rStyle w:val="HEADINGINLOWERCASE-11PTBOLD"/>
                <w:b w:val="0"/>
                <w:color w:val="auto"/>
              </w:rPr>
            </w:pPr>
          </w:p>
          <w:p w14:paraId="559E151A" w14:textId="530BB8AC"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093FFE80" w14:textId="77777777" w:rsidR="00B605C2" w:rsidRPr="00394890" w:rsidRDefault="00B605C2" w:rsidP="006B60D7">
            <w:pPr>
              <w:pStyle w:val="BODYTEXTSTYLE"/>
              <w:spacing w:after="0" w:line="240" w:lineRule="auto"/>
              <w:jc w:val="center"/>
              <w:rPr>
                <w:rStyle w:val="HEADINGINLOWERCASE-11PTBOLD"/>
                <w:b w:val="0"/>
                <w:color w:val="auto"/>
              </w:rPr>
            </w:pPr>
          </w:p>
          <w:p w14:paraId="21C47B24" w14:textId="03678C02" w:rsidR="00B605C2" w:rsidRPr="006B60D7" w:rsidRDefault="00B605C2" w:rsidP="006B60D7">
            <w:pPr>
              <w:pStyle w:val="BODYTEXTSTYLE"/>
              <w:spacing w:after="0" w:line="240" w:lineRule="auto"/>
              <w:jc w:val="center"/>
              <w:rPr>
                <w:rStyle w:val="HEADINGINLOWERCASE-11PTBOLD"/>
                <w:b w:val="0"/>
                <w:color w:val="auto"/>
              </w:rPr>
            </w:pPr>
            <w:r w:rsidRPr="006B60D7">
              <w:rPr>
                <w:rStyle w:val="HEADINGINLOWERCASE-11PTBOLD"/>
                <w:b w:val="0"/>
                <w:color w:val="auto"/>
              </w:rPr>
              <w:t>E</w:t>
            </w:r>
          </w:p>
          <w:p w14:paraId="799FEA00" w14:textId="77777777" w:rsidR="00B605C2" w:rsidRPr="00394890" w:rsidRDefault="00B605C2" w:rsidP="006B60D7">
            <w:pPr>
              <w:pStyle w:val="BODYTEXTSTYLE"/>
              <w:spacing w:after="0" w:line="240" w:lineRule="auto"/>
              <w:jc w:val="center"/>
              <w:rPr>
                <w:rStyle w:val="HEADINGINLOWERCASE-11PTBOLD"/>
                <w:b w:val="0"/>
                <w:color w:val="auto"/>
              </w:rPr>
            </w:pPr>
          </w:p>
          <w:p w14:paraId="13802389" w14:textId="77777777"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7D39F5BD" w14:textId="77777777" w:rsidR="00B605C2" w:rsidRPr="00394890" w:rsidRDefault="00B605C2" w:rsidP="006B60D7">
            <w:pPr>
              <w:pStyle w:val="BODYTEXTSTYLE"/>
              <w:spacing w:after="0" w:line="240" w:lineRule="auto"/>
              <w:jc w:val="center"/>
              <w:rPr>
                <w:rStyle w:val="HEADINGINLOWERCASE-11PTBOLD"/>
                <w:b w:val="0"/>
                <w:color w:val="auto"/>
              </w:rPr>
            </w:pPr>
          </w:p>
          <w:p w14:paraId="014F2797" w14:textId="2DFBBEBE" w:rsidR="00B605C2" w:rsidRPr="00394890" w:rsidRDefault="4134A7B4" w:rsidP="006B60D7">
            <w:pPr>
              <w:pStyle w:val="BODYTEXTSTYLE"/>
              <w:spacing w:after="0" w:line="240" w:lineRule="auto"/>
              <w:jc w:val="center"/>
              <w:rPr>
                <w:rStyle w:val="HEADINGINLOWERCASE-11PTBOLD"/>
                <w:b w:val="0"/>
                <w:bCs w:val="0"/>
                <w:color w:val="auto"/>
              </w:rPr>
            </w:pPr>
            <w:r w:rsidRPr="00394890">
              <w:rPr>
                <w:rStyle w:val="HEADINGINLOWERCASE-11PTBOLD"/>
                <w:b w:val="0"/>
                <w:bCs w:val="0"/>
                <w:color w:val="auto"/>
              </w:rPr>
              <w:t>E</w:t>
            </w:r>
          </w:p>
          <w:p w14:paraId="44E1D6DB" w14:textId="77777777" w:rsidR="00B605C2" w:rsidRPr="00394890" w:rsidRDefault="00B605C2" w:rsidP="006B60D7">
            <w:pPr>
              <w:pStyle w:val="BODYTEXTSTYLE"/>
              <w:spacing w:after="0" w:line="240" w:lineRule="auto"/>
              <w:jc w:val="center"/>
              <w:rPr>
                <w:rStyle w:val="HEADINGINLOWERCASE-11PTBOLD"/>
                <w:b w:val="0"/>
                <w:color w:val="auto"/>
              </w:rPr>
            </w:pPr>
          </w:p>
          <w:p w14:paraId="2F3CB76D" w14:textId="77777777" w:rsidR="00260D3C" w:rsidRDefault="00260D3C" w:rsidP="006B60D7">
            <w:pPr>
              <w:pStyle w:val="BODYTEXTSTYLE"/>
              <w:spacing w:after="0" w:line="240" w:lineRule="auto"/>
              <w:jc w:val="center"/>
              <w:rPr>
                <w:rStyle w:val="HEADINGINLOWERCASE-11PTBOLD"/>
                <w:b w:val="0"/>
                <w:color w:val="auto"/>
              </w:rPr>
            </w:pPr>
          </w:p>
          <w:p w14:paraId="3A44F5B5" w14:textId="77777777" w:rsidR="00260D3C" w:rsidRDefault="00260D3C" w:rsidP="006B60D7">
            <w:pPr>
              <w:pStyle w:val="BODYTEXTSTYLE"/>
              <w:spacing w:after="0" w:line="240" w:lineRule="auto"/>
              <w:jc w:val="center"/>
              <w:rPr>
                <w:rStyle w:val="HEADINGINLOWERCASE-11PTBOLD"/>
                <w:b w:val="0"/>
                <w:color w:val="auto"/>
              </w:rPr>
            </w:pPr>
          </w:p>
          <w:p w14:paraId="2AA9DC09" w14:textId="77777777" w:rsidR="00260D3C" w:rsidRDefault="00260D3C" w:rsidP="006B60D7">
            <w:pPr>
              <w:pStyle w:val="BODYTEXTSTYLE"/>
              <w:spacing w:after="0" w:line="240" w:lineRule="auto"/>
              <w:rPr>
                <w:rStyle w:val="HEADINGINLOWERCASE-11PTBOLD"/>
                <w:b w:val="0"/>
                <w:color w:val="auto"/>
              </w:rPr>
            </w:pPr>
          </w:p>
          <w:p w14:paraId="5B4978AB" w14:textId="478FAB3B"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1200501A" w14:textId="77777777" w:rsidR="00260D3C" w:rsidRDefault="00260D3C" w:rsidP="006B60D7">
            <w:pPr>
              <w:pStyle w:val="BODYTEXTSTYLE"/>
              <w:spacing w:after="0" w:line="240" w:lineRule="auto"/>
              <w:jc w:val="center"/>
              <w:rPr>
                <w:rStyle w:val="HEADINGINLOWERCASE-11PTBOLD"/>
                <w:b w:val="0"/>
                <w:color w:val="auto"/>
              </w:rPr>
            </w:pPr>
          </w:p>
          <w:p w14:paraId="267E92ED" w14:textId="516B0735"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3E2C285E" w14:textId="77777777" w:rsidR="00B605C2" w:rsidRPr="00394890" w:rsidRDefault="00B605C2" w:rsidP="006B60D7">
            <w:pPr>
              <w:pStyle w:val="BODYTEXTSTYLE"/>
              <w:spacing w:after="0" w:line="240" w:lineRule="auto"/>
              <w:jc w:val="center"/>
              <w:rPr>
                <w:rStyle w:val="HEADINGINLOWERCASE-11PTBOLD"/>
                <w:b w:val="0"/>
                <w:color w:val="auto"/>
              </w:rPr>
            </w:pPr>
          </w:p>
          <w:p w14:paraId="32166FFA" w14:textId="310DB2BD" w:rsidR="00B605C2"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4802B5BD" w14:textId="77777777" w:rsidR="00B605C2" w:rsidRDefault="00B605C2" w:rsidP="006B60D7">
            <w:pPr>
              <w:pStyle w:val="BODYTEXTSTYLE"/>
              <w:spacing w:after="0" w:line="240" w:lineRule="auto"/>
              <w:jc w:val="center"/>
              <w:rPr>
                <w:rStyle w:val="HEADINGINLOWERCASE-11PTBOLD"/>
                <w:b w:val="0"/>
                <w:color w:val="auto"/>
              </w:rPr>
            </w:pPr>
            <w:r>
              <w:rPr>
                <w:rStyle w:val="HEADINGINLOWERCASE-11PTBOLD"/>
                <w:b w:val="0"/>
                <w:color w:val="auto"/>
              </w:rPr>
              <w:t>E</w:t>
            </w:r>
          </w:p>
          <w:p w14:paraId="28F10999" w14:textId="77777777" w:rsidR="00B605C2" w:rsidRDefault="00B605C2" w:rsidP="006B60D7">
            <w:pPr>
              <w:pStyle w:val="BODYTEXTSTYLE"/>
              <w:spacing w:after="0" w:line="240" w:lineRule="auto"/>
              <w:jc w:val="center"/>
              <w:rPr>
                <w:rStyle w:val="HEADINGINLOWERCASE-11PTBOLD"/>
                <w:b w:val="0"/>
                <w:color w:val="auto"/>
              </w:rPr>
            </w:pPr>
          </w:p>
          <w:p w14:paraId="117BDC57" w14:textId="77777777" w:rsidR="00B605C2" w:rsidRPr="006B60D7" w:rsidRDefault="00B605C2" w:rsidP="006B60D7">
            <w:pPr>
              <w:pStyle w:val="BODYTEXTSTYLE"/>
              <w:spacing w:after="0" w:line="240" w:lineRule="auto"/>
              <w:jc w:val="center"/>
              <w:rPr>
                <w:rStyle w:val="HEADINGINLOWERCASE-11PTBOLD"/>
                <w:b w:val="0"/>
                <w:color w:val="auto"/>
              </w:rPr>
            </w:pPr>
            <w:r w:rsidRPr="006B60D7">
              <w:rPr>
                <w:rStyle w:val="HEADINGINLOWERCASE-11PTBOLD"/>
                <w:b w:val="0"/>
                <w:color w:val="auto"/>
              </w:rPr>
              <w:t>E</w:t>
            </w:r>
          </w:p>
          <w:p w14:paraId="4BB15FAC" w14:textId="77777777" w:rsidR="00B605C2" w:rsidRPr="006B60D7" w:rsidRDefault="00B605C2" w:rsidP="006B60D7">
            <w:pPr>
              <w:pStyle w:val="BODYTEXTSTYLE"/>
              <w:spacing w:after="0" w:line="240" w:lineRule="auto"/>
              <w:jc w:val="center"/>
              <w:rPr>
                <w:rStyle w:val="HEADINGINLOWERCASE-11PTBOLD"/>
                <w:b w:val="0"/>
                <w:color w:val="auto"/>
              </w:rPr>
            </w:pPr>
            <w:r w:rsidRPr="006B60D7">
              <w:rPr>
                <w:rStyle w:val="HEADINGINLOWERCASE-11PTBOLD"/>
                <w:b w:val="0"/>
                <w:color w:val="auto"/>
              </w:rPr>
              <w:t>E</w:t>
            </w:r>
          </w:p>
          <w:p w14:paraId="7605DBCC" w14:textId="424E3EF5" w:rsidR="00B605C2" w:rsidRPr="006B60D7" w:rsidRDefault="00950218" w:rsidP="006B60D7">
            <w:pPr>
              <w:pStyle w:val="BODYTEXTSTYLE"/>
              <w:spacing w:after="0" w:line="240" w:lineRule="auto"/>
              <w:jc w:val="center"/>
              <w:rPr>
                <w:rStyle w:val="HEADINGINLOWERCASE-11PTBOLD"/>
                <w:b w:val="0"/>
                <w:color w:val="auto"/>
              </w:rPr>
            </w:pPr>
            <w:r w:rsidRPr="006B60D7">
              <w:rPr>
                <w:rStyle w:val="HEADINGINLOWERCASE-11PTBOLD"/>
                <w:b w:val="0"/>
                <w:color w:val="auto"/>
              </w:rPr>
              <w:t>E</w:t>
            </w:r>
          </w:p>
          <w:p w14:paraId="6A2E1759" w14:textId="05429DD5" w:rsidR="00950218" w:rsidRPr="006B60D7" w:rsidRDefault="00950218" w:rsidP="006B60D7">
            <w:pPr>
              <w:pStyle w:val="BODYTEXTSTYLE"/>
              <w:spacing w:after="0" w:line="240" w:lineRule="auto"/>
              <w:jc w:val="center"/>
              <w:rPr>
                <w:rStyle w:val="HEADINGINLOWERCASE-11PTBOLD"/>
                <w:b w:val="0"/>
                <w:color w:val="auto"/>
              </w:rPr>
            </w:pPr>
            <w:r w:rsidRPr="006B60D7">
              <w:rPr>
                <w:rStyle w:val="HEADINGINLOWERCASE-11PTBOLD"/>
                <w:b w:val="0"/>
                <w:color w:val="auto"/>
              </w:rPr>
              <w:t>E</w:t>
            </w:r>
          </w:p>
          <w:p w14:paraId="0C244D33" w14:textId="77777777" w:rsidR="00950218" w:rsidRDefault="00950218" w:rsidP="006B60D7">
            <w:pPr>
              <w:pStyle w:val="BODYTEXTSTYLE"/>
              <w:spacing w:after="0" w:line="240" w:lineRule="auto"/>
              <w:jc w:val="center"/>
              <w:rPr>
                <w:rStyle w:val="HEADINGINLOWERCASE-11PTBOLD"/>
                <w:b w:val="0"/>
                <w:color w:val="auto"/>
              </w:rPr>
            </w:pPr>
          </w:p>
          <w:p w14:paraId="016099DA" w14:textId="77777777" w:rsidR="00260D3C" w:rsidRDefault="00260D3C" w:rsidP="006B60D7">
            <w:pPr>
              <w:pStyle w:val="BODYTEXTSTYLE"/>
              <w:spacing w:after="0" w:line="240" w:lineRule="auto"/>
              <w:jc w:val="center"/>
              <w:rPr>
                <w:rStyle w:val="HEADINGINLOWERCASE-11PTBOLD"/>
                <w:b w:val="0"/>
                <w:color w:val="auto"/>
              </w:rPr>
            </w:pPr>
          </w:p>
          <w:p w14:paraId="10E8CF60" w14:textId="71FAF2C5" w:rsidR="00B605C2" w:rsidRDefault="00B605C2" w:rsidP="006B60D7">
            <w:pPr>
              <w:pStyle w:val="BODYTEXTSTYLE"/>
              <w:spacing w:after="0" w:line="240" w:lineRule="auto"/>
              <w:jc w:val="center"/>
              <w:rPr>
                <w:rStyle w:val="HEADINGINLOWERCASE-11PTBOLD"/>
                <w:b w:val="0"/>
                <w:color w:val="auto"/>
              </w:rPr>
            </w:pPr>
            <w:r>
              <w:rPr>
                <w:rStyle w:val="HEADINGINLOWERCASE-11PTBOLD"/>
                <w:b w:val="0"/>
                <w:color w:val="auto"/>
              </w:rPr>
              <w:t>E</w:t>
            </w:r>
          </w:p>
          <w:p w14:paraId="15608B53" w14:textId="434060B6" w:rsidR="00B605C2" w:rsidRPr="00394890" w:rsidRDefault="00B605C2" w:rsidP="006B60D7">
            <w:pPr>
              <w:pStyle w:val="BODYTEXTSTYLE"/>
              <w:spacing w:after="0" w:line="240" w:lineRule="auto"/>
              <w:jc w:val="center"/>
              <w:rPr>
                <w:rStyle w:val="HEADINGINLOWERCASE-11PTBOLD"/>
                <w:b w:val="0"/>
                <w:color w:val="auto"/>
              </w:rPr>
            </w:pPr>
            <w:r>
              <w:rPr>
                <w:rStyle w:val="HEADINGINLOWERCASE-11PTBOLD"/>
                <w:b w:val="0"/>
                <w:color w:val="auto"/>
              </w:rPr>
              <w:t>E</w:t>
            </w:r>
          </w:p>
          <w:p w14:paraId="63840417" w14:textId="77777777"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7AF26CA6" w14:textId="77777777" w:rsidR="00B605C2" w:rsidRPr="00394890" w:rsidRDefault="00B605C2" w:rsidP="006B60D7">
            <w:pPr>
              <w:pStyle w:val="BODYTEXTSTYLE"/>
              <w:spacing w:after="0" w:line="240" w:lineRule="auto"/>
              <w:jc w:val="center"/>
              <w:rPr>
                <w:rStyle w:val="HEADINGINLOWERCASE-11PTBOLD"/>
                <w:b w:val="0"/>
                <w:color w:val="auto"/>
              </w:rPr>
            </w:pPr>
          </w:p>
          <w:p w14:paraId="79F41E48" w14:textId="77777777"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0DF0A957" w14:textId="66F77BC6"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5F5D479C" w14:textId="77777777" w:rsidR="00260D3C" w:rsidRDefault="00260D3C" w:rsidP="006B60D7">
            <w:pPr>
              <w:pStyle w:val="BODYTEXTSTYLE"/>
              <w:spacing w:after="0" w:line="240" w:lineRule="auto"/>
              <w:jc w:val="center"/>
              <w:rPr>
                <w:rStyle w:val="HEADINGINLOWERCASE-11PTBOLD"/>
                <w:b w:val="0"/>
                <w:color w:val="auto"/>
              </w:rPr>
            </w:pPr>
          </w:p>
          <w:p w14:paraId="33FBB6C5" w14:textId="17CAEFC6" w:rsidR="00B605C2" w:rsidRPr="00394890" w:rsidRDefault="00B605C2" w:rsidP="006B60D7">
            <w:pPr>
              <w:pStyle w:val="BODYTEXTSTYLE"/>
              <w:spacing w:after="0" w:line="240" w:lineRule="auto"/>
              <w:jc w:val="center"/>
              <w:rPr>
                <w:rStyle w:val="HEADINGINLOWERCASE-11PTBOLD"/>
                <w:b w:val="0"/>
                <w:color w:val="auto"/>
              </w:rPr>
            </w:pPr>
            <w:r w:rsidRPr="00394890">
              <w:rPr>
                <w:rStyle w:val="HEADINGINLOWERCASE-11PTBOLD"/>
                <w:b w:val="0"/>
                <w:color w:val="auto"/>
              </w:rPr>
              <w:t>E</w:t>
            </w:r>
          </w:p>
          <w:p w14:paraId="0FA6F797" w14:textId="77777777" w:rsidR="00B605C2" w:rsidRDefault="00B605C2" w:rsidP="006B60D7">
            <w:pPr>
              <w:pStyle w:val="BODYTEXTSTYLE"/>
              <w:spacing w:after="0" w:line="240" w:lineRule="auto"/>
              <w:jc w:val="center"/>
              <w:rPr>
                <w:rStyle w:val="HEADINGINLOWERCASE-11PTBOLD"/>
                <w:b w:val="0"/>
                <w:color w:val="auto"/>
              </w:rPr>
            </w:pPr>
            <w:r>
              <w:rPr>
                <w:rStyle w:val="HEADINGINLOWERCASE-11PTBOLD"/>
                <w:b w:val="0"/>
                <w:color w:val="auto"/>
              </w:rPr>
              <w:t>E</w:t>
            </w:r>
          </w:p>
          <w:p w14:paraId="6394ACF2" w14:textId="13752104" w:rsidR="00260D3C" w:rsidRPr="00581A78" w:rsidRDefault="00260D3C" w:rsidP="006B60D7">
            <w:pPr>
              <w:pStyle w:val="BODYTEXTSTYLE"/>
              <w:spacing w:after="0" w:line="240" w:lineRule="auto"/>
              <w:jc w:val="center"/>
              <w:rPr>
                <w:rStyle w:val="HEADINGINLOWERCASE-11PTBOLD"/>
                <w:b w:val="0"/>
                <w:color w:val="auto"/>
              </w:rPr>
            </w:pPr>
            <w:r>
              <w:rPr>
                <w:rStyle w:val="HEADINGINLOWERCASE-11PTBOLD"/>
                <w:b w:val="0"/>
                <w:color w:val="auto"/>
              </w:rPr>
              <w:t>E</w:t>
            </w:r>
          </w:p>
        </w:tc>
      </w:tr>
    </w:tbl>
    <w:p w14:paraId="11DD3B0C" w14:textId="77777777" w:rsidR="004D586E" w:rsidRDefault="004D586E" w:rsidP="009D74E5">
      <w:pPr>
        <w:spacing w:after="0" w:line="240" w:lineRule="auto"/>
      </w:pPr>
    </w:p>
    <w:p w14:paraId="374F8637" w14:textId="77777777" w:rsidR="002E59DF" w:rsidRDefault="002E59DF" w:rsidP="009D74E5">
      <w:pPr>
        <w:spacing w:after="0" w:line="240" w:lineRule="auto"/>
      </w:pPr>
    </w:p>
    <w:p w14:paraId="14A6D076" w14:textId="77777777" w:rsidR="00E45ACA" w:rsidRPr="00581A78" w:rsidRDefault="00E45ACA" w:rsidP="008E0872">
      <w:pPr>
        <w:spacing w:after="0" w:line="240" w:lineRule="auto"/>
        <w:sectPr w:rsidR="00E45ACA" w:rsidRPr="00581A78" w:rsidSect="008E0872">
          <w:headerReference w:type="default" r:id="rId11"/>
          <w:pgSz w:w="11906" w:h="16838"/>
          <w:pgMar w:top="1134" w:right="851" w:bottom="709" w:left="851" w:header="709" w:footer="709" w:gutter="0"/>
          <w:cols w:space="708"/>
          <w:formProt w:val="0"/>
          <w:docGrid w:linePitch="360"/>
        </w:sectPr>
      </w:pPr>
    </w:p>
    <w:p w14:paraId="5E97F244" w14:textId="77777777" w:rsidR="00E45ACA" w:rsidRPr="00581A78" w:rsidRDefault="00E45ACA" w:rsidP="008E0872">
      <w:pPr>
        <w:spacing w:after="0" w:line="240" w:lineRule="auto"/>
        <w:sectPr w:rsidR="00E45ACA" w:rsidRPr="00581A78" w:rsidSect="00E45ACA">
          <w:type w:val="continuous"/>
          <w:pgSz w:w="11906" w:h="16838"/>
          <w:pgMar w:top="1134" w:right="851" w:bottom="709" w:left="851" w:header="709" w:footer="709" w:gutter="0"/>
          <w:cols w:space="708"/>
          <w:formProt w:val="0"/>
          <w:docGrid w:linePitch="360"/>
        </w:sectPr>
      </w:pPr>
    </w:p>
    <w:tbl>
      <w:tblPr>
        <w:tblW w:w="10457"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AD6EF1" w:rsidRPr="00581A78" w14:paraId="626E6213" w14:textId="77777777" w:rsidTr="7770841D">
        <w:trPr>
          <w:trHeight w:hRule="exact" w:val="340"/>
        </w:trPr>
        <w:tc>
          <w:tcPr>
            <w:tcW w:w="10457" w:type="dxa"/>
            <w:shd w:val="clear" w:color="auto" w:fill="DEE3EC"/>
            <w:vAlign w:val="center"/>
          </w:tcPr>
          <w:p w14:paraId="06360BC6" w14:textId="77777777" w:rsidR="008E0872" w:rsidRPr="00581A78" w:rsidRDefault="008E0872" w:rsidP="008B636F">
            <w:pPr>
              <w:pStyle w:val="BODYTEXTSTYLE"/>
              <w:spacing w:after="0"/>
              <w:rPr>
                <w:rStyle w:val="HEADINGINLOWERCASE-11PTBOLD"/>
                <w:color w:val="auto"/>
              </w:rPr>
            </w:pPr>
            <w:r w:rsidRPr="00581A78">
              <w:rPr>
                <w:rStyle w:val="HEADINGINLOWERCASE-11PTBOLD"/>
                <w:color w:val="auto"/>
              </w:rPr>
              <w:lastRenderedPageBreak/>
              <w:t>Vision and Values</w:t>
            </w:r>
          </w:p>
        </w:tc>
      </w:tr>
      <w:tr w:rsidR="00AD6EF1" w:rsidRPr="00581A78" w14:paraId="45DDACE3" w14:textId="77777777" w:rsidTr="7770841D">
        <w:trPr>
          <w:trHeight w:val="340"/>
        </w:trPr>
        <w:tc>
          <w:tcPr>
            <w:tcW w:w="10457" w:type="dxa"/>
            <w:vAlign w:val="center"/>
          </w:tcPr>
          <w:p w14:paraId="704F87F8" w14:textId="77777777" w:rsidR="00EE531D" w:rsidRPr="00581A78" w:rsidRDefault="00EE531D" w:rsidP="00EE531D">
            <w:pPr>
              <w:pStyle w:val="Heading2"/>
              <w:shd w:val="clear" w:color="auto" w:fill="FFFFFF"/>
              <w:spacing w:before="0"/>
              <w:jc w:val="both"/>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t>Our Priorities</w:t>
            </w:r>
          </w:p>
          <w:p w14:paraId="36201D52" w14:textId="77777777" w:rsidR="00EE531D" w:rsidRPr="003A367D" w:rsidRDefault="00EE531D" w:rsidP="00EE531D">
            <w:pPr>
              <w:pStyle w:val="NormalWeb"/>
              <w:shd w:val="clear" w:color="auto" w:fill="FFFFFF"/>
              <w:jc w:val="both"/>
              <w:rPr>
                <w:rFonts w:ascii="Calibri" w:hAnsi="Calibri"/>
                <w:bCs/>
                <w:color w:val="auto"/>
                <w:sz w:val="22"/>
                <w:szCs w:val="22"/>
              </w:rPr>
            </w:pPr>
            <w:r w:rsidRPr="00581A78">
              <w:rPr>
                <w:rFonts w:ascii="Calibri" w:hAnsi="Calibri"/>
                <w:bCs/>
                <w:color w:val="auto"/>
                <w:sz w:val="22"/>
                <w:szCs w:val="22"/>
              </w:rPr>
              <w:t>We have two priorities:</w:t>
            </w:r>
          </w:p>
          <w:p w14:paraId="09119FBE" w14:textId="77777777" w:rsidR="00EE531D" w:rsidRPr="003A367D" w:rsidRDefault="00EE531D" w:rsidP="004C621D">
            <w:pPr>
              <w:numPr>
                <w:ilvl w:val="0"/>
                <w:numId w:val="1"/>
              </w:numPr>
              <w:shd w:val="clear" w:color="auto" w:fill="FFFFFF"/>
              <w:spacing w:after="100" w:afterAutospacing="1" w:line="240" w:lineRule="auto"/>
              <w:jc w:val="both"/>
              <w:rPr>
                <w:rFonts w:eastAsia="Times New Roman"/>
                <w:bCs/>
              </w:rPr>
            </w:pPr>
            <w:hyperlink r:id="rId12" w:tooltip="Priority two - Communities" w:history="1">
              <w:r w:rsidRPr="003A367D">
                <w:rPr>
                  <w:rStyle w:val="Hyperlink"/>
                  <w:rFonts w:eastAsia="Times New Roman"/>
                  <w:bCs/>
                  <w:color w:val="auto"/>
                  <w:u w:val="none"/>
                </w:rPr>
                <w:t>Priority one - Communities</w:t>
              </w:r>
            </w:hyperlink>
            <w:r w:rsidRPr="003A367D">
              <w:rPr>
                <w:rFonts w:eastAsia="Times New Roman"/>
                <w:bCs/>
              </w:rPr>
              <w:t>: Creating stronger communities and increasing resilience</w:t>
            </w:r>
            <w:r>
              <w:rPr>
                <w:rFonts w:eastAsia="Times New Roman"/>
                <w:bCs/>
              </w:rPr>
              <w:t>.</w:t>
            </w:r>
          </w:p>
          <w:p w14:paraId="042A0468" w14:textId="77777777" w:rsidR="00EE531D" w:rsidRPr="003A367D" w:rsidRDefault="00EE531D" w:rsidP="004C621D">
            <w:pPr>
              <w:numPr>
                <w:ilvl w:val="0"/>
                <w:numId w:val="1"/>
              </w:numPr>
              <w:shd w:val="clear" w:color="auto" w:fill="FFFFFF"/>
              <w:spacing w:after="100" w:afterAutospacing="1" w:line="240" w:lineRule="auto"/>
              <w:jc w:val="both"/>
              <w:rPr>
                <w:rFonts w:eastAsia="Times New Roman"/>
                <w:bCs/>
              </w:rPr>
            </w:pPr>
            <w:hyperlink r:id="rId13" w:tooltip="Priority One - The economy" w:history="1">
              <w:r>
                <w:rPr>
                  <w:rStyle w:val="Hyperlink"/>
                  <w:rFonts w:eastAsia="Times New Roman"/>
                  <w:bCs/>
                  <w:color w:val="auto"/>
                  <w:u w:val="none"/>
                </w:rPr>
                <w:t>Priority two - The E</w:t>
              </w:r>
              <w:r w:rsidRPr="003A367D">
                <w:rPr>
                  <w:rStyle w:val="Hyperlink"/>
                  <w:rFonts w:eastAsia="Times New Roman"/>
                  <w:bCs/>
                  <w:color w:val="auto"/>
                  <w:u w:val="none"/>
                </w:rPr>
                <w:t>conomy</w:t>
              </w:r>
            </w:hyperlink>
            <w:r w:rsidRPr="003A367D">
              <w:rPr>
                <w:rFonts w:eastAsia="Times New Roman"/>
                <w:bCs/>
              </w:rPr>
              <w:t>: Maximising growth and opportunity across Blackpool</w:t>
            </w:r>
            <w:r>
              <w:rPr>
                <w:rFonts w:eastAsia="Times New Roman"/>
                <w:bCs/>
              </w:rPr>
              <w:t>.</w:t>
            </w:r>
          </w:p>
          <w:p w14:paraId="5AF7CF17" w14:textId="77777777" w:rsidR="00EE531D" w:rsidRPr="00581A78" w:rsidRDefault="00EE531D" w:rsidP="00EE531D">
            <w:pPr>
              <w:pStyle w:val="BODYTEXTSTYLE"/>
              <w:spacing w:after="40" w:line="240" w:lineRule="auto"/>
              <w:jc w:val="both"/>
              <w:rPr>
                <w:rStyle w:val="HEADINGINLOWERCASE-11PTBOLD"/>
                <w:color w:val="auto"/>
                <w:u w:val="single"/>
              </w:rPr>
            </w:pPr>
            <w:r w:rsidRPr="00581A78">
              <w:rPr>
                <w:rStyle w:val="HEADINGINLOWERCASE-11PTBOLD"/>
                <w:color w:val="auto"/>
                <w:u w:val="single"/>
              </w:rPr>
              <w:t>Our Values</w:t>
            </w:r>
          </w:p>
          <w:p w14:paraId="6FD07FDE" w14:textId="77777777" w:rsidR="00EE531D" w:rsidRPr="00B659EC" w:rsidRDefault="00EE531D" w:rsidP="00EE531D">
            <w:pPr>
              <w:shd w:val="clear" w:color="auto" w:fill="FFFFFF"/>
              <w:spacing w:after="0" w:line="240" w:lineRule="auto"/>
              <w:rPr>
                <w:rFonts w:eastAsia="Times New Roman" w:cs="Calibri"/>
                <w:color w:val="222222"/>
                <w:lang w:val="en" w:eastAsia="en-GB"/>
              </w:rPr>
            </w:pPr>
            <w:r w:rsidRPr="00B659EC">
              <w:rPr>
                <w:rFonts w:eastAsia="Times New Roman" w:cs="Calibri"/>
                <w:color w:val="222222"/>
                <w:lang w:val="en" w:eastAsia="en-GB"/>
              </w:rPr>
              <w:t>We aim to:</w:t>
            </w:r>
          </w:p>
          <w:p w14:paraId="2CC651AC" w14:textId="77777777" w:rsidR="00EE531D" w:rsidRPr="00B659EC" w:rsidRDefault="00EE531D" w:rsidP="004C621D">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Deliver</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quality</w:t>
            </w:r>
            <w:r w:rsidRPr="00B659EC">
              <w:rPr>
                <w:rFonts w:eastAsia="Times New Roman" w:cs="Calibri"/>
                <w:color w:val="222222"/>
                <w:lang w:val="en" w:eastAsia="en-GB"/>
              </w:rPr>
              <w:t xml:space="preserve"> </w:t>
            </w:r>
          </w:p>
          <w:p w14:paraId="4F380E39" w14:textId="77777777" w:rsidR="00EE531D" w:rsidRPr="00B659EC" w:rsidRDefault="00EE531D" w:rsidP="004C621D">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fair</w:t>
            </w:r>
            <w:r w:rsidRPr="00B659EC">
              <w:rPr>
                <w:rFonts w:eastAsia="Times New Roman" w:cs="Calibri"/>
                <w:color w:val="222222"/>
                <w:lang w:val="en" w:eastAsia="en-GB"/>
              </w:rPr>
              <w:t xml:space="preserve"> </w:t>
            </w:r>
          </w:p>
          <w:p w14:paraId="34867946" w14:textId="77777777" w:rsidR="00EE531D" w:rsidRPr="00B659EC" w:rsidRDefault="00EE531D" w:rsidP="004C621D">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proofErr w:type="gramStart"/>
            <w:r w:rsidRPr="00B659EC">
              <w:rPr>
                <w:rFonts w:eastAsia="Times New Roman" w:cs="Calibri"/>
                <w:color w:val="222222"/>
                <w:lang w:val="en" w:eastAsia="en-GB"/>
              </w:rPr>
              <w:t>Be</w:t>
            </w:r>
            <w:proofErr w:type="gramEnd"/>
            <w:r w:rsidRPr="00B659EC">
              <w:rPr>
                <w:rFonts w:eastAsia="Times New Roman" w:cs="Calibri"/>
                <w:color w:val="222222"/>
                <w:lang w:val="en" w:eastAsia="en-GB"/>
              </w:rPr>
              <w:t xml:space="preserve"> </w:t>
            </w:r>
            <w:r w:rsidRPr="00B659EC">
              <w:rPr>
                <w:rFonts w:eastAsia="Times New Roman" w:cs="Calibri"/>
                <w:b/>
                <w:bCs/>
                <w:color w:val="222222"/>
                <w:lang w:val="en" w:eastAsia="en-GB"/>
              </w:rPr>
              <w:t>accountable</w:t>
            </w:r>
            <w:r w:rsidRPr="00B659EC">
              <w:rPr>
                <w:rFonts w:eastAsia="Times New Roman" w:cs="Calibri"/>
                <w:color w:val="222222"/>
                <w:lang w:val="en" w:eastAsia="en-GB"/>
              </w:rPr>
              <w:t xml:space="preserve"> </w:t>
            </w:r>
          </w:p>
          <w:p w14:paraId="25E740BB" w14:textId="77777777" w:rsidR="00EE531D" w:rsidRPr="00B659EC" w:rsidRDefault="00EE531D" w:rsidP="004C621D">
            <w:pPr>
              <w:numPr>
                <w:ilvl w:val="0"/>
                <w:numId w:val="12"/>
              </w:numPr>
              <w:shd w:val="clear" w:color="auto" w:fill="FFFFFF"/>
              <w:spacing w:before="100" w:beforeAutospacing="1" w:after="100" w:afterAutospacing="1" w:line="240" w:lineRule="auto"/>
              <w:ind w:left="525"/>
              <w:rPr>
                <w:rFonts w:eastAsia="Times New Roman" w:cs="Calibri"/>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compassionate</w:t>
            </w:r>
            <w:r w:rsidRPr="00B659EC">
              <w:rPr>
                <w:rFonts w:eastAsia="Times New Roman" w:cs="Calibri"/>
                <w:color w:val="222222"/>
                <w:lang w:val="en" w:eastAsia="en-GB"/>
              </w:rPr>
              <w:t xml:space="preserve"> </w:t>
            </w:r>
          </w:p>
          <w:p w14:paraId="33AB18A8" w14:textId="77777777" w:rsidR="008E0872" w:rsidRPr="00B659EC" w:rsidRDefault="00EE531D" w:rsidP="004C621D">
            <w:pPr>
              <w:numPr>
                <w:ilvl w:val="0"/>
                <w:numId w:val="12"/>
              </w:numPr>
              <w:shd w:val="clear" w:color="auto" w:fill="FFFFFF"/>
              <w:spacing w:before="100" w:beforeAutospacing="1" w:after="100" w:afterAutospacing="1" w:line="240" w:lineRule="auto"/>
              <w:ind w:left="525"/>
              <w:rPr>
                <w:rStyle w:val="HEADINGINLOWERCASE-11PTBOLD"/>
                <w:rFonts w:eastAsia="Times New Roman"/>
                <w:b w:val="0"/>
                <w:bCs w:val="0"/>
                <w:color w:val="222222"/>
                <w:lang w:val="en" w:eastAsia="en-GB"/>
              </w:rPr>
            </w:pPr>
            <w:r w:rsidRPr="00B659EC">
              <w:rPr>
                <w:rFonts w:eastAsia="Times New Roman" w:cs="Calibri"/>
                <w:color w:val="222222"/>
                <w:lang w:val="en" w:eastAsia="en-GB"/>
              </w:rPr>
              <w:t xml:space="preserve">Be </w:t>
            </w:r>
            <w:r w:rsidRPr="00B659EC">
              <w:rPr>
                <w:rFonts w:eastAsia="Times New Roman" w:cs="Calibri"/>
                <w:b/>
                <w:bCs/>
                <w:color w:val="222222"/>
                <w:lang w:val="en" w:eastAsia="en-GB"/>
              </w:rPr>
              <w:t>trustworthy</w:t>
            </w:r>
            <w:r w:rsidR="00B659EC" w:rsidRPr="00B659EC">
              <w:rPr>
                <w:rFonts w:eastAsia="Times New Roman" w:cs="Calibri"/>
                <w:color w:val="222222"/>
                <w:lang w:val="en" w:eastAsia="en-GB"/>
              </w:rPr>
              <w:t xml:space="preserve"> </w:t>
            </w:r>
          </w:p>
        </w:tc>
      </w:tr>
    </w:tbl>
    <w:p w14:paraId="643E61B8" w14:textId="77777777" w:rsidR="008E0872" w:rsidRPr="00581A78" w:rsidRDefault="008E0872" w:rsidP="008E0872">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AD6EF1" w:rsidRPr="00581A78" w14:paraId="5EBEF332" w14:textId="77777777" w:rsidTr="00AD6EF1">
        <w:trPr>
          <w:trHeight w:val="340"/>
        </w:trPr>
        <w:tc>
          <w:tcPr>
            <w:tcW w:w="10455" w:type="dxa"/>
            <w:vAlign w:val="center"/>
          </w:tcPr>
          <w:p w14:paraId="4837C734" w14:textId="77777777" w:rsidR="008E0872" w:rsidRPr="00581A78" w:rsidRDefault="008E0872" w:rsidP="004470B4">
            <w:pPr>
              <w:pStyle w:val="BODYTEXTSTYLE"/>
              <w:spacing w:after="0"/>
              <w:jc w:val="both"/>
              <w:rPr>
                <w:rStyle w:val="HEADINGINLOWERCASE-11PTBOLD"/>
                <w:color w:val="auto"/>
              </w:rPr>
            </w:pPr>
            <w:r w:rsidRPr="00581A78">
              <w:rPr>
                <w:rStyle w:val="HEADINGINLOWERCASE-11PTBOLD"/>
                <w:color w:val="auto"/>
              </w:rPr>
              <w:t xml:space="preserve">Equal Opportunities: </w:t>
            </w:r>
          </w:p>
          <w:p w14:paraId="1EE1FD4B" w14:textId="77777777" w:rsidR="008E0872" w:rsidRPr="00581A78" w:rsidRDefault="008E0872" w:rsidP="004470B4">
            <w:pPr>
              <w:pStyle w:val="BODYTEXTSTYLE"/>
              <w:spacing w:after="0"/>
              <w:jc w:val="both"/>
              <w:rPr>
                <w:rStyle w:val="HEADINGINLOWERCASE-11PTBOLD"/>
                <w:b w:val="0"/>
                <w:color w:val="auto"/>
              </w:rPr>
            </w:pPr>
            <w:r w:rsidRPr="00581A78">
              <w:rPr>
                <w:rStyle w:val="HEADINGINLOWERCASE-11PTBOLD"/>
                <w:b w:val="0"/>
                <w:color w:val="auto"/>
              </w:rPr>
              <w:t xml:space="preserve">We do our utmost to ensure that here is no unjustified discrimination in the recruitment, retention, training and development of staff </w:t>
            </w:r>
            <w:proofErr w:type="gramStart"/>
            <w:r w:rsidRPr="00581A78">
              <w:rPr>
                <w:rStyle w:val="HEADINGINLOWERCASE-11PTBOLD"/>
                <w:b w:val="0"/>
                <w:color w:val="auto"/>
              </w:rPr>
              <w:t>on the basis of</w:t>
            </w:r>
            <w:proofErr w:type="gramEnd"/>
            <w:r w:rsidRPr="00581A78">
              <w:rPr>
                <w:rStyle w:val="HEADINGINLOWERCASE-11PTBOLD"/>
                <w:b w:val="0"/>
                <w:color w:val="auto"/>
              </w:rPr>
              <w:t xml:space="preserve"> their age, sexuality, religion or belief, race, gender or disabilities.</w:t>
            </w:r>
          </w:p>
        </w:tc>
      </w:tr>
    </w:tbl>
    <w:p w14:paraId="5E84B3E8" w14:textId="77777777" w:rsidR="008E0872" w:rsidRPr="00581A78" w:rsidRDefault="008E0872" w:rsidP="00575CEF">
      <w:pPr>
        <w:pStyle w:val="BasicParagraph"/>
        <w:spacing w:after="0" w:line="240" w:lineRule="auto"/>
        <w:rPr>
          <w:rStyle w:val="BODYTEXT-11PTCALIBRI"/>
          <w:color w:val="auto"/>
        </w:rPr>
      </w:pPr>
    </w:p>
    <w:p w14:paraId="23F6B6F5" w14:textId="77777777" w:rsidR="00581A78" w:rsidRPr="00581A78" w:rsidRDefault="00581A78" w:rsidP="00AD6EF1">
      <w:pPr>
        <w:spacing w:after="0"/>
        <w:rPr>
          <w:rStyle w:val="BODYTEXT-11PTCALIBRI"/>
          <w:color w:val="auto"/>
        </w:rPr>
      </w:pPr>
    </w:p>
    <w:sectPr w:rsidR="00581A78" w:rsidRPr="00581A78">
      <w:headerReference w:type="default" r:id="rId14"/>
      <w:pgSz w:w="12240" w:h="15840"/>
      <w:pgMar w:top="1440" w:right="1440" w:bottom="1440" w:left="144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AFE3" w14:textId="77777777" w:rsidR="00A11DAE" w:rsidRDefault="00A11DAE">
      <w:r>
        <w:separator/>
      </w:r>
    </w:p>
  </w:endnote>
  <w:endnote w:type="continuationSeparator" w:id="0">
    <w:p w14:paraId="0CC1212C" w14:textId="77777777" w:rsidR="00A11DAE" w:rsidRDefault="00A1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W01 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46CB9" w14:textId="77777777" w:rsidR="00A11DAE" w:rsidRDefault="00A11DAE">
      <w:r>
        <w:separator/>
      </w:r>
    </w:p>
  </w:footnote>
  <w:footnote w:type="continuationSeparator" w:id="0">
    <w:p w14:paraId="7C5E358E" w14:textId="77777777" w:rsidR="00A11DAE" w:rsidRDefault="00A11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DDD3A" w14:textId="77777777" w:rsidR="008B239C" w:rsidRPr="001548E5" w:rsidRDefault="008B239C"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7728" behindDoc="1" locked="0" layoutInCell="1" allowOverlap="1" wp14:anchorId="40D42FF3" wp14:editId="27404F1A">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36E8" w14:textId="77777777" w:rsidR="008B239C" w:rsidRPr="00581A78" w:rsidRDefault="008B239C" w:rsidP="00581A78">
    <w:pPr>
      <w:pStyle w:val="Header"/>
      <w:rPr>
        <w:rStyle w:val="BODYTEXT-11PTCALIBRI"/>
        <w:rFonts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B84"/>
    <w:multiLevelType w:val="hybridMultilevel"/>
    <w:tmpl w:val="66BEE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64307"/>
    <w:multiLevelType w:val="hybridMultilevel"/>
    <w:tmpl w:val="59768F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DF47AE"/>
    <w:multiLevelType w:val="hybridMultilevel"/>
    <w:tmpl w:val="31CA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04927"/>
    <w:multiLevelType w:val="hybridMultilevel"/>
    <w:tmpl w:val="4122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66077"/>
    <w:multiLevelType w:val="multilevel"/>
    <w:tmpl w:val="20F01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36DF4"/>
    <w:multiLevelType w:val="hybridMultilevel"/>
    <w:tmpl w:val="092646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5115D"/>
    <w:multiLevelType w:val="hybridMultilevel"/>
    <w:tmpl w:val="7698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C27381"/>
    <w:multiLevelType w:val="hybridMultilevel"/>
    <w:tmpl w:val="A914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27AE3"/>
    <w:multiLevelType w:val="hybridMultilevel"/>
    <w:tmpl w:val="55147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146EF"/>
    <w:multiLevelType w:val="hybridMultilevel"/>
    <w:tmpl w:val="19F07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AB147E"/>
    <w:multiLevelType w:val="hybridMultilevel"/>
    <w:tmpl w:val="894A7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A3F90"/>
    <w:multiLevelType w:val="hybridMultilevel"/>
    <w:tmpl w:val="2B92F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E78F1"/>
    <w:multiLevelType w:val="hybridMultilevel"/>
    <w:tmpl w:val="FB7E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A5C14"/>
    <w:multiLevelType w:val="hybridMultilevel"/>
    <w:tmpl w:val="7A5E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26C6B"/>
    <w:multiLevelType w:val="hybridMultilevel"/>
    <w:tmpl w:val="DAB03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A367BD"/>
    <w:multiLevelType w:val="hybridMultilevel"/>
    <w:tmpl w:val="CA32851A"/>
    <w:lvl w:ilvl="0" w:tplc="D5BC43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391399"/>
    <w:multiLevelType w:val="hybridMultilevel"/>
    <w:tmpl w:val="0A6A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9C65A9"/>
    <w:multiLevelType w:val="hybridMultilevel"/>
    <w:tmpl w:val="BF82541E"/>
    <w:lvl w:ilvl="0" w:tplc="6C627E42">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7D7CD1"/>
    <w:multiLevelType w:val="hybridMultilevel"/>
    <w:tmpl w:val="7AC2E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A56D9A"/>
    <w:multiLevelType w:val="hybridMultilevel"/>
    <w:tmpl w:val="76A6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4625B"/>
    <w:multiLevelType w:val="hybridMultilevel"/>
    <w:tmpl w:val="1B1EC4DA"/>
    <w:lvl w:ilvl="0" w:tplc="D5BC43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FD7070"/>
    <w:multiLevelType w:val="hybridMultilevel"/>
    <w:tmpl w:val="9D1CBEE8"/>
    <w:lvl w:ilvl="0" w:tplc="4786362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9361956">
    <w:abstractNumId w:val="7"/>
  </w:num>
  <w:num w:numId="2" w16cid:durableId="772868553">
    <w:abstractNumId w:val="14"/>
  </w:num>
  <w:num w:numId="3" w16cid:durableId="1505591238">
    <w:abstractNumId w:val="9"/>
  </w:num>
  <w:num w:numId="4" w16cid:durableId="1168864102">
    <w:abstractNumId w:val="0"/>
  </w:num>
  <w:num w:numId="5" w16cid:durableId="1053386540">
    <w:abstractNumId w:val="5"/>
  </w:num>
  <w:num w:numId="6" w16cid:durableId="462843301">
    <w:abstractNumId w:val="3"/>
  </w:num>
  <w:num w:numId="7" w16cid:durableId="1976177612">
    <w:abstractNumId w:val="15"/>
  </w:num>
  <w:num w:numId="8" w16cid:durableId="1373001198">
    <w:abstractNumId w:val="6"/>
  </w:num>
  <w:num w:numId="9" w16cid:durableId="162093030">
    <w:abstractNumId w:val="20"/>
  </w:num>
  <w:num w:numId="10" w16cid:durableId="229537888">
    <w:abstractNumId w:val="17"/>
  </w:num>
  <w:num w:numId="11" w16cid:durableId="2039550259">
    <w:abstractNumId w:val="11"/>
  </w:num>
  <w:num w:numId="12" w16cid:durableId="1706560981">
    <w:abstractNumId w:val="4"/>
  </w:num>
  <w:num w:numId="13" w16cid:durableId="1432513135">
    <w:abstractNumId w:val="8"/>
  </w:num>
  <w:num w:numId="14" w16cid:durableId="1151865993">
    <w:abstractNumId w:val="13"/>
  </w:num>
  <w:num w:numId="15" w16cid:durableId="1083264735">
    <w:abstractNumId w:val="2"/>
  </w:num>
  <w:num w:numId="16" w16cid:durableId="1041176716">
    <w:abstractNumId w:val="22"/>
  </w:num>
  <w:num w:numId="17" w16cid:durableId="1042251096">
    <w:abstractNumId w:val="16"/>
  </w:num>
  <w:num w:numId="18" w16cid:durableId="590893437">
    <w:abstractNumId w:val="21"/>
  </w:num>
  <w:num w:numId="19" w16cid:durableId="2115052551">
    <w:abstractNumId w:val="18"/>
  </w:num>
  <w:num w:numId="20" w16cid:durableId="413669753">
    <w:abstractNumId w:val="1"/>
  </w:num>
  <w:num w:numId="21" w16cid:durableId="1223516727">
    <w:abstractNumId w:val="1"/>
  </w:num>
  <w:num w:numId="22" w16cid:durableId="652225511">
    <w:abstractNumId w:val="19"/>
  </w:num>
  <w:num w:numId="23" w16cid:durableId="973487322">
    <w:abstractNumId w:val="12"/>
  </w:num>
  <w:num w:numId="24" w16cid:durableId="86926013">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06"/>
    <w:rsid w:val="00011EDB"/>
    <w:rsid w:val="00025612"/>
    <w:rsid w:val="0002B2A4"/>
    <w:rsid w:val="00031446"/>
    <w:rsid w:val="00062CC8"/>
    <w:rsid w:val="0006494D"/>
    <w:rsid w:val="00077DDA"/>
    <w:rsid w:val="00084370"/>
    <w:rsid w:val="00095235"/>
    <w:rsid w:val="00095D62"/>
    <w:rsid w:val="00097EB7"/>
    <w:rsid w:val="000A0D85"/>
    <w:rsid w:val="000F072E"/>
    <w:rsid w:val="000F0B02"/>
    <w:rsid w:val="000F6E55"/>
    <w:rsid w:val="000F7A72"/>
    <w:rsid w:val="001138F1"/>
    <w:rsid w:val="001177D4"/>
    <w:rsid w:val="0012073C"/>
    <w:rsid w:val="00120E4C"/>
    <w:rsid w:val="00121945"/>
    <w:rsid w:val="00121C96"/>
    <w:rsid w:val="00122BB3"/>
    <w:rsid w:val="00124C22"/>
    <w:rsid w:val="00127B59"/>
    <w:rsid w:val="001546A0"/>
    <w:rsid w:val="001548E5"/>
    <w:rsid w:val="001556B0"/>
    <w:rsid w:val="0016255C"/>
    <w:rsid w:val="001653A7"/>
    <w:rsid w:val="001769BF"/>
    <w:rsid w:val="00180D9F"/>
    <w:rsid w:val="0018631A"/>
    <w:rsid w:val="00191096"/>
    <w:rsid w:val="00192559"/>
    <w:rsid w:val="001A0183"/>
    <w:rsid w:val="001B2F60"/>
    <w:rsid w:val="001C3F09"/>
    <w:rsid w:val="001C78F7"/>
    <w:rsid w:val="001D73AC"/>
    <w:rsid w:val="002020F7"/>
    <w:rsid w:val="00206245"/>
    <w:rsid w:val="00211F92"/>
    <w:rsid w:val="00215F26"/>
    <w:rsid w:val="00221BF1"/>
    <w:rsid w:val="0022682A"/>
    <w:rsid w:val="00230DC2"/>
    <w:rsid w:val="00236B81"/>
    <w:rsid w:val="00236FAC"/>
    <w:rsid w:val="00240759"/>
    <w:rsid w:val="00246CF8"/>
    <w:rsid w:val="00247A90"/>
    <w:rsid w:val="00260D3C"/>
    <w:rsid w:val="002803A7"/>
    <w:rsid w:val="0028196D"/>
    <w:rsid w:val="002919E3"/>
    <w:rsid w:val="002A7C64"/>
    <w:rsid w:val="002B531A"/>
    <w:rsid w:val="002C0106"/>
    <w:rsid w:val="002C09D7"/>
    <w:rsid w:val="002C3CDB"/>
    <w:rsid w:val="002C456D"/>
    <w:rsid w:val="002C6225"/>
    <w:rsid w:val="002C6AC9"/>
    <w:rsid w:val="002D34FF"/>
    <w:rsid w:val="002E0531"/>
    <w:rsid w:val="002E59DF"/>
    <w:rsid w:val="002E7E39"/>
    <w:rsid w:val="00304762"/>
    <w:rsid w:val="003056ED"/>
    <w:rsid w:val="00312609"/>
    <w:rsid w:val="00321D66"/>
    <w:rsid w:val="00330AA9"/>
    <w:rsid w:val="00346E39"/>
    <w:rsid w:val="00346FFE"/>
    <w:rsid w:val="0036469D"/>
    <w:rsid w:val="00372F05"/>
    <w:rsid w:val="00374FF6"/>
    <w:rsid w:val="00384CDB"/>
    <w:rsid w:val="00393EBB"/>
    <w:rsid w:val="00394890"/>
    <w:rsid w:val="003B2754"/>
    <w:rsid w:val="003B380D"/>
    <w:rsid w:val="003B6349"/>
    <w:rsid w:val="003C156A"/>
    <w:rsid w:val="003C5B67"/>
    <w:rsid w:val="003C7F87"/>
    <w:rsid w:val="003D4BF3"/>
    <w:rsid w:val="003F0E3F"/>
    <w:rsid w:val="003F3C66"/>
    <w:rsid w:val="003F66CD"/>
    <w:rsid w:val="00420DE1"/>
    <w:rsid w:val="00425796"/>
    <w:rsid w:val="00427BDD"/>
    <w:rsid w:val="00430658"/>
    <w:rsid w:val="00435702"/>
    <w:rsid w:val="0043635D"/>
    <w:rsid w:val="00440884"/>
    <w:rsid w:val="004412D2"/>
    <w:rsid w:val="004470B4"/>
    <w:rsid w:val="004477AE"/>
    <w:rsid w:val="004512C9"/>
    <w:rsid w:val="00454D84"/>
    <w:rsid w:val="00461A16"/>
    <w:rsid w:val="00480A47"/>
    <w:rsid w:val="00493E0E"/>
    <w:rsid w:val="004A545B"/>
    <w:rsid w:val="004B6427"/>
    <w:rsid w:val="004C539D"/>
    <w:rsid w:val="004C56BB"/>
    <w:rsid w:val="004C621D"/>
    <w:rsid w:val="004D586E"/>
    <w:rsid w:val="004D6E88"/>
    <w:rsid w:val="004F4C11"/>
    <w:rsid w:val="00523138"/>
    <w:rsid w:val="005316D1"/>
    <w:rsid w:val="005408FA"/>
    <w:rsid w:val="00550777"/>
    <w:rsid w:val="005523B4"/>
    <w:rsid w:val="0055657F"/>
    <w:rsid w:val="005677FC"/>
    <w:rsid w:val="00575CEF"/>
    <w:rsid w:val="00581A78"/>
    <w:rsid w:val="005822B2"/>
    <w:rsid w:val="00592E01"/>
    <w:rsid w:val="005A0910"/>
    <w:rsid w:val="005A1968"/>
    <w:rsid w:val="005A316A"/>
    <w:rsid w:val="005A7CD2"/>
    <w:rsid w:val="005B3186"/>
    <w:rsid w:val="005E3651"/>
    <w:rsid w:val="005F7A6B"/>
    <w:rsid w:val="005F7CC4"/>
    <w:rsid w:val="006119FB"/>
    <w:rsid w:val="00614343"/>
    <w:rsid w:val="00624B0A"/>
    <w:rsid w:val="00630424"/>
    <w:rsid w:val="00633656"/>
    <w:rsid w:val="006343B3"/>
    <w:rsid w:val="006663F3"/>
    <w:rsid w:val="00667405"/>
    <w:rsid w:val="0067091A"/>
    <w:rsid w:val="006714CF"/>
    <w:rsid w:val="00680381"/>
    <w:rsid w:val="0069435C"/>
    <w:rsid w:val="00695EEF"/>
    <w:rsid w:val="0069716B"/>
    <w:rsid w:val="00697354"/>
    <w:rsid w:val="006A156A"/>
    <w:rsid w:val="006A49A9"/>
    <w:rsid w:val="006B21B8"/>
    <w:rsid w:val="006B60D7"/>
    <w:rsid w:val="006C1131"/>
    <w:rsid w:val="006C16F4"/>
    <w:rsid w:val="006C7583"/>
    <w:rsid w:val="006D242A"/>
    <w:rsid w:val="006D3606"/>
    <w:rsid w:val="006E121E"/>
    <w:rsid w:val="006E4FD7"/>
    <w:rsid w:val="006F5260"/>
    <w:rsid w:val="006F6B13"/>
    <w:rsid w:val="007003DC"/>
    <w:rsid w:val="007074D2"/>
    <w:rsid w:val="007077A6"/>
    <w:rsid w:val="007116D1"/>
    <w:rsid w:val="00783244"/>
    <w:rsid w:val="007A3EF6"/>
    <w:rsid w:val="007A4E97"/>
    <w:rsid w:val="007B07FF"/>
    <w:rsid w:val="007D2C70"/>
    <w:rsid w:val="007D3FB0"/>
    <w:rsid w:val="007D5FEF"/>
    <w:rsid w:val="007E2B05"/>
    <w:rsid w:val="007E4541"/>
    <w:rsid w:val="007E5892"/>
    <w:rsid w:val="007E6E3F"/>
    <w:rsid w:val="00805B22"/>
    <w:rsid w:val="008108C9"/>
    <w:rsid w:val="00811961"/>
    <w:rsid w:val="008439BE"/>
    <w:rsid w:val="00850B47"/>
    <w:rsid w:val="008604F2"/>
    <w:rsid w:val="00870B54"/>
    <w:rsid w:val="00882A1F"/>
    <w:rsid w:val="008B0DF2"/>
    <w:rsid w:val="008B1A58"/>
    <w:rsid w:val="008B239C"/>
    <w:rsid w:val="008B43BD"/>
    <w:rsid w:val="008B636F"/>
    <w:rsid w:val="008C0412"/>
    <w:rsid w:val="008C2FE6"/>
    <w:rsid w:val="008C5769"/>
    <w:rsid w:val="008E0872"/>
    <w:rsid w:val="00911884"/>
    <w:rsid w:val="009146A5"/>
    <w:rsid w:val="00915E2F"/>
    <w:rsid w:val="009161DC"/>
    <w:rsid w:val="00933631"/>
    <w:rsid w:val="009340EA"/>
    <w:rsid w:val="0094610A"/>
    <w:rsid w:val="009467FA"/>
    <w:rsid w:val="00950218"/>
    <w:rsid w:val="00950F99"/>
    <w:rsid w:val="009517E7"/>
    <w:rsid w:val="009574B2"/>
    <w:rsid w:val="00961767"/>
    <w:rsid w:val="00964082"/>
    <w:rsid w:val="00966562"/>
    <w:rsid w:val="0096786D"/>
    <w:rsid w:val="0097526D"/>
    <w:rsid w:val="00982B4B"/>
    <w:rsid w:val="00990CD3"/>
    <w:rsid w:val="00991547"/>
    <w:rsid w:val="009B542B"/>
    <w:rsid w:val="009C0B0B"/>
    <w:rsid w:val="009C3426"/>
    <w:rsid w:val="009D4328"/>
    <w:rsid w:val="009D74E5"/>
    <w:rsid w:val="009F43CD"/>
    <w:rsid w:val="00A11DAE"/>
    <w:rsid w:val="00A15B96"/>
    <w:rsid w:val="00A248BF"/>
    <w:rsid w:val="00A33939"/>
    <w:rsid w:val="00A33BF8"/>
    <w:rsid w:val="00A3638F"/>
    <w:rsid w:val="00A511E8"/>
    <w:rsid w:val="00A56EE3"/>
    <w:rsid w:val="00A669D5"/>
    <w:rsid w:val="00A75049"/>
    <w:rsid w:val="00A81BD1"/>
    <w:rsid w:val="00A84343"/>
    <w:rsid w:val="00A86E53"/>
    <w:rsid w:val="00A9164A"/>
    <w:rsid w:val="00A94D96"/>
    <w:rsid w:val="00AA0EF8"/>
    <w:rsid w:val="00AB362F"/>
    <w:rsid w:val="00AD6EF1"/>
    <w:rsid w:val="00AE1CD6"/>
    <w:rsid w:val="00AE254E"/>
    <w:rsid w:val="00AE6A80"/>
    <w:rsid w:val="00AF5776"/>
    <w:rsid w:val="00B213F0"/>
    <w:rsid w:val="00B222F0"/>
    <w:rsid w:val="00B228A5"/>
    <w:rsid w:val="00B2678F"/>
    <w:rsid w:val="00B40331"/>
    <w:rsid w:val="00B4456A"/>
    <w:rsid w:val="00B479A1"/>
    <w:rsid w:val="00B605C2"/>
    <w:rsid w:val="00B659EC"/>
    <w:rsid w:val="00B73A7B"/>
    <w:rsid w:val="00B777E4"/>
    <w:rsid w:val="00B800DA"/>
    <w:rsid w:val="00B94322"/>
    <w:rsid w:val="00BA138E"/>
    <w:rsid w:val="00BA575C"/>
    <w:rsid w:val="00BB3317"/>
    <w:rsid w:val="00BB6E03"/>
    <w:rsid w:val="00BE71A1"/>
    <w:rsid w:val="00BF108B"/>
    <w:rsid w:val="00BF2DCE"/>
    <w:rsid w:val="00C04D37"/>
    <w:rsid w:val="00C05E8C"/>
    <w:rsid w:val="00C06C11"/>
    <w:rsid w:val="00C102FB"/>
    <w:rsid w:val="00C35428"/>
    <w:rsid w:val="00C43933"/>
    <w:rsid w:val="00C56C64"/>
    <w:rsid w:val="00C821B9"/>
    <w:rsid w:val="00C82487"/>
    <w:rsid w:val="00C936F2"/>
    <w:rsid w:val="00CB0970"/>
    <w:rsid w:val="00CB4B08"/>
    <w:rsid w:val="00CC49C8"/>
    <w:rsid w:val="00CD4A77"/>
    <w:rsid w:val="00D03927"/>
    <w:rsid w:val="00D178DF"/>
    <w:rsid w:val="00D17F62"/>
    <w:rsid w:val="00D261CD"/>
    <w:rsid w:val="00D33E16"/>
    <w:rsid w:val="00D4432C"/>
    <w:rsid w:val="00D52DD0"/>
    <w:rsid w:val="00D63F9A"/>
    <w:rsid w:val="00D65150"/>
    <w:rsid w:val="00D82245"/>
    <w:rsid w:val="00D84D98"/>
    <w:rsid w:val="00D92E76"/>
    <w:rsid w:val="00DA3CC4"/>
    <w:rsid w:val="00DB75A5"/>
    <w:rsid w:val="00DC492B"/>
    <w:rsid w:val="00DF3DB9"/>
    <w:rsid w:val="00E07B19"/>
    <w:rsid w:val="00E10358"/>
    <w:rsid w:val="00E1557E"/>
    <w:rsid w:val="00E15690"/>
    <w:rsid w:val="00E2158A"/>
    <w:rsid w:val="00E25B22"/>
    <w:rsid w:val="00E315B1"/>
    <w:rsid w:val="00E33471"/>
    <w:rsid w:val="00E33A9E"/>
    <w:rsid w:val="00E362C7"/>
    <w:rsid w:val="00E3798F"/>
    <w:rsid w:val="00E413C0"/>
    <w:rsid w:val="00E45ACA"/>
    <w:rsid w:val="00E4744E"/>
    <w:rsid w:val="00E6437F"/>
    <w:rsid w:val="00E909BF"/>
    <w:rsid w:val="00E95989"/>
    <w:rsid w:val="00E95F33"/>
    <w:rsid w:val="00EB0951"/>
    <w:rsid w:val="00EC1693"/>
    <w:rsid w:val="00EC647A"/>
    <w:rsid w:val="00EE1762"/>
    <w:rsid w:val="00EE531D"/>
    <w:rsid w:val="00EF7A37"/>
    <w:rsid w:val="00F04C82"/>
    <w:rsid w:val="00F12E3D"/>
    <w:rsid w:val="00F14FE0"/>
    <w:rsid w:val="00F26074"/>
    <w:rsid w:val="00F41218"/>
    <w:rsid w:val="00F41995"/>
    <w:rsid w:val="00F41B20"/>
    <w:rsid w:val="00F43645"/>
    <w:rsid w:val="00F4654A"/>
    <w:rsid w:val="00F57DAB"/>
    <w:rsid w:val="00F83CE5"/>
    <w:rsid w:val="00F93214"/>
    <w:rsid w:val="00FA576A"/>
    <w:rsid w:val="00FB0C01"/>
    <w:rsid w:val="00FB1109"/>
    <w:rsid w:val="00FB3824"/>
    <w:rsid w:val="00FC4AE4"/>
    <w:rsid w:val="00FF66DD"/>
    <w:rsid w:val="00FF6DF0"/>
    <w:rsid w:val="0314D205"/>
    <w:rsid w:val="038866EB"/>
    <w:rsid w:val="03F52B78"/>
    <w:rsid w:val="040DDDDC"/>
    <w:rsid w:val="04380073"/>
    <w:rsid w:val="052935D2"/>
    <w:rsid w:val="05A56019"/>
    <w:rsid w:val="06EB04C8"/>
    <w:rsid w:val="071F564C"/>
    <w:rsid w:val="072AFD1E"/>
    <w:rsid w:val="0799A21D"/>
    <w:rsid w:val="07D3B0E6"/>
    <w:rsid w:val="07DE4EE5"/>
    <w:rsid w:val="09382385"/>
    <w:rsid w:val="0993C3B8"/>
    <w:rsid w:val="09965F3E"/>
    <w:rsid w:val="0B29032B"/>
    <w:rsid w:val="0B8962F4"/>
    <w:rsid w:val="0C1ADC28"/>
    <w:rsid w:val="0C1B2800"/>
    <w:rsid w:val="0C6FEA9C"/>
    <w:rsid w:val="0E83B10A"/>
    <w:rsid w:val="0F73762F"/>
    <w:rsid w:val="1039F888"/>
    <w:rsid w:val="10BAA700"/>
    <w:rsid w:val="11ADC533"/>
    <w:rsid w:val="127969B5"/>
    <w:rsid w:val="129403A7"/>
    <w:rsid w:val="12A0194E"/>
    <w:rsid w:val="12C66DB2"/>
    <w:rsid w:val="12E54B2B"/>
    <w:rsid w:val="139B53C9"/>
    <w:rsid w:val="14056DD0"/>
    <w:rsid w:val="154AD1C1"/>
    <w:rsid w:val="15501998"/>
    <w:rsid w:val="15A4BF62"/>
    <w:rsid w:val="16ADE4B4"/>
    <w:rsid w:val="17875C7D"/>
    <w:rsid w:val="189ACD70"/>
    <w:rsid w:val="19601F51"/>
    <w:rsid w:val="1A590825"/>
    <w:rsid w:val="1AE3CF46"/>
    <w:rsid w:val="1BFEB41C"/>
    <w:rsid w:val="1C42E91A"/>
    <w:rsid w:val="1CC899CB"/>
    <w:rsid w:val="1D5613FA"/>
    <w:rsid w:val="1D9918D3"/>
    <w:rsid w:val="1F753DDF"/>
    <w:rsid w:val="1FB43EBC"/>
    <w:rsid w:val="1FB486F4"/>
    <w:rsid w:val="20C50121"/>
    <w:rsid w:val="2175461F"/>
    <w:rsid w:val="23947898"/>
    <w:rsid w:val="2494BBA5"/>
    <w:rsid w:val="24C43894"/>
    <w:rsid w:val="2596A020"/>
    <w:rsid w:val="26C34431"/>
    <w:rsid w:val="2799D048"/>
    <w:rsid w:val="2822B22B"/>
    <w:rsid w:val="2939CF8C"/>
    <w:rsid w:val="29F34302"/>
    <w:rsid w:val="2A293DD2"/>
    <w:rsid w:val="2A3DEF80"/>
    <w:rsid w:val="2AE6CEEB"/>
    <w:rsid w:val="2BF8060E"/>
    <w:rsid w:val="2C48705E"/>
    <w:rsid w:val="2C808954"/>
    <w:rsid w:val="2CF732CA"/>
    <w:rsid w:val="2E51FCFC"/>
    <w:rsid w:val="2FCE34A2"/>
    <w:rsid w:val="30144161"/>
    <w:rsid w:val="30915DEB"/>
    <w:rsid w:val="30CAE3CD"/>
    <w:rsid w:val="30E9758B"/>
    <w:rsid w:val="3194DB29"/>
    <w:rsid w:val="31F59909"/>
    <w:rsid w:val="3272872C"/>
    <w:rsid w:val="33685775"/>
    <w:rsid w:val="33DC368B"/>
    <w:rsid w:val="345472C5"/>
    <w:rsid w:val="34D96351"/>
    <w:rsid w:val="34FFD245"/>
    <w:rsid w:val="35D83BA5"/>
    <w:rsid w:val="36897BF7"/>
    <w:rsid w:val="36B8FD18"/>
    <w:rsid w:val="374A2059"/>
    <w:rsid w:val="379FA11E"/>
    <w:rsid w:val="386E66C0"/>
    <w:rsid w:val="38A2D3C8"/>
    <w:rsid w:val="38B70726"/>
    <w:rsid w:val="38CDCEF4"/>
    <w:rsid w:val="38FEE0C2"/>
    <w:rsid w:val="3A8AA38C"/>
    <w:rsid w:val="3AE7E372"/>
    <w:rsid w:val="3B75FEBF"/>
    <w:rsid w:val="3BB89A4D"/>
    <w:rsid w:val="3BF237C4"/>
    <w:rsid w:val="3F36EEBE"/>
    <w:rsid w:val="40159014"/>
    <w:rsid w:val="40534BEA"/>
    <w:rsid w:val="410D6773"/>
    <w:rsid w:val="4134A7B4"/>
    <w:rsid w:val="430ADFB5"/>
    <w:rsid w:val="431A4637"/>
    <w:rsid w:val="442B42A1"/>
    <w:rsid w:val="44745E17"/>
    <w:rsid w:val="45C4BD0B"/>
    <w:rsid w:val="483CE418"/>
    <w:rsid w:val="49153609"/>
    <w:rsid w:val="49BFB15F"/>
    <w:rsid w:val="4B845481"/>
    <w:rsid w:val="4BC1DF8D"/>
    <w:rsid w:val="4C7FEF1E"/>
    <w:rsid w:val="4C8F5115"/>
    <w:rsid w:val="4D24AE82"/>
    <w:rsid w:val="4D81DF65"/>
    <w:rsid w:val="4E1A2983"/>
    <w:rsid w:val="4E386A7B"/>
    <w:rsid w:val="4EF23D41"/>
    <w:rsid w:val="4F78D0AF"/>
    <w:rsid w:val="4FD87CC6"/>
    <w:rsid w:val="4FE5D555"/>
    <w:rsid w:val="50BE7B75"/>
    <w:rsid w:val="514AE357"/>
    <w:rsid w:val="51842E8B"/>
    <w:rsid w:val="531E8C47"/>
    <w:rsid w:val="535C15FB"/>
    <w:rsid w:val="54410CF5"/>
    <w:rsid w:val="54B80D6C"/>
    <w:rsid w:val="55766F48"/>
    <w:rsid w:val="55FB3907"/>
    <w:rsid w:val="574141F6"/>
    <w:rsid w:val="5836634E"/>
    <w:rsid w:val="591D2788"/>
    <w:rsid w:val="5934EFE0"/>
    <w:rsid w:val="59998797"/>
    <w:rsid w:val="59A8FD20"/>
    <w:rsid w:val="5A59F385"/>
    <w:rsid w:val="5A733DBA"/>
    <w:rsid w:val="5B046428"/>
    <w:rsid w:val="5B1B8078"/>
    <w:rsid w:val="5B4C6EBA"/>
    <w:rsid w:val="5B60C9FE"/>
    <w:rsid w:val="5B9D7146"/>
    <w:rsid w:val="5FF290B8"/>
    <w:rsid w:val="5FFFE911"/>
    <w:rsid w:val="609AC753"/>
    <w:rsid w:val="615A73EF"/>
    <w:rsid w:val="61852ACF"/>
    <w:rsid w:val="63000506"/>
    <w:rsid w:val="660E16D7"/>
    <w:rsid w:val="66269459"/>
    <w:rsid w:val="6641F373"/>
    <w:rsid w:val="66E99783"/>
    <w:rsid w:val="66EE9272"/>
    <w:rsid w:val="671B699D"/>
    <w:rsid w:val="673F8755"/>
    <w:rsid w:val="67EC1E3B"/>
    <w:rsid w:val="68173940"/>
    <w:rsid w:val="6862713E"/>
    <w:rsid w:val="68E8316A"/>
    <w:rsid w:val="69114F29"/>
    <w:rsid w:val="691F559B"/>
    <w:rsid w:val="6A1FBF4B"/>
    <w:rsid w:val="6A623F0E"/>
    <w:rsid w:val="6A8783CB"/>
    <w:rsid w:val="6A9FE81F"/>
    <w:rsid w:val="6AB824BF"/>
    <w:rsid w:val="6AE9F193"/>
    <w:rsid w:val="6CB456D7"/>
    <w:rsid w:val="6DB11086"/>
    <w:rsid w:val="6E2E54C1"/>
    <w:rsid w:val="6E6ADE05"/>
    <w:rsid w:val="6E6F2989"/>
    <w:rsid w:val="6E8B6ABF"/>
    <w:rsid w:val="6EA9C46F"/>
    <w:rsid w:val="6F1780F9"/>
    <w:rsid w:val="704A1F12"/>
    <w:rsid w:val="70786203"/>
    <w:rsid w:val="70FFB21C"/>
    <w:rsid w:val="7157F4F5"/>
    <w:rsid w:val="73412C55"/>
    <w:rsid w:val="73BD055F"/>
    <w:rsid w:val="73CB14DE"/>
    <w:rsid w:val="74143259"/>
    <w:rsid w:val="741A380E"/>
    <w:rsid w:val="74CE3778"/>
    <w:rsid w:val="7550CBA4"/>
    <w:rsid w:val="75E1C76B"/>
    <w:rsid w:val="76935809"/>
    <w:rsid w:val="770EB502"/>
    <w:rsid w:val="7729170D"/>
    <w:rsid w:val="7770841D"/>
    <w:rsid w:val="77B94685"/>
    <w:rsid w:val="78417C17"/>
    <w:rsid w:val="795201A0"/>
    <w:rsid w:val="79C88318"/>
    <w:rsid w:val="7C210818"/>
    <w:rsid w:val="7C442B29"/>
    <w:rsid w:val="7D2AE2EF"/>
    <w:rsid w:val="7DC59938"/>
    <w:rsid w:val="7F11D359"/>
    <w:rsid w:val="7F2ED294"/>
    <w:rsid w:val="7FDD8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DD721"/>
  <w15:docId w15:val="{8C8E8A42-53AF-4091-B20B-08C9AD2C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3606"/>
    <w:pPr>
      <w:spacing w:after="200" w:line="276" w:lineRule="auto"/>
    </w:pPr>
    <w:rPr>
      <w:rFonts w:ascii="Calibri" w:eastAsia="Calibri" w:hAnsi="Calibri"/>
      <w:sz w:val="22"/>
      <w:szCs w:val="22"/>
      <w:lang w:val="en-GB"/>
    </w:rPr>
  </w:style>
  <w:style w:type="paragraph" w:styleId="Heading2">
    <w:name w:val="heading 2"/>
    <w:basedOn w:val="Normal"/>
    <w:link w:val="Heading2Char"/>
    <w:uiPriority w:val="9"/>
    <w:semiHidden/>
    <w:unhideWhenUsed/>
    <w:qFormat/>
    <w:rsid w:val="00D4432C"/>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D4432C"/>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D3606"/>
    <w:pPr>
      <w:tabs>
        <w:tab w:val="center" w:pos="4153"/>
        <w:tab w:val="right" w:pos="8306"/>
      </w:tabs>
    </w:pPr>
  </w:style>
  <w:style w:type="paragraph" w:styleId="Footer">
    <w:name w:val="footer"/>
    <w:basedOn w:val="Normal"/>
    <w:rsid w:val="006D3606"/>
    <w:pPr>
      <w:tabs>
        <w:tab w:val="center" w:pos="4153"/>
        <w:tab w:val="right" w:pos="8306"/>
      </w:tabs>
    </w:pPr>
  </w:style>
  <w:style w:type="paragraph" w:customStyle="1" w:styleId="BasicParagraph">
    <w:name w:val="[Basic Paragraph]"/>
    <w:basedOn w:val="Normal"/>
    <w:rsid w:val="006D3606"/>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6D3606"/>
    <w:rPr>
      <w:rFonts w:ascii="Calibri" w:hAnsi="Calibri" w:cs="Calibri"/>
      <w:color w:val="031E2F"/>
      <w:sz w:val="22"/>
      <w:szCs w:val="22"/>
    </w:rPr>
  </w:style>
  <w:style w:type="paragraph" w:customStyle="1" w:styleId="BODYTEXTSTYLE">
    <w:name w:val="BODY TEXT STYLE"/>
    <w:basedOn w:val="Normal"/>
    <w:rsid w:val="006D3606"/>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6D3606"/>
    <w:rPr>
      <w:rFonts w:ascii="Calibri" w:hAnsi="Calibri" w:cs="Calibri"/>
      <w:b/>
      <w:bCs/>
      <w:color w:val="8A0066"/>
      <w:sz w:val="22"/>
      <w:szCs w:val="22"/>
    </w:rPr>
  </w:style>
  <w:style w:type="paragraph" w:styleId="BalloonText">
    <w:name w:val="Balloon Text"/>
    <w:basedOn w:val="Normal"/>
    <w:semiHidden/>
    <w:rsid w:val="00B228A5"/>
    <w:rPr>
      <w:rFonts w:ascii="Tahoma" w:hAnsi="Tahoma" w:cs="Tahoma"/>
      <w:sz w:val="16"/>
      <w:szCs w:val="16"/>
    </w:rPr>
  </w:style>
  <w:style w:type="paragraph" w:styleId="z-TopofForm">
    <w:name w:val="HTML Top of Form"/>
    <w:basedOn w:val="Normal"/>
    <w:next w:val="Normal"/>
    <w:hidden/>
    <w:rsid w:val="001556B0"/>
    <w:pPr>
      <w:pBdr>
        <w:bottom w:val="single" w:sz="6" w:space="1" w:color="auto"/>
      </w:pBdr>
      <w:spacing w:after="0"/>
      <w:jc w:val="center"/>
    </w:pPr>
    <w:rPr>
      <w:rFonts w:ascii="Arial" w:hAnsi="Arial" w:cs="Arial"/>
      <w:vanish/>
      <w:sz w:val="16"/>
      <w:szCs w:val="16"/>
    </w:rPr>
  </w:style>
  <w:style w:type="paragraph" w:styleId="z-BottomofForm">
    <w:name w:val="HTML Bottom of Form"/>
    <w:basedOn w:val="Normal"/>
    <w:next w:val="Normal"/>
    <w:hidden/>
    <w:rsid w:val="001556B0"/>
    <w:pPr>
      <w:pBdr>
        <w:top w:val="single" w:sz="6" w:space="1" w:color="auto"/>
      </w:pBdr>
      <w:spacing w:after="0"/>
      <w:jc w:val="center"/>
    </w:pPr>
    <w:rPr>
      <w:rFonts w:ascii="Arial" w:hAnsi="Arial" w:cs="Arial"/>
      <w:vanish/>
      <w:sz w:val="16"/>
      <w:szCs w:val="16"/>
    </w:rPr>
  </w:style>
  <w:style w:type="paragraph" w:styleId="DocumentMap">
    <w:name w:val="Document Map"/>
    <w:basedOn w:val="Normal"/>
    <w:semiHidden/>
    <w:rsid w:val="00667405"/>
    <w:pPr>
      <w:shd w:val="clear" w:color="auto" w:fill="000080"/>
    </w:pPr>
    <w:rPr>
      <w:rFonts w:ascii="Tahoma" w:hAnsi="Tahoma" w:cs="Tahoma"/>
      <w:sz w:val="20"/>
      <w:szCs w:val="20"/>
    </w:rPr>
  </w:style>
  <w:style w:type="character" w:customStyle="1" w:styleId="Heading2Char">
    <w:name w:val="Heading 2 Char"/>
    <w:link w:val="Heading2"/>
    <w:uiPriority w:val="9"/>
    <w:semiHidden/>
    <w:rsid w:val="00D4432C"/>
    <w:rPr>
      <w:rFonts w:ascii="Calibri W01 Light" w:eastAsia="Calibri" w:hAnsi="Calibri W01 Light"/>
      <w:color w:val="830065"/>
      <w:sz w:val="45"/>
      <w:szCs w:val="45"/>
    </w:rPr>
  </w:style>
  <w:style w:type="character" w:customStyle="1" w:styleId="Heading3Char">
    <w:name w:val="Heading 3 Char"/>
    <w:link w:val="Heading3"/>
    <w:uiPriority w:val="9"/>
    <w:semiHidden/>
    <w:rsid w:val="00D4432C"/>
    <w:rPr>
      <w:rFonts w:ascii="Calibri W01 Light" w:eastAsia="Calibri" w:hAnsi="Calibri W01 Light"/>
      <w:color w:val="830065"/>
      <w:sz w:val="36"/>
      <w:szCs w:val="36"/>
    </w:rPr>
  </w:style>
  <w:style w:type="character" w:styleId="Hyperlink">
    <w:name w:val="Hyperlink"/>
    <w:uiPriority w:val="99"/>
    <w:unhideWhenUsed/>
    <w:rsid w:val="00D4432C"/>
    <w:rPr>
      <w:color w:val="0000FF"/>
      <w:u w:val="single"/>
    </w:rPr>
  </w:style>
  <w:style w:type="paragraph" w:styleId="NormalWeb">
    <w:name w:val="Normal (Web)"/>
    <w:basedOn w:val="Normal"/>
    <w:uiPriority w:val="99"/>
    <w:unhideWhenUsed/>
    <w:rsid w:val="00D4432C"/>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581A78"/>
    <w:pPr>
      <w:ind w:left="720"/>
      <w:contextualSpacing/>
    </w:pPr>
    <w:rPr>
      <w:lang w:val="en-US"/>
    </w:rPr>
  </w:style>
  <w:style w:type="table" w:styleId="TableGrid">
    <w:name w:val="Table Grid"/>
    <w:basedOn w:val="TableNormal"/>
    <w:rsid w:val="00951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056ED"/>
    <w:rPr>
      <w:color w:val="808080"/>
    </w:rPr>
  </w:style>
  <w:style w:type="character" w:styleId="FollowedHyperlink">
    <w:name w:val="FollowedHyperlink"/>
    <w:basedOn w:val="DefaultParagraphFont"/>
    <w:semiHidden/>
    <w:unhideWhenUsed/>
    <w:rsid w:val="004C56BB"/>
    <w:rPr>
      <w:color w:val="800080" w:themeColor="followedHyperlink"/>
      <w:u w:val="single"/>
    </w:rPr>
  </w:style>
  <w:style w:type="character" w:styleId="CommentReference">
    <w:name w:val="annotation reference"/>
    <w:basedOn w:val="DefaultParagraphFont"/>
    <w:semiHidden/>
    <w:unhideWhenUsed/>
    <w:rsid w:val="00C05E8C"/>
    <w:rPr>
      <w:sz w:val="16"/>
      <w:szCs w:val="16"/>
    </w:rPr>
  </w:style>
  <w:style w:type="paragraph" w:styleId="CommentText">
    <w:name w:val="annotation text"/>
    <w:basedOn w:val="Normal"/>
    <w:link w:val="CommentTextChar"/>
    <w:unhideWhenUsed/>
    <w:rsid w:val="00C05E8C"/>
    <w:pPr>
      <w:spacing w:line="240" w:lineRule="auto"/>
    </w:pPr>
    <w:rPr>
      <w:sz w:val="20"/>
      <w:szCs w:val="20"/>
    </w:rPr>
  </w:style>
  <w:style w:type="character" w:customStyle="1" w:styleId="CommentTextChar">
    <w:name w:val="Comment Text Char"/>
    <w:basedOn w:val="DefaultParagraphFont"/>
    <w:link w:val="CommentText"/>
    <w:rsid w:val="00C05E8C"/>
    <w:rPr>
      <w:rFonts w:ascii="Calibri" w:eastAsia="Calibri" w:hAnsi="Calibri"/>
      <w:lang w:val="en-GB"/>
    </w:rPr>
  </w:style>
  <w:style w:type="paragraph" w:styleId="CommentSubject">
    <w:name w:val="annotation subject"/>
    <w:basedOn w:val="CommentText"/>
    <w:next w:val="CommentText"/>
    <w:link w:val="CommentSubjectChar"/>
    <w:semiHidden/>
    <w:unhideWhenUsed/>
    <w:rsid w:val="00C05E8C"/>
    <w:rPr>
      <w:b/>
      <w:bCs/>
    </w:rPr>
  </w:style>
  <w:style w:type="character" w:customStyle="1" w:styleId="CommentSubjectChar">
    <w:name w:val="Comment Subject Char"/>
    <w:basedOn w:val="CommentTextChar"/>
    <w:link w:val="CommentSubject"/>
    <w:semiHidden/>
    <w:rsid w:val="00C05E8C"/>
    <w:rPr>
      <w:rFonts w:ascii="Calibri" w:eastAsia="Calibri" w:hAnsi="Calibri"/>
      <w:b/>
      <w:bCs/>
      <w:lang w:val="en-GB"/>
    </w:rPr>
  </w:style>
  <w:style w:type="paragraph" w:styleId="Revision">
    <w:name w:val="Revision"/>
    <w:hidden/>
    <w:uiPriority w:val="99"/>
    <w:semiHidden/>
    <w:rsid w:val="00B73A7B"/>
    <w:rPr>
      <w:rFonts w:ascii="Calibri" w:eastAsia="Calibri" w:hAnsi="Calibri"/>
      <w:sz w:val="22"/>
      <w:szCs w:val="22"/>
      <w:lang w:val="en-GB"/>
    </w:rPr>
  </w:style>
  <w:style w:type="character" w:styleId="UnresolvedMention">
    <w:name w:val="Unresolved Mention"/>
    <w:basedOn w:val="DefaultParagraphFont"/>
    <w:uiPriority w:val="99"/>
    <w:semiHidden/>
    <w:unhideWhenUsed/>
    <w:rsid w:val="006C7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84657">
      <w:bodyDiv w:val="1"/>
      <w:marLeft w:val="0"/>
      <w:marRight w:val="0"/>
      <w:marTop w:val="0"/>
      <w:marBottom w:val="0"/>
      <w:divBdr>
        <w:top w:val="none" w:sz="0" w:space="0" w:color="auto"/>
        <w:left w:val="none" w:sz="0" w:space="0" w:color="auto"/>
        <w:bottom w:val="none" w:sz="0" w:space="0" w:color="auto"/>
        <w:right w:val="none" w:sz="0" w:space="0" w:color="auto"/>
      </w:divBdr>
    </w:div>
    <w:div w:id="1875536472">
      <w:bodyDiv w:val="1"/>
      <w:marLeft w:val="0"/>
      <w:marRight w:val="0"/>
      <w:marTop w:val="120"/>
      <w:marBottom w:val="0"/>
      <w:divBdr>
        <w:top w:val="none" w:sz="0" w:space="0" w:color="auto"/>
        <w:left w:val="none" w:sz="0" w:space="0" w:color="auto"/>
        <w:bottom w:val="none" w:sz="0" w:space="0" w:color="auto"/>
        <w:right w:val="none" w:sz="0" w:space="0" w:color="auto"/>
      </w:divBdr>
      <w:divsChild>
        <w:div w:id="2101440096">
          <w:marLeft w:val="0"/>
          <w:marRight w:val="0"/>
          <w:marTop w:val="0"/>
          <w:marBottom w:val="0"/>
          <w:divBdr>
            <w:top w:val="none" w:sz="0" w:space="0" w:color="auto"/>
            <w:left w:val="none" w:sz="0" w:space="0" w:color="auto"/>
            <w:bottom w:val="none" w:sz="0" w:space="0" w:color="auto"/>
            <w:right w:val="none" w:sz="0" w:space="0" w:color="auto"/>
          </w:divBdr>
          <w:divsChild>
            <w:div w:id="1251237244">
              <w:marLeft w:val="0"/>
              <w:marRight w:val="0"/>
              <w:marTop w:val="0"/>
              <w:marBottom w:val="0"/>
              <w:divBdr>
                <w:top w:val="none" w:sz="0" w:space="0" w:color="auto"/>
                <w:left w:val="none" w:sz="0" w:space="0" w:color="auto"/>
                <w:bottom w:val="none" w:sz="0" w:space="0" w:color="auto"/>
                <w:right w:val="none" w:sz="0" w:space="0" w:color="auto"/>
              </w:divBdr>
              <w:divsChild>
                <w:div w:id="123353974">
                  <w:marLeft w:val="0"/>
                  <w:marRight w:val="0"/>
                  <w:marTop w:val="0"/>
                  <w:marBottom w:val="0"/>
                  <w:divBdr>
                    <w:top w:val="none" w:sz="0" w:space="0" w:color="auto"/>
                    <w:left w:val="none" w:sz="0" w:space="0" w:color="auto"/>
                    <w:bottom w:val="none" w:sz="0" w:space="0" w:color="auto"/>
                    <w:right w:val="none" w:sz="0" w:space="0" w:color="auto"/>
                  </w:divBdr>
                  <w:divsChild>
                    <w:div w:id="2026589049">
                      <w:marLeft w:val="0"/>
                      <w:marRight w:val="0"/>
                      <w:marTop w:val="0"/>
                      <w:marBottom w:val="0"/>
                      <w:divBdr>
                        <w:top w:val="none" w:sz="0" w:space="0" w:color="auto"/>
                        <w:left w:val="none" w:sz="0" w:space="0" w:color="auto"/>
                        <w:bottom w:val="none" w:sz="0" w:space="0" w:color="auto"/>
                        <w:right w:val="none" w:sz="0" w:space="0" w:color="auto"/>
                      </w:divBdr>
                      <w:divsChild>
                        <w:div w:id="1092050336">
                          <w:marLeft w:val="0"/>
                          <w:marRight w:val="0"/>
                          <w:marTop w:val="0"/>
                          <w:marBottom w:val="75"/>
                          <w:divBdr>
                            <w:top w:val="single" w:sz="6" w:space="4" w:color="CCCCCC"/>
                            <w:left w:val="single" w:sz="6" w:space="4" w:color="CCCCCC"/>
                            <w:bottom w:val="single" w:sz="6" w:space="4" w:color="CCCCCC"/>
                            <w:right w:val="single" w:sz="6" w:space="4" w:color="CCCCCC"/>
                          </w:divBdr>
                          <w:divsChild>
                            <w:div w:id="1529366882">
                              <w:marLeft w:val="0"/>
                              <w:marRight w:val="0"/>
                              <w:marTop w:val="0"/>
                              <w:marBottom w:val="0"/>
                              <w:divBdr>
                                <w:top w:val="none" w:sz="0" w:space="0" w:color="auto"/>
                                <w:left w:val="none" w:sz="0" w:space="0" w:color="auto"/>
                                <w:bottom w:val="none" w:sz="0" w:space="0" w:color="auto"/>
                                <w:right w:val="none" w:sz="0" w:space="0" w:color="auto"/>
                              </w:divBdr>
                              <w:divsChild>
                                <w:div w:id="9367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lackpool.gov.uk/Your-Council/Creating-a-better-Blackpool/Blackpool-Council-plan/Priority-one-The-economy.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lackpool.gov.uk/Your-Council/Creating-a-better-Blackpool/Blackpool-Council-plan/Priority-two-Communities.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blackpooljobs.org.uk/Documents/4127139.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1E4E5E44530E45BD881FD41BA42F43" ma:contentTypeVersion="11" ma:contentTypeDescription="Create a new document." ma:contentTypeScope="" ma:versionID="bb19a5d3927ea44ad97060d3cd32b040">
  <xsd:schema xmlns:xsd="http://www.w3.org/2001/XMLSchema" xmlns:xs="http://www.w3.org/2001/XMLSchema" xmlns:p="http://schemas.microsoft.com/office/2006/metadata/properties" xmlns:ns2="1477c624-1abe-494d-b155-7a343e7fdfaf" xmlns:ns3="b621dba7-f553-4647-8484-ac03fae4deb8" targetNamespace="http://schemas.microsoft.com/office/2006/metadata/properties" ma:root="true" ma:fieldsID="00159e28c25fb058398660e9fbd2e43c" ns2:_="" ns3:_="">
    <xsd:import namespace="1477c624-1abe-494d-b155-7a343e7fdfaf"/>
    <xsd:import namespace="b621dba7-f553-4647-8484-ac03fae4de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7c624-1abe-494d-b155-7a343e7fdf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99c69-20ab-4cb1-b063-583214ad0d8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21dba7-f553-4647-8484-ac03fae4de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3a987e-4398-4fb0-b190-cdf80139ef1f}" ma:internalName="TaxCatchAll" ma:showField="CatchAllData" ma:web="b621dba7-f553-4647-8484-ac03fae4de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77c624-1abe-494d-b155-7a343e7fdfaf">
      <Terms xmlns="http://schemas.microsoft.com/office/infopath/2007/PartnerControls"/>
    </lcf76f155ced4ddcb4097134ff3c332f>
    <TaxCatchAll xmlns="b621dba7-f553-4647-8484-ac03fae4de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79CF15-38E2-4451-A8F2-773D7BE9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7c624-1abe-494d-b155-7a343e7fdfaf"/>
    <ds:schemaRef ds:uri="b621dba7-f553-4647-8484-ac03fae4d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95CDD-EC87-4776-BC36-43BE5D719513}">
  <ds:schemaRefs>
    <ds:schemaRef ds:uri="http://schemas.microsoft.com/office/2006/metadata/properties"/>
    <ds:schemaRef ds:uri="http://schemas.microsoft.com/office/infopath/2007/PartnerControls"/>
    <ds:schemaRef ds:uri="1477c624-1abe-494d-b155-7a343e7fdfaf"/>
    <ds:schemaRef ds:uri="b621dba7-f553-4647-8484-ac03fae4deb8"/>
  </ds:schemaRefs>
</ds:datastoreItem>
</file>

<file path=customXml/itemProps3.xml><?xml version="1.0" encoding="utf-8"?>
<ds:datastoreItem xmlns:ds="http://schemas.openxmlformats.org/officeDocument/2006/customXml" ds:itemID="{6EFE702E-1820-43E4-A819-C934BBF91E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1148</Words>
  <Characters>6550</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Date Document Effective from:</vt:lpstr>
    </vt:vector>
  </TitlesOfParts>
  <Company>Blackpool Borough Council</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Document Effective from:</dc:title>
  <dc:subject/>
  <dc:creator>fdadclkd</dc:creator>
  <cp:keywords/>
  <dc:description/>
  <cp:lastModifiedBy>Kirsty Inglis</cp:lastModifiedBy>
  <cp:revision>2</cp:revision>
  <cp:lastPrinted>2017-08-15T15:08:00Z</cp:lastPrinted>
  <dcterms:created xsi:type="dcterms:W3CDTF">2026-08-19T14:20:00Z</dcterms:created>
  <dcterms:modified xsi:type="dcterms:W3CDTF">2026-08-19T14:20:00Z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0x010100B41E4E5E44530E45BD881FD41BA42F43</vt:lpwstr>
  </property>
  <property fmtid="{D5CDD505-2E9C-101B-9397-08002B2CF9AE}" pid="3" name="MediaServiceImageTags">
    <vt:lpwstr/>
  </property>
</Properties>
</file>