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A8363E" w:rsidRPr="00581A78" w14:paraId="03ECE764" w14:textId="77777777" w:rsidTr="00B02E99">
        <w:trPr>
          <w:cantSplit/>
          <w:trHeight w:hRule="exact" w:val="340"/>
        </w:trPr>
        <w:tc>
          <w:tcPr>
            <w:tcW w:w="1392" w:type="dxa"/>
            <w:shd w:val="clear" w:color="auto" w:fill="DEE3EC"/>
            <w:vAlign w:val="center"/>
          </w:tcPr>
          <w:p w14:paraId="2B886941"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2B3AA587" w14:textId="57BAA95E" w:rsidR="00A8363E" w:rsidRPr="00581A78" w:rsidRDefault="00A8363E" w:rsidP="00A8363E">
            <w:pPr>
              <w:pStyle w:val="BODYTEXTSTYLE"/>
              <w:spacing w:after="0"/>
              <w:rPr>
                <w:rStyle w:val="HEADINGINLOWERCASE-11PTBOLD"/>
                <w:b w:val="0"/>
                <w:color w:val="auto"/>
              </w:rPr>
            </w:pPr>
            <w:r>
              <w:rPr>
                <w:rStyle w:val="HEADINGINLOWERCASE-11PTBOLD"/>
                <w:b w:val="0"/>
                <w:color w:val="auto"/>
              </w:rPr>
              <w:t xml:space="preserve">8356              </w:t>
            </w:r>
          </w:p>
        </w:tc>
      </w:tr>
      <w:tr w:rsidR="00A8363E" w:rsidRPr="00581A78" w14:paraId="4959667D" w14:textId="77777777" w:rsidTr="00B02E99">
        <w:trPr>
          <w:cantSplit/>
          <w:trHeight w:hRule="exact" w:val="340"/>
        </w:trPr>
        <w:tc>
          <w:tcPr>
            <w:tcW w:w="1392" w:type="dxa"/>
            <w:shd w:val="clear" w:color="auto" w:fill="DEE3EC"/>
            <w:vAlign w:val="center"/>
          </w:tcPr>
          <w:p w14:paraId="32759569"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3F1ABD1" w14:textId="77777777" w:rsidR="00A8363E" w:rsidRPr="00581A78" w:rsidRDefault="00A8363E" w:rsidP="00B02E99">
            <w:pPr>
              <w:pStyle w:val="BODYTEXTSTYLE"/>
              <w:spacing w:after="0"/>
              <w:rPr>
                <w:rStyle w:val="HEADINGINLOWERCASE-11PTBOLD"/>
                <w:b w:val="0"/>
                <w:color w:val="auto"/>
              </w:rPr>
            </w:pPr>
            <w:r>
              <w:rPr>
                <w:color w:val="auto"/>
              </w:rPr>
              <w:t xml:space="preserve">Public Health Practitioner - </w:t>
            </w:r>
            <w:r w:rsidRPr="00DE5A25">
              <w:rPr>
                <w:color w:val="auto"/>
              </w:rPr>
              <w:t>Harm Reduction</w:t>
            </w:r>
          </w:p>
        </w:tc>
      </w:tr>
      <w:tr w:rsidR="00A8363E" w:rsidRPr="00581A78" w14:paraId="1B2CBC74" w14:textId="77777777" w:rsidTr="00B02E99">
        <w:trPr>
          <w:cantSplit/>
          <w:trHeight w:hRule="exact" w:val="340"/>
        </w:trPr>
        <w:tc>
          <w:tcPr>
            <w:tcW w:w="1392" w:type="dxa"/>
            <w:shd w:val="clear" w:color="auto" w:fill="DEE3EC"/>
            <w:vAlign w:val="center"/>
          </w:tcPr>
          <w:p w14:paraId="05BDA307"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5724004F" w14:textId="77777777" w:rsidR="00A8363E" w:rsidRPr="00581A78" w:rsidRDefault="00A8363E" w:rsidP="00B02E99">
            <w:pPr>
              <w:pStyle w:val="BODYTEXTSTYLE"/>
              <w:spacing w:after="0"/>
              <w:rPr>
                <w:rStyle w:val="HEADINGINLOWERCASE-11PTBOLD"/>
                <w:b w:val="0"/>
                <w:color w:val="auto"/>
              </w:rPr>
            </w:pPr>
            <w:r>
              <w:rPr>
                <w:rStyle w:val="HEADINGINLOWERCASE-11PTBOLD"/>
                <w:b w:val="0"/>
                <w:color w:val="auto"/>
              </w:rPr>
              <w:t>Public Health</w:t>
            </w:r>
          </w:p>
        </w:tc>
      </w:tr>
      <w:tr w:rsidR="00A8363E" w:rsidRPr="00581A78" w14:paraId="4E1C4E89" w14:textId="77777777" w:rsidTr="00B02E99">
        <w:trPr>
          <w:cantSplit/>
          <w:trHeight w:hRule="exact" w:val="340"/>
        </w:trPr>
        <w:tc>
          <w:tcPr>
            <w:tcW w:w="1392" w:type="dxa"/>
            <w:shd w:val="clear" w:color="auto" w:fill="DEE3EC"/>
            <w:vAlign w:val="center"/>
          </w:tcPr>
          <w:p w14:paraId="1E467B3F"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10F2CFD8" w14:textId="77777777" w:rsidR="00A8363E" w:rsidRPr="00581A78" w:rsidRDefault="00A8363E" w:rsidP="00B02E99">
            <w:pPr>
              <w:pStyle w:val="BODYTEXTSTYLE"/>
              <w:spacing w:after="0"/>
              <w:rPr>
                <w:rStyle w:val="HEADINGINLOWERCASE-11PTBOLD"/>
                <w:b w:val="0"/>
                <w:color w:val="auto"/>
              </w:rPr>
            </w:pPr>
            <w:r>
              <w:rPr>
                <w:rStyle w:val="HEADINGINLOWERCASE-11PTBOLD"/>
                <w:b w:val="0"/>
                <w:color w:val="auto"/>
              </w:rPr>
              <w:t>Health Improvement and Adult’s Public Health</w:t>
            </w:r>
          </w:p>
        </w:tc>
      </w:tr>
      <w:tr w:rsidR="00A8363E" w:rsidRPr="00581A78" w14:paraId="4435BE48" w14:textId="77777777" w:rsidTr="00B02E99">
        <w:trPr>
          <w:cantSplit/>
          <w:trHeight w:hRule="exact" w:val="340"/>
        </w:trPr>
        <w:tc>
          <w:tcPr>
            <w:tcW w:w="1392" w:type="dxa"/>
            <w:shd w:val="clear" w:color="auto" w:fill="DEE3EC"/>
            <w:vAlign w:val="center"/>
          </w:tcPr>
          <w:p w14:paraId="2EFDB909"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56B04AE3" w14:textId="77777777" w:rsidR="00A8363E" w:rsidRPr="00581A78" w:rsidRDefault="00A8363E" w:rsidP="00B02E99">
            <w:pPr>
              <w:pStyle w:val="BODYTEXTSTYLE"/>
              <w:spacing w:after="0"/>
              <w:rPr>
                <w:rStyle w:val="HEADINGINLOWERCASE-11PTBOLD"/>
                <w:b w:val="0"/>
                <w:color w:val="auto"/>
              </w:rPr>
            </w:pPr>
            <w:r>
              <w:rPr>
                <w:rStyle w:val="HEADINGINLOWERCASE-11PTBOLD"/>
                <w:b w:val="0"/>
                <w:color w:val="auto"/>
              </w:rPr>
              <w:t>n/a</w:t>
            </w:r>
          </w:p>
        </w:tc>
      </w:tr>
      <w:tr w:rsidR="00A8363E" w:rsidRPr="00581A78" w14:paraId="78B477A5" w14:textId="77777777" w:rsidTr="00B02E99">
        <w:trPr>
          <w:cantSplit/>
          <w:trHeight w:hRule="exact" w:val="340"/>
        </w:trPr>
        <w:tc>
          <w:tcPr>
            <w:tcW w:w="1392" w:type="dxa"/>
            <w:shd w:val="clear" w:color="auto" w:fill="DEE3EC"/>
            <w:vAlign w:val="center"/>
          </w:tcPr>
          <w:p w14:paraId="5CD1A580"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71C6F511" w14:textId="77777777" w:rsidR="00A8363E" w:rsidRPr="00581A78" w:rsidRDefault="00A8363E" w:rsidP="00B02E99">
            <w:pPr>
              <w:pStyle w:val="BODYTEXTSTYLE"/>
              <w:spacing w:after="0"/>
              <w:rPr>
                <w:rStyle w:val="HEADINGINLOWERCASE-11PTBOLD"/>
                <w:b w:val="0"/>
                <w:color w:val="auto"/>
              </w:rPr>
            </w:pPr>
            <w:r>
              <w:rPr>
                <w:rStyle w:val="HEADINGINLOWERCASE-11PTBOLD"/>
                <w:b w:val="0"/>
                <w:color w:val="auto"/>
              </w:rPr>
              <w:t xml:space="preserve">7835, </w:t>
            </w:r>
            <w:r w:rsidRPr="008F1F1D">
              <w:rPr>
                <w:rStyle w:val="HEADINGINLOWERCASE-11PTBOLD"/>
                <w:b w:val="0"/>
                <w:color w:val="auto"/>
              </w:rPr>
              <w:t>Senior</w:t>
            </w:r>
            <w:r>
              <w:rPr>
                <w:rStyle w:val="HEADINGINLOWERCASE-11PTBOLD"/>
                <w:b w:val="0"/>
                <w:color w:val="auto"/>
              </w:rPr>
              <w:t xml:space="preserve"> Public Health Practitioner</w:t>
            </w:r>
          </w:p>
        </w:tc>
      </w:tr>
      <w:tr w:rsidR="00A8363E" w:rsidRPr="00581A78" w14:paraId="04F13575" w14:textId="77777777" w:rsidTr="00B02E99">
        <w:trPr>
          <w:cantSplit/>
          <w:trHeight w:hRule="exact" w:val="340"/>
        </w:trPr>
        <w:tc>
          <w:tcPr>
            <w:tcW w:w="1392" w:type="dxa"/>
            <w:shd w:val="clear" w:color="auto" w:fill="DEE3EC"/>
            <w:vAlign w:val="center"/>
          </w:tcPr>
          <w:p w14:paraId="3E5EF97D"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5C9616B0" w14:textId="77777777" w:rsidR="00A8363E" w:rsidRPr="00581A78" w:rsidRDefault="00A8363E" w:rsidP="00B02E99">
            <w:pPr>
              <w:pStyle w:val="BODYTEXTSTYLE"/>
              <w:spacing w:after="0"/>
              <w:rPr>
                <w:rStyle w:val="HEADINGINLOWERCASE-11PTBOLD"/>
                <w:b w:val="0"/>
                <w:color w:val="auto"/>
              </w:rPr>
            </w:pPr>
            <w:r>
              <w:rPr>
                <w:rStyle w:val="HEADINGINLOWERCASE-11PTBOLD"/>
                <w:b w:val="0"/>
                <w:color w:val="auto"/>
              </w:rPr>
              <w:t>Number One, Bickerstaffe Square, Blackpool</w:t>
            </w:r>
          </w:p>
        </w:tc>
      </w:tr>
      <w:tr w:rsidR="00A8363E" w:rsidRPr="00581A78" w14:paraId="493E1433" w14:textId="77777777" w:rsidTr="00B02E99">
        <w:trPr>
          <w:cantSplit/>
          <w:trHeight w:hRule="exact" w:val="360"/>
        </w:trPr>
        <w:tc>
          <w:tcPr>
            <w:tcW w:w="1392" w:type="dxa"/>
            <w:shd w:val="clear" w:color="auto" w:fill="DEE3EC"/>
            <w:vAlign w:val="center"/>
          </w:tcPr>
          <w:p w14:paraId="349C82FA"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73597082" w14:textId="77777777" w:rsidR="00A8363E" w:rsidRPr="00276584" w:rsidRDefault="00A8363E" w:rsidP="00B02E99">
            <w:pPr>
              <w:pStyle w:val="ListParagraph"/>
              <w:spacing w:after="0" w:line="240" w:lineRule="auto"/>
              <w:ind w:left="0"/>
              <w:contextualSpacing w:val="0"/>
              <w:rPr>
                <w:rStyle w:val="HEADINGINLOWERCASE-11PTBOLD"/>
                <w:color w:val="auto"/>
              </w:rPr>
            </w:pPr>
            <w:r w:rsidRPr="00276584">
              <w:t>Basic</w:t>
            </w:r>
          </w:p>
        </w:tc>
      </w:tr>
      <w:tr w:rsidR="00A8363E" w:rsidRPr="00581A78" w14:paraId="39D94FC8" w14:textId="77777777" w:rsidTr="00B02E99">
        <w:trPr>
          <w:cantSplit/>
          <w:trHeight w:hRule="exact" w:val="340"/>
        </w:trPr>
        <w:tc>
          <w:tcPr>
            <w:tcW w:w="1392" w:type="dxa"/>
            <w:shd w:val="clear" w:color="auto" w:fill="DEE3EC"/>
            <w:vAlign w:val="center"/>
          </w:tcPr>
          <w:p w14:paraId="6D99D4CC"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41858202" w14:textId="77777777" w:rsidR="00A8363E" w:rsidRPr="00581A78" w:rsidRDefault="00BC41C4" w:rsidP="00C6739C">
            <w:pPr>
              <w:pStyle w:val="BODYTEXTSTYLE"/>
              <w:spacing w:after="0"/>
              <w:rPr>
                <w:rStyle w:val="HEADINGINLOWERCASE-11PTBOLD"/>
                <w:b w:val="0"/>
                <w:color w:val="auto"/>
              </w:rPr>
            </w:pPr>
            <w:r>
              <w:rPr>
                <w:rStyle w:val="HEADINGINLOWERCASE-11PTBOLD"/>
                <w:b w:val="0"/>
                <w:color w:val="auto"/>
              </w:rPr>
              <w:t>Grade H3</w:t>
            </w:r>
          </w:p>
        </w:tc>
      </w:tr>
    </w:tbl>
    <w:p w14:paraId="60D68951" w14:textId="77777777" w:rsidR="00A8363E" w:rsidRPr="00581A78" w:rsidRDefault="00A8363E" w:rsidP="00A8363E">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8363E" w:rsidRPr="00581A78" w14:paraId="4B9A3903" w14:textId="77777777" w:rsidTr="00B02E99">
        <w:trPr>
          <w:trHeight w:hRule="exact" w:val="340"/>
        </w:trPr>
        <w:tc>
          <w:tcPr>
            <w:tcW w:w="10456" w:type="dxa"/>
            <w:shd w:val="clear" w:color="auto" w:fill="DEE3EC"/>
            <w:vAlign w:val="center"/>
          </w:tcPr>
          <w:p w14:paraId="215EC437"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Role Purpos</w:t>
            </w:r>
            <w:r>
              <w:rPr>
                <w:rStyle w:val="HEADINGINLOWERCASE-11PTBOLD"/>
                <w:color w:val="auto"/>
              </w:rPr>
              <w:t>e</w:t>
            </w:r>
          </w:p>
        </w:tc>
      </w:tr>
      <w:tr w:rsidR="00A8363E" w:rsidRPr="00581A78" w14:paraId="01604945" w14:textId="77777777" w:rsidTr="00B02E99">
        <w:trPr>
          <w:trHeight w:val="562"/>
        </w:trPr>
        <w:tc>
          <w:tcPr>
            <w:tcW w:w="10456" w:type="dxa"/>
          </w:tcPr>
          <w:p w14:paraId="768A096B" w14:textId="77777777" w:rsidR="00A8363E" w:rsidRDefault="00A8363E" w:rsidP="00B02E99">
            <w:pPr>
              <w:pBdr>
                <w:bottom w:val="single" w:sz="6" w:space="1" w:color="auto"/>
              </w:pBdr>
              <w:spacing w:after="0" w:line="240" w:lineRule="auto"/>
              <w:jc w:val="both"/>
              <w:rPr>
                <w:rStyle w:val="HEADINGINLOWERCASE-11PTBOLD"/>
                <w:b w:val="0"/>
                <w:bCs w:val="0"/>
                <w:color w:val="auto"/>
                <w:shd w:val="clear" w:color="auto" w:fill="FFFFFF"/>
              </w:rPr>
            </w:pPr>
            <w:r>
              <w:rPr>
                <w:rStyle w:val="HEADINGINLOWERCASE-11PTBOLD"/>
                <w:b w:val="0"/>
                <w:bCs w:val="0"/>
                <w:color w:val="auto"/>
                <w:shd w:val="clear" w:color="auto" w:fill="FFFFFF"/>
              </w:rPr>
              <w:t>To be the Public Health strategic lead for harm reduction.</w:t>
            </w:r>
          </w:p>
          <w:p w14:paraId="28984C34" w14:textId="77777777" w:rsidR="00A8363E" w:rsidRDefault="00A8363E" w:rsidP="00B02E99">
            <w:pPr>
              <w:pBdr>
                <w:bottom w:val="single" w:sz="6" w:space="1" w:color="auto"/>
              </w:pBdr>
              <w:spacing w:after="0" w:line="240" w:lineRule="auto"/>
              <w:jc w:val="both"/>
              <w:rPr>
                <w:rStyle w:val="HEADINGINLOWERCASE-11PTBOLD"/>
                <w:b w:val="0"/>
                <w:bCs w:val="0"/>
                <w:color w:val="auto"/>
                <w:shd w:val="clear" w:color="auto" w:fill="FFFFFF"/>
              </w:rPr>
            </w:pPr>
          </w:p>
          <w:p w14:paraId="75B023F4" w14:textId="77777777" w:rsidR="00A8363E" w:rsidRPr="000708AA" w:rsidRDefault="00A8363E" w:rsidP="00B02E99">
            <w:pPr>
              <w:pBdr>
                <w:bottom w:val="single" w:sz="6" w:space="1" w:color="auto"/>
              </w:pBdr>
              <w:spacing w:after="0" w:line="240" w:lineRule="auto"/>
              <w:jc w:val="both"/>
              <w:rPr>
                <w:rStyle w:val="HEADINGINLOWERCASE-11PTBOLD"/>
                <w:b w:val="0"/>
                <w:bCs w:val="0"/>
                <w:color w:val="auto"/>
                <w:shd w:val="clear" w:color="auto" w:fill="FFFFFF"/>
              </w:rPr>
            </w:pPr>
            <w:r>
              <w:rPr>
                <w:rStyle w:val="HEADINGINLOWERCASE-11PTBOLD"/>
                <w:b w:val="0"/>
                <w:bCs w:val="0"/>
                <w:color w:val="auto"/>
                <w:shd w:val="clear" w:color="auto" w:fill="FFFFFF"/>
              </w:rPr>
              <w:t>To lead on the development, commissioning and implementation of key public health areas where the reduction of harm is a priority e.g. suicide, gambling, drugs and alcohol, domestic abuse, blood borne viruses.</w:t>
            </w:r>
          </w:p>
        </w:tc>
      </w:tr>
    </w:tbl>
    <w:p w14:paraId="65E798D5" w14:textId="77777777" w:rsidR="00A8363E" w:rsidRPr="00581A78" w:rsidRDefault="00A8363E" w:rsidP="00A8363E">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8363E" w:rsidRPr="00581A78" w14:paraId="076E35EC" w14:textId="77777777" w:rsidTr="00B02E99">
        <w:trPr>
          <w:trHeight w:hRule="exact" w:val="340"/>
        </w:trPr>
        <w:tc>
          <w:tcPr>
            <w:tcW w:w="10456" w:type="dxa"/>
            <w:shd w:val="clear" w:color="auto" w:fill="DEE3EC"/>
            <w:vAlign w:val="center"/>
          </w:tcPr>
          <w:p w14:paraId="00DF0923" w14:textId="77777777" w:rsidR="00A8363E" w:rsidRPr="00581A78" w:rsidRDefault="00A8363E" w:rsidP="00B02E99">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A8363E" w:rsidRPr="00581A78" w14:paraId="3E3CABA0" w14:textId="77777777" w:rsidTr="00B02E99">
        <w:trPr>
          <w:trHeight w:val="567"/>
        </w:trPr>
        <w:tc>
          <w:tcPr>
            <w:tcW w:w="10456" w:type="dxa"/>
          </w:tcPr>
          <w:p w14:paraId="2A1746AD" w14:textId="77777777" w:rsidR="00A8363E" w:rsidRPr="00451178" w:rsidRDefault="00A8363E" w:rsidP="00A8363E">
            <w:pPr>
              <w:pStyle w:val="ListParagraph"/>
              <w:numPr>
                <w:ilvl w:val="0"/>
                <w:numId w:val="3"/>
              </w:numPr>
              <w:spacing w:after="0" w:line="240" w:lineRule="auto"/>
              <w:jc w:val="both"/>
              <w:rPr>
                <w:rFonts w:cs="Calibri"/>
                <w:bCs/>
              </w:rPr>
            </w:pPr>
            <w:r w:rsidRPr="0069732D">
              <w:rPr>
                <w:lang w:eastAsia="en-GB"/>
              </w:rPr>
              <w:t xml:space="preserve">To </w:t>
            </w:r>
            <w:r>
              <w:rPr>
                <w:lang w:eastAsia="en-GB"/>
              </w:rPr>
              <w:t>lead the development and implementation of a 3-year ongoing local multi-agency harm reduction strategy.</w:t>
            </w:r>
          </w:p>
          <w:p w14:paraId="59FF12B5" w14:textId="77777777" w:rsidR="00A8363E" w:rsidRPr="008F1F1D" w:rsidRDefault="00A8363E" w:rsidP="00A8363E">
            <w:pPr>
              <w:pStyle w:val="ListParagraph"/>
              <w:numPr>
                <w:ilvl w:val="0"/>
                <w:numId w:val="3"/>
              </w:numPr>
              <w:spacing w:after="0" w:line="240" w:lineRule="auto"/>
              <w:jc w:val="both"/>
              <w:rPr>
                <w:rFonts w:cs="Calibri"/>
                <w:bCs/>
              </w:rPr>
            </w:pPr>
            <w:r>
              <w:rPr>
                <w:lang w:eastAsia="en-GB"/>
              </w:rPr>
              <w:t xml:space="preserve">To apply </w:t>
            </w:r>
            <w:r w:rsidRPr="008F1F1D">
              <w:rPr>
                <w:lang w:eastAsia="en-GB"/>
              </w:rPr>
              <w:t>knowledge and experience in harm reduction approaches, both theory and practice and providing input into work of partners e.g. Acute Hospital Trust, substance misuse treatment providers, primary care.</w:t>
            </w:r>
          </w:p>
          <w:p w14:paraId="297D8043" w14:textId="77777777" w:rsidR="00A8363E" w:rsidRPr="00581A78" w:rsidRDefault="00A8363E" w:rsidP="00A8363E">
            <w:pPr>
              <w:pStyle w:val="ListParagraph"/>
              <w:numPr>
                <w:ilvl w:val="0"/>
                <w:numId w:val="3"/>
              </w:numPr>
              <w:spacing w:after="0" w:line="240" w:lineRule="auto"/>
              <w:jc w:val="both"/>
              <w:rPr>
                <w:rStyle w:val="HEADINGINLOWERCASE-11PTBOLD"/>
                <w:b w:val="0"/>
                <w:color w:val="auto"/>
              </w:rPr>
            </w:pPr>
            <w:r>
              <w:rPr>
                <w:lang w:eastAsia="en-GB"/>
              </w:rPr>
              <w:t>Oversee and chair local the multi-agency Harm Reduction Forum.</w:t>
            </w:r>
          </w:p>
          <w:p w14:paraId="4EAE45AF" w14:textId="77777777" w:rsidR="00A8363E" w:rsidRPr="003C772E" w:rsidRDefault="00A8363E" w:rsidP="00A8363E">
            <w:pPr>
              <w:pStyle w:val="ListParagraph"/>
              <w:numPr>
                <w:ilvl w:val="0"/>
                <w:numId w:val="4"/>
              </w:numPr>
              <w:spacing w:after="0" w:line="240" w:lineRule="auto"/>
              <w:jc w:val="both"/>
              <w:rPr>
                <w:rStyle w:val="HEADINGINLOWERCASE-11PTBOLD"/>
                <w:b w:val="0"/>
                <w:color w:val="auto"/>
              </w:rPr>
            </w:pPr>
            <w:r w:rsidRPr="003C772E">
              <w:rPr>
                <w:rStyle w:val="HEADINGINLOWERCASE-11PTBOLD"/>
                <w:b w:val="0"/>
                <w:color w:val="auto"/>
              </w:rPr>
              <w:t>Lead procurement exercises and commissioning arrangements e.g. for the harm reduction service.</w:t>
            </w:r>
          </w:p>
          <w:p w14:paraId="0EB41F06" w14:textId="77777777" w:rsidR="00A8363E" w:rsidRPr="003C772E" w:rsidRDefault="00A8363E" w:rsidP="00A8363E">
            <w:pPr>
              <w:pStyle w:val="ListParagraph"/>
              <w:numPr>
                <w:ilvl w:val="0"/>
                <w:numId w:val="4"/>
              </w:numPr>
              <w:spacing w:after="0" w:line="240" w:lineRule="auto"/>
              <w:jc w:val="both"/>
              <w:rPr>
                <w:rStyle w:val="HEADINGINLOWERCASE-11PTBOLD"/>
                <w:b w:val="0"/>
                <w:color w:val="auto"/>
              </w:rPr>
            </w:pPr>
            <w:r w:rsidRPr="003C772E">
              <w:rPr>
                <w:rStyle w:val="HEADINGINLOWERCASE-11PTBOLD"/>
                <w:b w:val="0"/>
                <w:color w:val="auto"/>
              </w:rPr>
              <w:t>To lead on the Harm Reduction contract management and monitoring.</w:t>
            </w:r>
          </w:p>
          <w:p w14:paraId="2F16D17E" w14:textId="77777777" w:rsidR="00A8363E" w:rsidRDefault="00A8363E" w:rsidP="00A8363E">
            <w:pPr>
              <w:pStyle w:val="ListParagraph"/>
              <w:numPr>
                <w:ilvl w:val="0"/>
                <w:numId w:val="4"/>
              </w:numPr>
              <w:spacing w:after="0" w:line="240" w:lineRule="auto"/>
              <w:jc w:val="both"/>
              <w:rPr>
                <w:rStyle w:val="HEADINGINLOWERCASE-11PTBOLD"/>
                <w:b w:val="0"/>
                <w:color w:val="auto"/>
              </w:rPr>
            </w:pPr>
            <w:r>
              <w:rPr>
                <w:rStyle w:val="HEADINGINLOWERCASE-11PTBOLD"/>
                <w:b w:val="0"/>
                <w:color w:val="auto"/>
              </w:rPr>
              <w:t xml:space="preserve">Support, monitor, review and evaluate externally funded projects – including completion of monitoring and finance returns for the Home Office and the Office for Health Improvement and Disparities.  </w:t>
            </w:r>
          </w:p>
          <w:p w14:paraId="196F9DFA" w14:textId="77777777" w:rsidR="00A8363E" w:rsidRDefault="00A8363E" w:rsidP="00A8363E">
            <w:pPr>
              <w:pStyle w:val="ListParagraph"/>
              <w:numPr>
                <w:ilvl w:val="0"/>
                <w:numId w:val="4"/>
              </w:numPr>
              <w:spacing w:after="0" w:line="240" w:lineRule="auto"/>
              <w:jc w:val="both"/>
              <w:rPr>
                <w:rStyle w:val="HEADINGINLOWERCASE-11PTBOLD"/>
                <w:b w:val="0"/>
                <w:color w:val="auto"/>
              </w:rPr>
            </w:pPr>
            <w:r>
              <w:rPr>
                <w:rStyle w:val="HEADINGINLOWERCASE-11PTBOLD"/>
                <w:b w:val="0"/>
                <w:color w:val="auto"/>
              </w:rPr>
              <w:t>Lead the Drug-Related Death and Non-Fatal Overdose panels. Collect and review data and provide recommendations for partners.</w:t>
            </w:r>
          </w:p>
          <w:p w14:paraId="6A0C3312" w14:textId="77777777" w:rsidR="00A8363E" w:rsidRDefault="00A8363E" w:rsidP="00A8363E">
            <w:pPr>
              <w:pStyle w:val="ListParagraph"/>
              <w:numPr>
                <w:ilvl w:val="0"/>
                <w:numId w:val="4"/>
              </w:numPr>
              <w:spacing w:after="0" w:line="240" w:lineRule="auto"/>
              <w:jc w:val="both"/>
              <w:rPr>
                <w:rStyle w:val="HEADINGINLOWERCASE-11PTBOLD"/>
                <w:b w:val="0"/>
                <w:color w:val="auto"/>
              </w:rPr>
            </w:pPr>
            <w:r>
              <w:rPr>
                <w:rStyle w:val="HEADINGINLOWERCASE-11PTBOLD"/>
                <w:b w:val="0"/>
                <w:color w:val="auto"/>
              </w:rPr>
              <w:t>Project management and implementation of initiatives e.g. development of harm reduction campaigns, criminal justice pathways into drug and alcohol treatment, police custody; to include evaluation of their impact</w:t>
            </w:r>
          </w:p>
          <w:p w14:paraId="71101CAB" w14:textId="77777777" w:rsidR="00A8363E" w:rsidRDefault="00A8363E" w:rsidP="00A8363E">
            <w:pPr>
              <w:pStyle w:val="ListParagraph"/>
              <w:numPr>
                <w:ilvl w:val="0"/>
                <w:numId w:val="4"/>
              </w:numPr>
              <w:spacing w:after="0" w:line="240" w:lineRule="auto"/>
              <w:jc w:val="both"/>
              <w:rPr>
                <w:rStyle w:val="HEADINGINLOWERCASE-11PTBOLD"/>
                <w:b w:val="0"/>
                <w:color w:val="auto"/>
              </w:rPr>
            </w:pPr>
            <w:r>
              <w:rPr>
                <w:rStyle w:val="HEADINGINLOWERCASE-11PTBOLD"/>
                <w:b w:val="0"/>
                <w:color w:val="auto"/>
              </w:rPr>
              <w:t>Presentation of information in a sensitive manner to a range of stakeholders including non-public health professionals and lay people</w:t>
            </w:r>
          </w:p>
          <w:p w14:paraId="1228B1E0" w14:textId="77777777" w:rsidR="00A8363E" w:rsidRPr="00276F70" w:rsidRDefault="00A8363E" w:rsidP="00A8363E">
            <w:pPr>
              <w:pStyle w:val="ListParagraph"/>
              <w:numPr>
                <w:ilvl w:val="0"/>
                <w:numId w:val="4"/>
              </w:numPr>
              <w:spacing w:after="0" w:line="240" w:lineRule="auto"/>
              <w:jc w:val="both"/>
              <w:rPr>
                <w:rStyle w:val="HEADINGINLOWERCASE-11PTBOLD"/>
                <w:b w:val="0"/>
                <w:color w:val="auto"/>
              </w:rPr>
            </w:pPr>
            <w:r w:rsidRPr="00DA6EEB">
              <w:rPr>
                <w:rStyle w:val="HEADINGINLOWERCASE-11PTBOLD"/>
                <w:b w:val="0"/>
                <w:color w:val="auto"/>
              </w:rPr>
              <w:t>Undertake needs assessments and literature reviews to inform policy, commissioning and service delivery</w:t>
            </w:r>
          </w:p>
        </w:tc>
      </w:tr>
    </w:tbl>
    <w:p w14:paraId="3890FD61" w14:textId="77777777" w:rsidR="00A8363E" w:rsidRPr="00581A78" w:rsidRDefault="00A8363E" w:rsidP="00A8363E">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4411"/>
        <w:gridCol w:w="808"/>
      </w:tblGrid>
      <w:tr w:rsidR="00A8363E" w:rsidRPr="00581A78" w14:paraId="59FAC7D6" w14:textId="77777777" w:rsidTr="00B02E99">
        <w:trPr>
          <w:trHeight w:hRule="exact" w:val="554"/>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D554D6D" w14:textId="77777777" w:rsidR="00A8363E" w:rsidRDefault="00A8363E" w:rsidP="00B02E99">
            <w:pPr>
              <w:pStyle w:val="BODYTEXTSTYLE"/>
              <w:spacing w:after="0"/>
              <w:rPr>
                <w:rStyle w:val="HEADINGINLOWERCASE-11PTBOLD"/>
                <w:color w:val="auto"/>
              </w:rPr>
            </w:pPr>
            <w:r w:rsidRPr="00581A78">
              <w:rPr>
                <w:rStyle w:val="HEADINGINLOWERCASE-11PTBOLD"/>
                <w:color w:val="auto"/>
              </w:rPr>
              <w:t>Qualifications</w:t>
            </w:r>
          </w:p>
          <w:p w14:paraId="3C882A9C" w14:textId="77777777" w:rsidR="00A8363E" w:rsidRDefault="00A8363E" w:rsidP="00B02E99">
            <w:pPr>
              <w:pStyle w:val="BODYTEXTSTYLE"/>
              <w:spacing w:after="0"/>
              <w:rPr>
                <w:rStyle w:val="HEADINGINLOWERCASE-11PTBOLD"/>
                <w:color w:val="auto"/>
              </w:rPr>
            </w:pPr>
            <w:r>
              <w:rPr>
                <w:rStyle w:val="HEADINGINLOWERCASE-11PTBOLD"/>
                <w:b w:val="0"/>
                <w:color w:val="auto"/>
                <w:sz w:val="21"/>
                <w:szCs w:val="21"/>
              </w:rPr>
              <w:t>F</w:t>
            </w:r>
            <w:r w:rsidRPr="00AC02B0">
              <w:rPr>
                <w:rStyle w:val="HEADINGINLOWERCASE-11PTBOLD"/>
                <w:b w:val="0"/>
                <w:color w:val="auto"/>
                <w:sz w:val="21"/>
                <w:szCs w:val="21"/>
              </w:rPr>
              <w:t>or information about qualification equivalency</w:t>
            </w:r>
            <w:r>
              <w:rPr>
                <w:rStyle w:val="HEADINGINLOWERCASE-11PTBOLD"/>
                <w:b w:val="0"/>
                <w:color w:val="auto"/>
                <w:sz w:val="21"/>
                <w:szCs w:val="21"/>
              </w:rPr>
              <w:t xml:space="preserve"> c</w:t>
            </w:r>
            <w:r w:rsidRPr="00AC02B0">
              <w:rPr>
                <w:rStyle w:val="HEADINGINLOWERCASE-11PTBOLD"/>
                <w:b w:val="0"/>
                <w:color w:val="auto"/>
                <w:sz w:val="21"/>
                <w:szCs w:val="21"/>
              </w:rPr>
              <w:t xml:space="preserve">lick </w:t>
            </w:r>
            <w:hyperlink r:id="rId7" w:history="1">
              <w:r w:rsidRPr="00AC02B0">
                <w:rPr>
                  <w:rStyle w:val="Hyperlink"/>
                  <w:sz w:val="21"/>
                  <w:szCs w:val="21"/>
                </w:rPr>
                <w:t>here</w:t>
              </w:r>
            </w:hyperlink>
          </w:p>
          <w:p w14:paraId="4ED77E9C" w14:textId="77777777" w:rsidR="00A8363E" w:rsidRPr="00581A78" w:rsidRDefault="00A8363E" w:rsidP="00B02E99">
            <w:pPr>
              <w:pStyle w:val="BODYTEXTSTYLE"/>
              <w:spacing w:after="0"/>
              <w:rPr>
                <w:rStyle w:val="HEADINGINLOWERCASE-11PTBOLD"/>
                <w:color w:val="auto"/>
              </w:rPr>
            </w:pPr>
          </w:p>
        </w:tc>
        <w:tc>
          <w:tcPr>
            <w:tcW w:w="4411" w:type="dxa"/>
            <w:tcBorders>
              <w:top w:val="single" w:sz="6" w:space="0" w:color="808080"/>
              <w:left w:val="single" w:sz="8" w:space="0" w:color="DEE3EC"/>
              <w:bottom w:val="single" w:sz="6" w:space="0" w:color="808080"/>
              <w:right w:val="single" w:sz="6" w:space="0" w:color="808080"/>
            </w:tcBorders>
            <w:shd w:val="clear" w:color="auto" w:fill="DEE3EC"/>
          </w:tcPr>
          <w:p w14:paraId="3C20FBA4" w14:textId="77777777" w:rsidR="00A8363E" w:rsidRPr="00581A78" w:rsidRDefault="00A8363E" w:rsidP="00B02E99">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tcPr>
          <w:p w14:paraId="58629BAB" w14:textId="77777777" w:rsidR="00A8363E" w:rsidRPr="00581A78" w:rsidRDefault="00A8363E" w:rsidP="00B02E99">
            <w:pPr>
              <w:pStyle w:val="BODYTEXTSTYLE"/>
              <w:spacing w:after="0"/>
              <w:jc w:val="center"/>
              <w:rPr>
                <w:rStyle w:val="HEADINGINLOWERCASE-11PTBOLD"/>
                <w:color w:val="auto"/>
              </w:rPr>
            </w:pPr>
            <w:r w:rsidRPr="00581A78">
              <w:rPr>
                <w:rStyle w:val="HEADINGINLOWERCASE-11PTBOLD"/>
                <w:color w:val="auto"/>
              </w:rPr>
              <w:t>E/D</w:t>
            </w:r>
          </w:p>
        </w:tc>
      </w:tr>
      <w:tr w:rsidR="00A8363E" w:rsidRPr="00581A78" w14:paraId="5867403E" w14:textId="77777777" w:rsidTr="00B02E99">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4D138FC" w14:textId="77777777" w:rsidR="00A8363E" w:rsidRDefault="00A8363E" w:rsidP="00A8363E">
            <w:pPr>
              <w:pStyle w:val="BODYTEXTSTYLE"/>
              <w:numPr>
                <w:ilvl w:val="0"/>
                <w:numId w:val="6"/>
              </w:numPr>
              <w:spacing w:after="0" w:line="240" w:lineRule="auto"/>
              <w:jc w:val="both"/>
              <w:rPr>
                <w:bCs/>
                <w:color w:val="auto"/>
              </w:rPr>
            </w:pPr>
            <w:r>
              <w:rPr>
                <w:bCs/>
                <w:color w:val="auto"/>
              </w:rPr>
              <w:t xml:space="preserve">Degree </w:t>
            </w:r>
            <w:r w:rsidRPr="003710B3">
              <w:rPr>
                <w:bCs/>
                <w:color w:val="auto"/>
              </w:rPr>
              <w:t>level qualification</w:t>
            </w:r>
            <w:r>
              <w:rPr>
                <w:bCs/>
                <w:color w:val="auto"/>
              </w:rPr>
              <w:t xml:space="preserve"> in a relevant subject and/o</w:t>
            </w:r>
            <w:r w:rsidRPr="003710B3">
              <w:rPr>
                <w:bCs/>
                <w:color w:val="auto"/>
              </w:rPr>
              <w:t>r equivalent</w:t>
            </w:r>
            <w:r>
              <w:rPr>
                <w:bCs/>
                <w:color w:val="auto"/>
              </w:rPr>
              <w:t xml:space="preserve"> demonstrable</w:t>
            </w:r>
            <w:r w:rsidRPr="003710B3">
              <w:rPr>
                <w:bCs/>
                <w:color w:val="auto"/>
              </w:rPr>
              <w:t xml:space="preserve"> experience</w:t>
            </w:r>
          </w:p>
          <w:p w14:paraId="6983BFA9" w14:textId="77777777" w:rsidR="00A8363E" w:rsidRDefault="00A8363E" w:rsidP="00A8363E">
            <w:pPr>
              <w:pStyle w:val="BODYTEXTSTYLE"/>
              <w:numPr>
                <w:ilvl w:val="0"/>
                <w:numId w:val="6"/>
              </w:numPr>
              <w:spacing w:after="0" w:line="240" w:lineRule="auto"/>
              <w:jc w:val="both"/>
              <w:rPr>
                <w:bCs/>
                <w:color w:val="000000" w:themeColor="text1"/>
              </w:rPr>
            </w:pPr>
            <w:r w:rsidRPr="00AC220A">
              <w:rPr>
                <w:color w:val="000000" w:themeColor="text1"/>
              </w:rPr>
              <w:t xml:space="preserve">Post Graduate, or working towards, qualification in a relevant subject or </w:t>
            </w:r>
            <w:r w:rsidRPr="00AC220A">
              <w:rPr>
                <w:bCs/>
                <w:color w:val="000000" w:themeColor="text1"/>
              </w:rPr>
              <w:t>equivalent demonstrable experience</w:t>
            </w:r>
          </w:p>
          <w:p w14:paraId="7E5CA55C" w14:textId="77777777" w:rsidR="00A8363E" w:rsidRPr="00581A78" w:rsidRDefault="00A8363E" w:rsidP="00A8363E">
            <w:pPr>
              <w:pStyle w:val="BODYTEXTSTYLE"/>
              <w:numPr>
                <w:ilvl w:val="0"/>
                <w:numId w:val="6"/>
              </w:numPr>
              <w:spacing w:after="0" w:line="240" w:lineRule="auto"/>
              <w:jc w:val="both"/>
              <w:rPr>
                <w:rStyle w:val="HEADINGINLOWERCASE-11PTBOLD"/>
                <w:b w:val="0"/>
                <w:color w:val="auto"/>
              </w:rPr>
            </w:pPr>
            <w:r>
              <w:rPr>
                <w:bCs/>
                <w:color w:val="000000" w:themeColor="text1"/>
              </w:rPr>
              <w:t>Project Management qualification</w:t>
            </w:r>
          </w:p>
        </w:tc>
        <w:tc>
          <w:tcPr>
            <w:tcW w:w="808" w:type="dxa"/>
            <w:tcBorders>
              <w:top w:val="single" w:sz="6" w:space="0" w:color="808080"/>
              <w:left w:val="single" w:sz="6" w:space="0" w:color="808080"/>
              <w:bottom w:val="single" w:sz="6" w:space="0" w:color="808080"/>
              <w:right w:val="single" w:sz="6" w:space="0" w:color="808080"/>
            </w:tcBorders>
          </w:tcPr>
          <w:p w14:paraId="4340BB00" w14:textId="77777777" w:rsidR="00A8363E" w:rsidRDefault="00A8363E" w:rsidP="00B02E99">
            <w:pPr>
              <w:pStyle w:val="BODYTEXTSTYLE"/>
              <w:spacing w:after="0"/>
              <w:rPr>
                <w:rStyle w:val="HEADINGINLOWERCASE-11PTBOLD"/>
                <w:b w:val="0"/>
                <w:color w:val="auto"/>
              </w:rPr>
            </w:pPr>
            <w:r>
              <w:rPr>
                <w:rStyle w:val="HEADINGINLOWERCASE-11PTBOLD"/>
                <w:b w:val="0"/>
                <w:color w:val="auto"/>
              </w:rPr>
              <w:t>E</w:t>
            </w:r>
          </w:p>
          <w:p w14:paraId="2552BD27" w14:textId="77777777" w:rsidR="00A8363E" w:rsidRDefault="00A8363E" w:rsidP="00B02E99">
            <w:pPr>
              <w:pStyle w:val="BODYTEXTSTYLE"/>
              <w:spacing w:after="0"/>
              <w:rPr>
                <w:rStyle w:val="HEADINGINLOWERCASE-11PTBOLD"/>
                <w:b w:val="0"/>
                <w:color w:val="auto"/>
              </w:rPr>
            </w:pPr>
            <w:r>
              <w:rPr>
                <w:rStyle w:val="HEADINGINLOWERCASE-11PTBOLD"/>
                <w:b w:val="0"/>
                <w:color w:val="auto"/>
              </w:rPr>
              <w:t>E</w:t>
            </w:r>
          </w:p>
          <w:p w14:paraId="722F45F3" w14:textId="77777777" w:rsidR="00A8363E" w:rsidRDefault="00A8363E" w:rsidP="00B02E99">
            <w:pPr>
              <w:pStyle w:val="BODYTEXTSTYLE"/>
              <w:spacing w:after="0"/>
              <w:rPr>
                <w:rStyle w:val="HEADINGINLOWERCASE-11PTBOLD"/>
                <w:b w:val="0"/>
                <w:color w:val="auto"/>
              </w:rPr>
            </w:pPr>
          </w:p>
          <w:p w14:paraId="1A9B71BE" w14:textId="77777777" w:rsidR="00A8363E" w:rsidRPr="00581A78" w:rsidRDefault="00A8363E" w:rsidP="00B02E99">
            <w:pPr>
              <w:pStyle w:val="BODYTEXTSTYLE"/>
              <w:spacing w:after="0"/>
              <w:rPr>
                <w:rStyle w:val="HEADINGINLOWERCASE-11PTBOLD"/>
                <w:b w:val="0"/>
                <w:color w:val="auto"/>
              </w:rPr>
            </w:pPr>
            <w:r>
              <w:rPr>
                <w:rStyle w:val="HEADINGINLOWERCASE-11PTBOLD"/>
                <w:b w:val="0"/>
                <w:color w:val="auto"/>
              </w:rPr>
              <w:t>D</w:t>
            </w:r>
          </w:p>
        </w:tc>
      </w:tr>
    </w:tbl>
    <w:p w14:paraId="0C186989" w14:textId="77777777" w:rsidR="00A8363E" w:rsidRPr="00581A78" w:rsidRDefault="00A8363E" w:rsidP="00A8363E">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8363E" w:rsidRPr="00581A78" w14:paraId="18A92FFD" w14:textId="77777777" w:rsidTr="00B02E99">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F956C89"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 xml:space="preserve">Knowledge, Skills and Experience </w:t>
            </w:r>
          </w:p>
          <w:p w14:paraId="42718D59" w14:textId="77777777" w:rsidR="00A8363E" w:rsidRPr="00581A78" w:rsidRDefault="00A8363E" w:rsidP="00B02E99">
            <w:pPr>
              <w:pStyle w:val="BODYTEXTSTYLE"/>
              <w:spacing w:after="0"/>
              <w:rPr>
                <w:rStyle w:val="HEADINGINLOWERCASE-11PTBOLD"/>
                <w:color w:val="auto"/>
              </w:rPr>
            </w:pPr>
          </w:p>
          <w:p w14:paraId="19487769"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C19B616" w14:textId="77777777" w:rsidR="00A8363E" w:rsidRPr="00581A78" w:rsidRDefault="00A8363E" w:rsidP="00B02E99">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16B33A5" w14:textId="77777777" w:rsidR="00A8363E" w:rsidRPr="00581A78" w:rsidRDefault="00A8363E" w:rsidP="00B02E99">
            <w:pPr>
              <w:pStyle w:val="BODYTEXTSTYLE"/>
              <w:spacing w:after="0"/>
              <w:jc w:val="center"/>
              <w:rPr>
                <w:rStyle w:val="HEADINGINLOWERCASE-11PTBOLD"/>
                <w:color w:val="auto"/>
              </w:rPr>
            </w:pPr>
            <w:r w:rsidRPr="00581A78">
              <w:rPr>
                <w:rStyle w:val="HEADINGINLOWERCASE-11PTBOLD"/>
                <w:color w:val="auto"/>
              </w:rPr>
              <w:t>E/D</w:t>
            </w:r>
          </w:p>
        </w:tc>
      </w:tr>
      <w:tr w:rsidR="00A8363E" w:rsidRPr="00581A78" w14:paraId="5B74A0FF" w14:textId="77777777" w:rsidTr="00B02E99">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DA2B7BB" w14:textId="77777777" w:rsidR="00A8363E" w:rsidRPr="00EF00B2" w:rsidRDefault="00A8363E" w:rsidP="00B02E99">
            <w:pPr>
              <w:pStyle w:val="BODYTEXTSTYLE"/>
              <w:spacing w:after="0" w:line="240" w:lineRule="auto"/>
              <w:rPr>
                <w:rStyle w:val="HEADINGINLOWERCASE-11PTBOLD"/>
                <w:color w:val="auto"/>
                <w:u w:val="single"/>
              </w:rPr>
            </w:pPr>
            <w:r w:rsidRPr="00EF00B2">
              <w:rPr>
                <w:rStyle w:val="HEADINGINLOWERCASE-11PTBOLD"/>
                <w:color w:val="auto"/>
                <w:u w:val="single"/>
              </w:rPr>
              <w:t>Knowledge</w:t>
            </w:r>
          </w:p>
          <w:p w14:paraId="566F4AF6" w14:textId="77777777" w:rsidR="00A8363E" w:rsidRPr="00EF00B2" w:rsidRDefault="00A8363E" w:rsidP="00A8363E">
            <w:pPr>
              <w:pStyle w:val="BODYTEXTSTYLE"/>
              <w:numPr>
                <w:ilvl w:val="0"/>
                <w:numId w:val="7"/>
              </w:numPr>
              <w:spacing w:after="0" w:line="240" w:lineRule="auto"/>
              <w:rPr>
                <w:rStyle w:val="HEADINGINLOWERCASE-11PTBOLD"/>
                <w:b w:val="0"/>
                <w:color w:val="auto"/>
              </w:rPr>
            </w:pPr>
            <w:r>
              <w:rPr>
                <w:rStyle w:val="HEADINGINLOWERCASE-11PTBOLD"/>
                <w:b w:val="0"/>
                <w:color w:val="auto"/>
              </w:rPr>
              <w:t xml:space="preserve">Substantial </w:t>
            </w:r>
            <w:r w:rsidRPr="00EF00B2">
              <w:rPr>
                <w:rStyle w:val="HEADINGINLOWERCASE-11PTBOLD"/>
                <w:b w:val="0"/>
                <w:color w:val="auto"/>
              </w:rPr>
              <w:t>knowledge and understanding of harm reduction approaches and how they are utilised in public health interventions</w:t>
            </w:r>
          </w:p>
          <w:p w14:paraId="069BAAE5" w14:textId="77777777" w:rsidR="00A8363E" w:rsidRDefault="00A8363E" w:rsidP="00A8363E">
            <w:pPr>
              <w:pStyle w:val="BODYTEXTSTYLE"/>
              <w:numPr>
                <w:ilvl w:val="0"/>
                <w:numId w:val="7"/>
              </w:numPr>
              <w:spacing w:after="0" w:line="240" w:lineRule="auto"/>
              <w:rPr>
                <w:rStyle w:val="HEADINGINLOWERCASE-11PTBOLD"/>
                <w:b w:val="0"/>
                <w:color w:val="auto"/>
              </w:rPr>
            </w:pPr>
            <w:r w:rsidRPr="00EF00B2">
              <w:rPr>
                <w:rStyle w:val="HEADINGINLOWERCASE-11PTBOLD"/>
                <w:b w:val="0"/>
                <w:color w:val="auto"/>
              </w:rPr>
              <w:t>Understanding of issues related to illicit and non-illicit drug use and the potential harms</w:t>
            </w:r>
          </w:p>
          <w:p w14:paraId="1CF7B968" w14:textId="77777777" w:rsidR="00A8363E" w:rsidRPr="00011169" w:rsidRDefault="00A8363E" w:rsidP="00A8363E">
            <w:pPr>
              <w:pStyle w:val="ListParagraph"/>
              <w:numPr>
                <w:ilvl w:val="0"/>
                <w:numId w:val="7"/>
              </w:numPr>
              <w:spacing w:after="0" w:line="240" w:lineRule="auto"/>
              <w:rPr>
                <w:rStyle w:val="HEADINGINLOWERCASE-11PTBOLD"/>
                <w:b w:val="0"/>
                <w:color w:val="auto"/>
                <w:lang w:val="en-GB"/>
              </w:rPr>
            </w:pPr>
            <w:r w:rsidRPr="00011169">
              <w:rPr>
                <w:rStyle w:val="HEADINGINLOWERCASE-11PTBOLD"/>
                <w:b w:val="0"/>
                <w:color w:val="auto"/>
                <w:lang w:val="en-GB"/>
              </w:rPr>
              <w:t>Understanding of confidentiality and data security</w:t>
            </w:r>
          </w:p>
          <w:p w14:paraId="669096AE" w14:textId="77777777" w:rsidR="00A8363E" w:rsidRDefault="00A8363E" w:rsidP="00B02E99">
            <w:pPr>
              <w:pStyle w:val="BODYTEXTSTYLE"/>
              <w:spacing w:after="0" w:line="240" w:lineRule="auto"/>
              <w:rPr>
                <w:rStyle w:val="HEADINGINLOWERCASE-11PTBOLD"/>
                <w:color w:val="auto"/>
                <w:u w:val="single"/>
              </w:rPr>
            </w:pPr>
          </w:p>
          <w:p w14:paraId="53F1917D" w14:textId="77777777" w:rsidR="00A8363E" w:rsidRDefault="00A8363E" w:rsidP="00B02E99">
            <w:pPr>
              <w:pStyle w:val="BODYTEXTSTYLE"/>
              <w:spacing w:after="0" w:line="240" w:lineRule="auto"/>
              <w:rPr>
                <w:rStyle w:val="HEADINGINLOWERCASE-11PTBOLD"/>
                <w:color w:val="auto"/>
                <w:u w:val="single"/>
              </w:rPr>
            </w:pPr>
          </w:p>
          <w:p w14:paraId="7567410C" w14:textId="77777777" w:rsidR="00A8363E" w:rsidRDefault="00A8363E" w:rsidP="00B02E99">
            <w:pPr>
              <w:pStyle w:val="BODYTEXTSTYLE"/>
              <w:spacing w:after="0" w:line="240" w:lineRule="auto"/>
              <w:rPr>
                <w:rStyle w:val="HEADINGINLOWERCASE-11PTBOLD"/>
                <w:color w:val="auto"/>
                <w:u w:val="single"/>
              </w:rPr>
            </w:pPr>
            <w:r w:rsidRPr="00EF00B2">
              <w:rPr>
                <w:rStyle w:val="HEADINGINLOWERCASE-11PTBOLD"/>
                <w:color w:val="auto"/>
                <w:u w:val="single"/>
              </w:rPr>
              <w:lastRenderedPageBreak/>
              <w:t>Skills</w:t>
            </w:r>
          </w:p>
          <w:p w14:paraId="153764FE" w14:textId="77777777" w:rsidR="00A8363E" w:rsidRDefault="00A8363E" w:rsidP="00A8363E">
            <w:pPr>
              <w:pStyle w:val="BODYTEXTSTYLE"/>
              <w:numPr>
                <w:ilvl w:val="0"/>
                <w:numId w:val="9"/>
              </w:numPr>
              <w:spacing w:after="0" w:line="240" w:lineRule="auto"/>
              <w:rPr>
                <w:rStyle w:val="HEADINGINLOWERCASE-11PTBOLD"/>
                <w:b w:val="0"/>
                <w:color w:val="auto"/>
              </w:rPr>
            </w:pPr>
            <w:r w:rsidRPr="00EF00B2">
              <w:rPr>
                <w:rStyle w:val="HEADINGINLOWERCASE-11PTBOLD"/>
                <w:b w:val="0"/>
                <w:color w:val="auto"/>
              </w:rPr>
              <w:t>Ability to work to deadlines, self-motivated, delivering objectives on time</w:t>
            </w:r>
          </w:p>
          <w:p w14:paraId="092A3307" w14:textId="77777777" w:rsidR="00A8363E" w:rsidRDefault="00A8363E" w:rsidP="00A8363E">
            <w:pPr>
              <w:pStyle w:val="BODYTEXTSTYLE"/>
              <w:numPr>
                <w:ilvl w:val="0"/>
                <w:numId w:val="9"/>
              </w:numPr>
              <w:spacing w:after="0" w:line="240" w:lineRule="auto"/>
              <w:rPr>
                <w:rStyle w:val="HEADINGINLOWERCASE-11PTBOLD"/>
                <w:b w:val="0"/>
                <w:color w:val="auto"/>
              </w:rPr>
            </w:pPr>
            <w:r w:rsidRPr="003C772E">
              <w:rPr>
                <w:rStyle w:val="HEADINGINLOWERCASE-11PTBOLD"/>
                <w:b w:val="0"/>
                <w:color w:val="auto"/>
              </w:rPr>
              <w:t>Good ICT skills</w:t>
            </w:r>
          </w:p>
          <w:p w14:paraId="32F44359" w14:textId="77777777" w:rsidR="00A8363E" w:rsidRPr="00EF00B2" w:rsidRDefault="00A8363E" w:rsidP="00A8363E">
            <w:pPr>
              <w:pStyle w:val="BODYTEXTSTYLE"/>
              <w:numPr>
                <w:ilvl w:val="0"/>
                <w:numId w:val="9"/>
              </w:numPr>
              <w:spacing w:after="0" w:line="240" w:lineRule="auto"/>
              <w:rPr>
                <w:rStyle w:val="HEADINGINLOWERCASE-11PTBOLD"/>
                <w:b w:val="0"/>
                <w:color w:val="auto"/>
              </w:rPr>
            </w:pPr>
            <w:r w:rsidRPr="00EF00B2">
              <w:rPr>
                <w:rStyle w:val="HEADINGINLOWERCASE-11PTBOLD"/>
                <w:b w:val="0"/>
                <w:color w:val="auto"/>
              </w:rPr>
              <w:t>Able to analyse, interpret and present data</w:t>
            </w:r>
          </w:p>
          <w:p w14:paraId="5FC882D3" w14:textId="77777777" w:rsidR="00A8363E" w:rsidRDefault="00A8363E" w:rsidP="00A8363E">
            <w:pPr>
              <w:pStyle w:val="BODYTEXTSTYLE"/>
              <w:numPr>
                <w:ilvl w:val="0"/>
                <w:numId w:val="9"/>
              </w:numPr>
              <w:spacing w:after="0" w:line="240" w:lineRule="auto"/>
              <w:rPr>
                <w:rStyle w:val="HEADINGINLOWERCASE-11PTBOLD"/>
                <w:b w:val="0"/>
                <w:color w:val="auto"/>
              </w:rPr>
            </w:pPr>
            <w:r>
              <w:rPr>
                <w:rStyle w:val="HEADINGINLOWERCASE-11PTBOLD"/>
                <w:b w:val="0"/>
                <w:color w:val="auto"/>
              </w:rPr>
              <w:t>Excellent</w:t>
            </w:r>
            <w:r w:rsidRPr="00EF00B2">
              <w:rPr>
                <w:rStyle w:val="HEADINGINLOWERCASE-11PTBOLD"/>
                <w:b w:val="0"/>
                <w:color w:val="auto"/>
              </w:rPr>
              <w:t xml:space="preserve"> oral and written communication skills with the ability to connect with individuals and groups at all levels. Able to conduct community consultations and/or focus groups</w:t>
            </w:r>
          </w:p>
          <w:p w14:paraId="2A4FBC29" w14:textId="77777777" w:rsidR="00A8363E" w:rsidRPr="00EF00B2" w:rsidRDefault="00A8363E" w:rsidP="00A8363E">
            <w:pPr>
              <w:pStyle w:val="BODYTEXTSTYLE"/>
              <w:numPr>
                <w:ilvl w:val="0"/>
                <w:numId w:val="9"/>
              </w:numPr>
              <w:spacing w:after="0" w:line="240" w:lineRule="auto"/>
              <w:rPr>
                <w:rStyle w:val="HEADINGINLOWERCASE-11PTBOLD"/>
                <w:b w:val="0"/>
                <w:color w:val="auto"/>
              </w:rPr>
            </w:pPr>
            <w:r>
              <w:rPr>
                <w:rStyle w:val="HEADINGINLOWERCASE-11PTBOLD"/>
                <w:b w:val="0"/>
                <w:color w:val="auto"/>
              </w:rPr>
              <w:t xml:space="preserve">Leadership, negotiating </w:t>
            </w:r>
            <w:r w:rsidRPr="00EF00B2">
              <w:rPr>
                <w:rStyle w:val="HEADINGINLOWERCASE-11PTBOLD"/>
                <w:b w:val="0"/>
                <w:color w:val="auto"/>
              </w:rPr>
              <w:t xml:space="preserve">and </w:t>
            </w:r>
            <w:r w:rsidRPr="003C772E">
              <w:rPr>
                <w:rStyle w:val="HEADINGINLOWERCASE-11PTBOLD"/>
                <w:b w:val="0"/>
                <w:color w:val="auto"/>
              </w:rPr>
              <w:t>influencing skills</w:t>
            </w:r>
          </w:p>
          <w:p w14:paraId="4FF22CC3" w14:textId="77777777" w:rsidR="00A8363E" w:rsidRDefault="00A8363E" w:rsidP="00A8363E">
            <w:pPr>
              <w:pStyle w:val="BODYTEXTSTYLE"/>
              <w:numPr>
                <w:ilvl w:val="0"/>
                <w:numId w:val="9"/>
              </w:numPr>
              <w:spacing w:after="0" w:line="240" w:lineRule="auto"/>
              <w:rPr>
                <w:rStyle w:val="HEADINGINLOWERCASE-11PTBOLD"/>
                <w:b w:val="0"/>
                <w:color w:val="auto"/>
              </w:rPr>
            </w:pPr>
            <w:r w:rsidRPr="00EF00B2">
              <w:rPr>
                <w:rStyle w:val="HEADINGINLOWERCASE-11PTBOLD"/>
                <w:b w:val="0"/>
                <w:color w:val="auto"/>
              </w:rPr>
              <w:t>Training skills, including developing training needs analysis and evaluation</w:t>
            </w:r>
          </w:p>
          <w:p w14:paraId="18AC13B4" w14:textId="77777777" w:rsidR="00A8363E" w:rsidRDefault="00A8363E" w:rsidP="00B02E99">
            <w:pPr>
              <w:pStyle w:val="BODYTEXTSTYLE"/>
              <w:spacing w:after="0" w:line="240" w:lineRule="auto"/>
              <w:rPr>
                <w:rStyle w:val="HEADINGINLOWERCASE-11PTBOLD"/>
                <w:color w:val="auto"/>
                <w:u w:val="single"/>
              </w:rPr>
            </w:pPr>
          </w:p>
          <w:p w14:paraId="1C7C9238" w14:textId="77777777" w:rsidR="00A8363E" w:rsidRPr="00EF00B2" w:rsidRDefault="00A8363E" w:rsidP="00B02E99">
            <w:pPr>
              <w:pStyle w:val="BODYTEXTSTYLE"/>
              <w:spacing w:after="0" w:line="240" w:lineRule="auto"/>
              <w:rPr>
                <w:rStyle w:val="HEADINGINLOWERCASE-11PTBOLD"/>
                <w:color w:val="auto"/>
                <w:u w:val="single"/>
              </w:rPr>
            </w:pPr>
            <w:r w:rsidRPr="00EF00B2">
              <w:rPr>
                <w:rStyle w:val="HEADINGINLOWERCASE-11PTBOLD"/>
                <w:color w:val="auto"/>
                <w:u w:val="single"/>
              </w:rPr>
              <w:t>Experience</w:t>
            </w:r>
          </w:p>
          <w:p w14:paraId="7202402A" w14:textId="77777777" w:rsidR="00A8363E" w:rsidRDefault="00A8363E" w:rsidP="00A8363E">
            <w:pPr>
              <w:pStyle w:val="BODYTEXTSTYLE"/>
              <w:numPr>
                <w:ilvl w:val="0"/>
                <w:numId w:val="8"/>
              </w:numPr>
              <w:spacing w:after="0" w:line="240" w:lineRule="auto"/>
              <w:rPr>
                <w:rStyle w:val="HEADINGINLOWERCASE-11PTBOLD"/>
                <w:b w:val="0"/>
                <w:color w:val="auto"/>
              </w:rPr>
            </w:pPr>
            <w:r>
              <w:rPr>
                <w:rStyle w:val="HEADINGINLOWERCASE-11PTBOLD"/>
                <w:b w:val="0"/>
                <w:color w:val="auto"/>
              </w:rPr>
              <w:t>Substantial experience in a public health/health promotion environment</w:t>
            </w:r>
          </w:p>
          <w:p w14:paraId="5B647295" w14:textId="77777777" w:rsidR="00A8363E" w:rsidRDefault="00A8363E" w:rsidP="00A8363E">
            <w:pPr>
              <w:pStyle w:val="BODYTEXTSTYLE"/>
              <w:numPr>
                <w:ilvl w:val="0"/>
                <w:numId w:val="8"/>
              </w:numPr>
              <w:spacing w:after="0" w:line="240" w:lineRule="auto"/>
              <w:rPr>
                <w:rStyle w:val="HEADINGINLOWERCASE-11PTBOLD"/>
                <w:b w:val="0"/>
                <w:color w:val="auto"/>
              </w:rPr>
            </w:pPr>
            <w:r>
              <w:rPr>
                <w:rStyle w:val="HEADINGINLOWERCASE-11PTBOLD"/>
                <w:b w:val="0"/>
                <w:color w:val="auto"/>
              </w:rPr>
              <w:t>Substantial experience in developing and facilitating the implementation of strategies and action plans to meet complex health and social needs</w:t>
            </w:r>
          </w:p>
          <w:p w14:paraId="378CAA8D" w14:textId="77777777" w:rsidR="00A8363E" w:rsidRPr="00EF00B2" w:rsidRDefault="00A8363E" w:rsidP="00A8363E">
            <w:pPr>
              <w:pStyle w:val="ListParagraph"/>
              <w:numPr>
                <w:ilvl w:val="0"/>
                <w:numId w:val="8"/>
              </w:numPr>
              <w:spacing w:after="0" w:line="240" w:lineRule="auto"/>
              <w:rPr>
                <w:rStyle w:val="HEADINGINLOWERCASE-11PTBOLD"/>
                <w:b w:val="0"/>
                <w:color w:val="auto"/>
                <w:lang w:val="en-GB"/>
              </w:rPr>
            </w:pPr>
            <w:r w:rsidRPr="00EF00B2">
              <w:rPr>
                <w:rStyle w:val="HEADINGINLOWERCASE-11PTBOLD"/>
                <w:b w:val="0"/>
                <w:color w:val="auto"/>
                <w:lang w:val="en-GB"/>
              </w:rPr>
              <w:t>Substantial experience of networking with private, voluntary and statutory sectors and the ability to negotiate and influence at a multi-agency level, finding innovative solutions to complex problems</w:t>
            </w:r>
          </w:p>
          <w:p w14:paraId="2A77B6B2" w14:textId="77777777" w:rsidR="00A8363E" w:rsidRDefault="00A8363E" w:rsidP="00A8363E">
            <w:pPr>
              <w:pStyle w:val="BODYTEXTSTYLE"/>
              <w:numPr>
                <w:ilvl w:val="0"/>
                <w:numId w:val="8"/>
              </w:numPr>
              <w:spacing w:after="0" w:line="240" w:lineRule="auto"/>
              <w:rPr>
                <w:rStyle w:val="HEADINGINLOWERCASE-11PTBOLD"/>
                <w:b w:val="0"/>
                <w:color w:val="auto"/>
              </w:rPr>
            </w:pPr>
            <w:r w:rsidRPr="00EF00B2">
              <w:rPr>
                <w:rStyle w:val="HEADINGINLOWERCASE-11PTBOLD"/>
                <w:b w:val="0"/>
                <w:color w:val="auto"/>
              </w:rPr>
              <w:t>Substantial experience of leading and/or developing, planning and implementing public health / health improvement programmes</w:t>
            </w:r>
          </w:p>
          <w:p w14:paraId="4DA88B7A" w14:textId="77777777" w:rsidR="00A8363E" w:rsidRDefault="00A8363E" w:rsidP="00A8363E">
            <w:pPr>
              <w:pStyle w:val="BODYTEXTSTYLE"/>
              <w:numPr>
                <w:ilvl w:val="0"/>
                <w:numId w:val="8"/>
              </w:numPr>
              <w:spacing w:after="0" w:line="240" w:lineRule="auto"/>
              <w:rPr>
                <w:rStyle w:val="HEADINGINLOWERCASE-11PTBOLD"/>
                <w:b w:val="0"/>
                <w:color w:val="auto"/>
              </w:rPr>
            </w:pPr>
            <w:r>
              <w:rPr>
                <w:rStyle w:val="HEADINGINLOWERCASE-11PTBOLD"/>
                <w:b w:val="0"/>
                <w:color w:val="auto"/>
              </w:rPr>
              <w:t>Considerable experience of working within or commissioning behaviour change services (e.g. alcohol, drugs, stop smoking and sexual health)</w:t>
            </w:r>
          </w:p>
          <w:p w14:paraId="55FBA5BB" w14:textId="77777777" w:rsidR="00A8363E" w:rsidRDefault="00A8363E" w:rsidP="00A8363E">
            <w:pPr>
              <w:pStyle w:val="BODYTEXTSTYLE"/>
              <w:numPr>
                <w:ilvl w:val="0"/>
                <w:numId w:val="8"/>
              </w:numPr>
              <w:spacing w:after="0" w:line="240" w:lineRule="auto"/>
              <w:rPr>
                <w:rStyle w:val="HEADINGINLOWERCASE-11PTBOLD"/>
                <w:b w:val="0"/>
                <w:color w:val="auto"/>
              </w:rPr>
            </w:pPr>
            <w:r>
              <w:rPr>
                <w:rStyle w:val="HEADINGINLOWERCASE-11PTBOLD"/>
                <w:b w:val="0"/>
                <w:color w:val="auto"/>
              </w:rPr>
              <w:t>Considerable experience of influencing national and regional policies at a strategic level and implementation at a local level</w:t>
            </w:r>
          </w:p>
          <w:p w14:paraId="3211CBAE" w14:textId="77777777" w:rsidR="00A8363E" w:rsidRPr="00EF00B2" w:rsidRDefault="00A8363E" w:rsidP="00A8363E">
            <w:pPr>
              <w:pStyle w:val="BODYTEXTSTYLE"/>
              <w:numPr>
                <w:ilvl w:val="0"/>
                <w:numId w:val="8"/>
              </w:numPr>
              <w:spacing w:after="0" w:line="240" w:lineRule="auto"/>
              <w:rPr>
                <w:rStyle w:val="HEADINGINLOWERCASE-11PTBOLD"/>
                <w:b w:val="0"/>
                <w:color w:val="auto"/>
              </w:rPr>
            </w:pPr>
            <w:r w:rsidRPr="00EF00B2">
              <w:rPr>
                <w:rStyle w:val="HEADINGINLOWERCASE-11PTBOLD"/>
                <w:b w:val="0"/>
                <w:color w:val="auto"/>
              </w:rPr>
              <w:t>Considerable experience of designing and implementing quality assurance and performance management processes including the development of systems to collect data</w:t>
            </w:r>
          </w:p>
          <w:p w14:paraId="6FBF9665" w14:textId="77777777" w:rsidR="00A8363E" w:rsidRDefault="00A8363E" w:rsidP="00A8363E">
            <w:pPr>
              <w:pStyle w:val="BODYTEXTSTYLE"/>
              <w:numPr>
                <w:ilvl w:val="0"/>
                <w:numId w:val="8"/>
              </w:numPr>
              <w:spacing w:after="0" w:line="240" w:lineRule="auto"/>
              <w:rPr>
                <w:rStyle w:val="HEADINGINLOWERCASE-11PTBOLD"/>
                <w:b w:val="0"/>
                <w:color w:val="auto"/>
              </w:rPr>
            </w:pPr>
            <w:r w:rsidRPr="00EF00B2">
              <w:rPr>
                <w:rStyle w:val="HEADINGINLOWERCASE-11PTBOLD"/>
                <w:b w:val="0"/>
                <w:color w:val="auto"/>
              </w:rPr>
              <w:t>Considerable experience and understanding of processes for audit, health equity audits, health needs assessments, critical appraisal and evidence review</w:t>
            </w:r>
          </w:p>
          <w:p w14:paraId="23F985C6" w14:textId="77777777" w:rsidR="00A8363E" w:rsidRDefault="00A8363E" w:rsidP="00A8363E">
            <w:pPr>
              <w:pStyle w:val="BODYTEXTSTYLE"/>
              <w:numPr>
                <w:ilvl w:val="0"/>
                <w:numId w:val="8"/>
              </w:numPr>
              <w:spacing w:after="0" w:line="240" w:lineRule="auto"/>
              <w:rPr>
                <w:rStyle w:val="HEADINGINLOWERCASE-11PTBOLD"/>
                <w:b w:val="0"/>
                <w:color w:val="auto"/>
              </w:rPr>
            </w:pPr>
            <w:r>
              <w:rPr>
                <w:rStyle w:val="HEADINGINLOWERCASE-11PTBOLD"/>
                <w:b w:val="0"/>
                <w:color w:val="auto"/>
              </w:rPr>
              <w:t>Experience of designing and implementing communication and media strategies, including dealing with the media</w:t>
            </w:r>
          </w:p>
          <w:p w14:paraId="368DB1C1" w14:textId="77777777" w:rsidR="00A8363E" w:rsidRPr="00EF00B2" w:rsidRDefault="00A8363E" w:rsidP="00A8363E">
            <w:pPr>
              <w:pStyle w:val="BODYTEXTSTYLE"/>
              <w:numPr>
                <w:ilvl w:val="0"/>
                <w:numId w:val="8"/>
              </w:numPr>
              <w:spacing w:after="0" w:line="240" w:lineRule="auto"/>
              <w:rPr>
                <w:rStyle w:val="HEADINGINLOWERCASE-11PTBOLD"/>
                <w:b w:val="0"/>
                <w:color w:val="000000" w:themeColor="text1"/>
              </w:rPr>
            </w:pPr>
            <w:r w:rsidRPr="00FD70FA">
              <w:rPr>
                <w:rStyle w:val="HEADINGINLOWERCASE-11PTBOLD"/>
                <w:b w:val="0"/>
                <w:color w:val="000000" w:themeColor="text1"/>
              </w:rPr>
              <w:t>Evidence of budget management</w:t>
            </w:r>
          </w:p>
        </w:tc>
        <w:tc>
          <w:tcPr>
            <w:tcW w:w="808" w:type="dxa"/>
            <w:tcBorders>
              <w:top w:val="single" w:sz="6" w:space="0" w:color="808080"/>
              <w:left w:val="single" w:sz="6" w:space="0" w:color="808080"/>
              <w:bottom w:val="single" w:sz="6" w:space="0" w:color="808080"/>
              <w:right w:val="single" w:sz="6" w:space="0" w:color="808080"/>
            </w:tcBorders>
          </w:tcPr>
          <w:p w14:paraId="74E9151F" w14:textId="77777777" w:rsidR="00A8363E" w:rsidRDefault="00A8363E" w:rsidP="00B02E99">
            <w:pPr>
              <w:pStyle w:val="BODYTEXTSTYLE"/>
              <w:spacing w:after="0" w:line="240" w:lineRule="auto"/>
              <w:rPr>
                <w:rStyle w:val="HEADINGINLOWERCASE-11PTBOLD"/>
                <w:b w:val="0"/>
                <w:color w:val="auto"/>
              </w:rPr>
            </w:pPr>
          </w:p>
          <w:p w14:paraId="2CDC4890"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19D8915C" w14:textId="77777777" w:rsidR="00A8363E" w:rsidRDefault="00A8363E" w:rsidP="00B02E99">
            <w:pPr>
              <w:pStyle w:val="BODYTEXTSTYLE"/>
              <w:spacing w:after="0" w:line="240" w:lineRule="auto"/>
              <w:rPr>
                <w:rStyle w:val="HEADINGINLOWERCASE-11PTBOLD"/>
                <w:b w:val="0"/>
                <w:color w:val="auto"/>
              </w:rPr>
            </w:pPr>
          </w:p>
          <w:p w14:paraId="244D301E"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403BC37E"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4FC79562" w14:textId="77777777" w:rsidR="00A8363E" w:rsidRDefault="00A8363E" w:rsidP="00B02E99">
            <w:pPr>
              <w:pStyle w:val="BODYTEXTSTYLE"/>
              <w:spacing w:after="0" w:line="240" w:lineRule="auto"/>
              <w:rPr>
                <w:rStyle w:val="HEADINGINLOWERCASE-11PTBOLD"/>
                <w:b w:val="0"/>
                <w:color w:val="auto"/>
              </w:rPr>
            </w:pPr>
          </w:p>
          <w:p w14:paraId="36BABDEC" w14:textId="77777777" w:rsidR="00A8363E" w:rsidRDefault="00A8363E" w:rsidP="00B02E99">
            <w:pPr>
              <w:pStyle w:val="BODYTEXTSTYLE"/>
              <w:spacing w:after="0" w:line="240" w:lineRule="auto"/>
              <w:rPr>
                <w:rStyle w:val="HEADINGINLOWERCASE-11PTBOLD"/>
                <w:b w:val="0"/>
                <w:color w:val="auto"/>
              </w:rPr>
            </w:pPr>
          </w:p>
          <w:p w14:paraId="3514E119" w14:textId="77777777" w:rsidR="00A8363E" w:rsidRDefault="00A8363E" w:rsidP="00B02E99">
            <w:pPr>
              <w:pStyle w:val="BODYTEXTSTYLE"/>
              <w:spacing w:after="0" w:line="240" w:lineRule="auto"/>
              <w:rPr>
                <w:rStyle w:val="HEADINGINLOWERCASE-11PTBOLD"/>
                <w:b w:val="0"/>
                <w:color w:val="auto"/>
              </w:rPr>
            </w:pPr>
          </w:p>
          <w:p w14:paraId="7D0C582A"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5D9F4C86"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4347A7E4"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2F00AF4B"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4851A570" w14:textId="77777777" w:rsidR="00A8363E" w:rsidRDefault="00A8363E" w:rsidP="00B02E99">
            <w:pPr>
              <w:pStyle w:val="BODYTEXTSTYLE"/>
              <w:spacing w:after="0" w:line="240" w:lineRule="auto"/>
              <w:rPr>
                <w:rStyle w:val="HEADINGINLOWERCASE-11PTBOLD"/>
                <w:b w:val="0"/>
                <w:color w:val="auto"/>
              </w:rPr>
            </w:pPr>
          </w:p>
          <w:p w14:paraId="7F44A7AE"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07E1B0EE"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D</w:t>
            </w:r>
          </w:p>
          <w:p w14:paraId="784D5188" w14:textId="77777777" w:rsidR="00A8363E" w:rsidRDefault="00A8363E" w:rsidP="00B02E99">
            <w:pPr>
              <w:pStyle w:val="BODYTEXTSTYLE"/>
              <w:spacing w:after="0" w:line="240" w:lineRule="auto"/>
              <w:rPr>
                <w:rStyle w:val="HEADINGINLOWERCASE-11PTBOLD"/>
                <w:b w:val="0"/>
                <w:color w:val="auto"/>
              </w:rPr>
            </w:pPr>
          </w:p>
          <w:p w14:paraId="493DBBA7" w14:textId="77777777" w:rsidR="00A8363E" w:rsidRDefault="00A8363E" w:rsidP="00B02E99">
            <w:pPr>
              <w:pStyle w:val="BODYTEXTSTYLE"/>
              <w:spacing w:after="0" w:line="240" w:lineRule="auto"/>
              <w:rPr>
                <w:rStyle w:val="HEADINGINLOWERCASE-11PTBOLD"/>
                <w:b w:val="0"/>
                <w:color w:val="auto"/>
              </w:rPr>
            </w:pPr>
          </w:p>
          <w:p w14:paraId="6054C936"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2FB80AC3"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4281B521" w14:textId="77777777" w:rsidR="00A8363E" w:rsidRDefault="00A8363E" w:rsidP="00B02E99">
            <w:pPr>
              <w:pStyle w:val="BODYTEXTSTYLE"/>
              <w:spacing w:after="0" w:line="240" w:lineRule="auto"/>
              <w:rPr>
                <w:rStyle w:val="HEADINGINLOWERCASE-11PTBOLD"/>
                <w:b w:val="0"/>
                <w:color w:val="auto"/>
              </w:rPr>
            </w:pPr>
          </w:p>
          <w:p w14:paraId="050E881C"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19885AD6" w14:textId="77777777" w:rsidR="00A8363E" w:rsidRDefault="00A8363E" w:rsidP="00B02E99">
            <w:pPr>
              <w:pStyle w:val="BODYTEXTSTYLE"/>
              <w:spacing w:after="0" w:line="240" w:lineRule="auto"/>
              <w:rPr>
                <w:rStyle w:val="HEADINGINLOWERCASE-11PTBOLD"/>
                <w:b w:val="0"/>
                <w:color w:val="auto"/>
              </w:rPr>
            </w:pPr>
          </w:p>
          <w:p w14:paraId="1F119438" w14:textId="77777777" w:rsidR="00A8363E" w:rsidRDefault="00A8363E" w:rsidP="00B02E99">
            <w:pPr>
              <w:pStyle w:val="BODYTEXTSTYLE"/>
              <w:spacing w:after="0" w:line="240" w:lineRule="auto"/>
              <w:rPr>
                <w:rStyle w:val="HEADINGINLOWERCASE-11PTBOLD"/>
                <w:b w:val="0"/>
                <w:color w:val="auto"/>
              </w:rPr>
            </w:pPr>
          </w:p>
          <w:p w14:paraId="006FDEF8"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5EC99387" w14:textId="77777777" w:rsidR="00A8363E" w:rsidRDefault="00A8363E" w:rsidP="00B02E99">
            <w:pPr>
              <w:pStyle w:val="BODYTEXTSTYLE"/>
              <w:spacing w:after="0" w:line="240" w:lineRule="auto"/>
              <w:rPr>
                <w:rStyle w:val="HEADINGINLOWERCASE-11PTBOLD"/>
                <w:b w:val="0"/>
                <w:color w:val="auto"/>
              </w:rPr>
            </w:pPr>
          </w:p>
          <w:p w14:paraId="762D8E2A"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4CB3CAAE" w14:textId="77777777" w:rsidR="00A8363E" w:rsidRDefault="00A8363E" w:rsidP="00B02E99">
            <w:pPr>
              <w:pStyle w:val="BODYTEXTSTYLE"/>
              <w:spacing w:after="0" w:line="240" w:lineRule="auto"/>
              <w:rPr>
                <w:rStyle w:val="HEADINGINLOWERCASE-11PTBOLD"/>
                <w:b w:val="0"/>
                <w:color w:val="auto"/>
              </w:rPr>
            </w:pPr>
          </w:p>
          <w:p w14:paraId="287364EE"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6DF3D1A1" w14:textId="77777777" w:rsidR="00A8363E" w:rsidRDefault="00A8363E" w:rsidP="00B02E99">
            <w:pPr>
              <w:pStyle w:val="BODYTEXTSTYLE"/>
              <w:spacing w:after="0" w:line="240" w:lineRule="auto"/>
              <w:rPr>
                <w:rStyle w:val="HEADINGINLOWERCASE-11PTBOLD"/>
                <w:b w:val="0"/>
                <w:color w:val="auto"/>
              </w:rPr>
            </w:pPr>
          </w:p>
          <w:p w14:paraId="3DBDFF28"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3CF26A23" w14:textId="77777777" w:rsidR="00A8363E" w:rsidRDefault="00A8363E" w:rsidP="00B02E99">
            <w:pPr>
              <w:pStyle w:val="BODYTEXTSTYLE"/>
              <w:spacing w:after="0" w:line="240" w:lineRule="auto"/>
              <w:rPr>
                <w:rStyle w:val="HEADINGINLOWERCASE-11PTBOLD"/>
                <w:b w:val="0"/>
                <w:color w:val="auto"/>
              </w:rPr>
            </w:pPr>
          </w:p>
          <w:p w14:paraId="3ADE9AEE"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E</w:t>
            </w:r>
          </w:p>
          <w:p w14:paraId="08EA6A9D" w14:textId="77777777" w:rsidR="00A8363E" w:rsidRDefault="00A8363E" w:rsidP="00B02E99">
            <w:pPr>
              <w:pStyle w:val="BODYTEXTSTYLE"/>
              <w:spacing w:after="0" w:line="240" w:lineRule="auto"/>
              <w:rPr>
                <w:rStyle w:val="HEADINGINLOWERCASE-11PTBOLD"/>
                <w:b w:val="0"/>
                <w:color w:val="auto"/>
              </w:rPr>
            </w:pPr>
          </w:p>
          <w:p w14:paraId="2408CDD2" w14:textId="77777777" w:rsidR="00A8363E" w:rsidRDefault="00A8363E" w:rsidP="00B02E99">
            <w:pPr>
              <w:pStyle w:val="BODYTEXTSTYLE"/>
              <w:spacing w:after="0" w:line="240" w:lineRule="auto"/>
              <w:rPr>
                <w:rStyle w:val="HEADINGINLOWERCASE-11PTBOLD"/>
                <w:b w:val="0"/>
                <w:color w:val="auto"/>
              </w:rPr>
            </w:pPr>
            <w:r>
              <w:rPr>
                <w:rStyle w:val="HEADINGINLOWERCASE-11PTBOLD"/>
                <w:b w:val="0"/>
                <w:color w:val="auto"/>
              </w:rPr>
              <w:t>D</w:t>
            </w:r>
          </w:p>
          <w:p w14:paraId="00CCC164" w14:textId="77777777" w:rsidR="00A8363E" w:rsidRDefault="00A8363E" w:rsidP="00B02E99">
            <w:pPr>
              <w:pStyle w:val="BODYTEXTSTYLE"/>
              <w:spacing w:after="0" w:line="240" w:lineRule="auto"/>
              <w:rPr>
                <w:rStyle w:val="HEADINGINLOWERCASE-11PTBOLD"/>
                <w:b w:val="0"/>
                <w:color w:val="auto"/>
              </w:rPr>
            </w:pPr>
          </w:p>
          <w:p w14:paraId="4A23D379" w14:textId="77777777" w:rsidR="00A8363E" w:rsidRPr="00FC2D57" w:rsidRDefault="00A8363E" w:rsidP="00B02E99">
            <w:pPr>
              <w:pStyle w:val="BODYTEXTSTYLE"/>
              <w:spacing w:after="0" w:line="240" w:lineRule="auto"/>
              <w:rPr>
                <w:rStyle w:val="HEADINGINLOWERCASE-11PTBOLD"/>
                <w:b w:val="0"/>
                <w:color w:val="auto"/>
              </w:rPr>
            </w:pPr>
            <w:r>
              <w:rPr>
                <w:rStyle w:val="HEADINGINLOWERCASE-11PTBOLD"/>
                <w:b w:val="0"/>
                <w:color w:val="auto"/>
              </w:rPr>
              <w:t>E</w:t>
            </w:r>
          </w:p>
        </w:tc>
      </w:tr>
    </w:tbl>
    <w:p w14:paraId="24514C5A" w14:textId="77777777" w:rsidR="00A8363E" w:rsidRPr="00581A78" w:rsidRDefault="00A8363E" w:rsidP="00A8363E">
      <w:pPr>
        <w:spacing w:after="0" w:line="240" w:lineRule="auto"/>
      </w:pPr>
    </w:p>
    <w:p w14:paraId="2A9C7EB3" w14:textId="77777777" w:rsidR="00A8363E" w:rsidRPr="00581A78" w:rsidRDefault="00A8363E" w:rsidP="00A8363E">
      <w:pPr>
        <w:spacing w:after="0" w:line="240" w:lineRule="auto"/>
      </w:pPr>
    </w:p>
    <w:p w14:paraId="4F9C3576" w14:textId="77777777" w:rsidR="00A8363E" w:rsidRPr="00581A78" w:rsidRDefault="00A8363E" w:rsidP="00A8363E">
      <w:pPr>
        <w:spacing w:after="0" w:line="240" w:lineRule="auto"/>
        <w:rPr>
          <w:sz w:val="16"/>
          <w:szCs w:val="16"/>
        </w:rPr>
      </w:pPr>
    </w:p>
    <w:p w14:paraId="35C3CBC6" w14:textId="77777777" w:rsidR="00A8363E" w:rsidRPr="00581A78" w:rsidRDefault="00A8363E" w:rsidP="00A8363E">
      <w:pPr>
        <w:spacing w:after="0" w:line="240" w:lineRule="auto"/>
        <w:rPr>
          <w:sz w:val="16"/>
          <w:szCs w:val="16"/>
        </w:rPr>
      </w:pPr>
    </w:p>
    <w:p w14:paraId="08723DEC" w14:textId="77777777" w:rsidR="00A8363E" w:rsidRPr="00581A78" w:rsidRDefault="00A8363E" w:rsidP="00A8363E">
      <w:pPr>
        <w:spacing w:after="0" w:line="240" w:lineRule="auto"/>
      </w:pPr>
    </w:p>
    <w:p w14:paraId="2A88E0A2" w14:textId="77777777" w:rsidR="00A8363E" w:rsidRPr="00581A78" w:rsidRDefault="00A8363E" w:rsidP="00A8363E">
      <w:pPr>
        <w:spacing w:after="0" w:line="240" w:lineRule="auto"/>
      </w:pPr>
    </w:p>
    <w:p w14:paraId="5CF88B49" w14:textId="77777777" w:rsidR="00A8363E" w:rsidRDefault="00A8363E" w:rsidP="00A8363E">
      <w:pPr>
        <w:spacing w:after="0" w:line="240" w:lineRule="auto"/>
      </w:pPr>
    </w:p>
    <w:p w14:paraId="460460E3" w14:textId="77777777" w:rsidR="00A8363E" w:rsidRDefault="00A8363E" w:rsidP="00A8363E">
      <w:pPr>
        <w:spacing w:after="0" w:line="240" w:lineRule="auto"/>
      </w:pPr>
    </w:p>
    <w:p w14:paraId="3105B77D" w14:textId="77777777" w:rsidR="00A8363E" w:rsidRPr="00581A78" w:rsidRDefault="00A8363E" w:rsidP="00A8363E">
      <w:pPr>
        <w:spacing w:after="0" w:line="240" w:lineRule="auto"/>
        <w:sectPr w:rsidR="00A8363E" w:rsidRPr="00581A78" w:rsidSect="008E0872">
          <w:headerReference w:type="default" r:id="rId8"/>
          <w:pgSz w:w="11906" w:h="16838"/>
          <w:pgMar w:top="1134" w:right="851" w:bottom="709" w:left="851" w:header="709" w:footer="709" w:gutter="0"/>
          <w:cols w:space="708"/>
          <w:formProt w:val="0"/>
          <w:docGrid w:linePitch="360"/>
        </w:sectPr>
      </w:pPr>
    </w:p>
    <w:p w14:paraId="435CF3C7" w14:textId="77777777" w:rsidR="00A8363E" w:rsidRPr="00581A78" w:rsidRDefault="00A8363E" w:rsidP="00A8363E">
      <w:pPr>
        <w:spacing w:after="0" w:line="240" w:lineRule="auto"/>
        <w:sectPr w:rsidR="00A8363E" w:rsidRPr="00581A78" w:rsidSect="00E45ACA">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8363E" w:rsidRPr="00581A78" w14:paraId="1E2060AD" w14:textId="77777777" w:rsidTr="00B02E99">
        <w:trPr>
          <w:trHeight w:hRule="exact" w:val="340"/>
        </w:trPr>
        <w:tc>
          <w:tcPr>
            <w:tcW w:w="10457" w:type="dxa"/>
            <w:shd w:val="clear" w:color="auto" w:fill="DEE3EC"/>
            <w:vAlign w:val="center"/>
          </w:tcPr>
          <w:p w14:paraId="6000EA10" w14:textId="77777777" w:rsidR="00A8363E" w:rsidRPr="00581A78" w:rsidRDefault="00A8363E" w:rsidP="00B02E99">
            <w:pPr>
              <w:pStyle w:val="BODYTEXTSTYLE"/>
              <w:spacing w:after="0"/>
              <w:rPr>
                <w:rStyle w:val="HEADINGINLOWERCASE-11PTBOLD"/>
                <w:color w:val="auto"/>
              </w:rPr>
            </w:pPr>
            <w:r w:rsidRPr="00581A78">
              <w:rPr>
                <w:rStyle w:val="HEADINGINLOWERCASE-11PTBOLD"/>
                <w:color w:val="auto"/>
              </w:rPr>
              <w:lastRenderedPageBreak/>
              <w:t>Vision and Values</w:t>
            </w:r>
          </w:p>
        </w:tc>
      </w:tr>
      <w:tr w:rsidR="00A8363E" w:rsidRPr="00581A78" w14:paraId="5C2BB36D" w14:textId="77777777" w:rsidTr="00B02E99">
        <w:trPr>
          <w:trHeight w:val="340"/>
        </w:trPr>
        <w:tc>
          <w:tcPr>
            <w:tcW w:w="10457" w:type="dxa"/>
            <w:vAlign w:val="center"/>
          </w:tcPr>
          <w:p w14:paraId="5B297FCC" w14:textId="77777777" w:rsidR="00A8363E" w:rsidRPr="00581A78" w:rsidRDefault="00A8363E" w:rsidP="00B02E99">
            <w:pPr>
              <w:pStyle w:val="NormalWeb"/>
              <w:shd w:val="clear" w:color="auto" w:fill="FFFFFF"/>
              <w:jc w:val="both"/>
              <w:rPr>
                <w:color w:val="auto"/>
                <w:sz w:val="22"/>
                <w:szCs w:val="22"/>
              </w:rPr>
            </w:pPr>
            <w:r w:rsidRPr="00581A78">
              <w:rPr>
                <w:rFonts w:ascii="Calibri" w:hAnsi="Calibri"/>
                <w:bCs/>
                <w:color w:val="auto"/>
                <w:sz w:val="22"/>
                <w:szCs w:val="22"/>
              </w:rPr>
              <w:t>Blackpool Council's new Council Plan outlines what our vision and pri</w:t>
            </w:r>
            <w:r>
              <w:rPr>
                <w:rFonts w:ascii="Calibri" w:hAnsi="Calibri"/>
                <w:bCs/>
                <w:color w:val="auto"/>
                <w:sz w:val="22"/>
                <w:szCs w:val="22"/>
              </w:rPr>
              <w:t>orities will be during from 2019</w:t>
            </w:r>
            <w:r w:rsidRPr="00581A78">
              <w:rPr>
                <w:rFonts w:ascii="Calibri" w:hAnsi="Calibri"/>
                <w:bCs/>
                <w:color w:val="auto"/>
                <w:sz w:val="22"/>
                <w:szCs w:val="22"/>
              </w:rPr>
              <w:t xml:space="preserve"> to 202</w:t>
            </w:r>
            <w:r>
              <w:rPr>
                <w:rFonts w:ascii="Calibri" w:hAnsi="Calibri"/>
                <w:bCs/>
                <w:color w:val="auto"/>
                <w:sz w:val="22"/>
                <w:szCs w:val="22"/>
              </w:rPr>
              <w:t>4</w:t>
            </w:r>
            <w:r w:rsidRPr="00581A78">
              <w:rPr>
                <w:rFonts w:ascii="Calibri" w:hAnsi="Calibri"/>
                <w:bCs/>
                <w:color w:val="auto"/>
                <w:sz w:val="22"/>
                <w:szCs w:val="22"/>
              </w:rPr>
              <w:t>.</w:t>
            </w:r>
          </w:p>
          <w:p w14:paraId="6218A2BA" w14:textId="77777777" w:rsidR="00A8363E" w:rsidRPr="00581A78" w:rsidRDefault="00A8363E" w:rsidP="00B02E99">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 xml:space="preserve">Blackpool might </w:t>
            </w:r>
            <w:r>
              <w:rPr>
                <w:rFonts w:ascii="Calibri" w:hAnsi="Calibri"/>
                <w:bCs/>
                <w:color w:val="auto"/>
                <w:sz w:val="22"/>
                <w:szCs w:val="22"/>
              </w:rPr>
              <w:t xml:space="preserve">be </w:t>
            </w:r>
            <w:r w:rsidRPr="00581A78">
              <w:rPr>
                <w:rFonts w:ascii="Calibri" w:hAnsi="Calibri"/>
                <w:bCs/>
                <w:color w:val="auto"/>
                <w:sz w:val="22"/>
                <w:szCs w:val="22"/>
              </w:rPr>
              <w:t>the biggest and the brightest but it isn’</w:t>
            </w:r>
            <w:r>
              <w:rPr>
                <w:rFonts w:ascii="Calibri" w:hAnsi="Calibri"/>
                <w:bCs/>
                <w:color w:val="auto"/>
                <w:sz w:val="22"/>
                <w:szCs w:val="22"/>
              </w:rPr>
              <w:t xml:space="preserve">t without its challenges. We </w:t>
            </w:r>
            <w:r w:rsidRPr="00581A78">
              <w:rPr>
                <w:rFonts w:ascii="Calibri" w:hAnsi="Calibri"/>
                <w:bCs/>
                <w:color w:val="auto"/>
                <w:sz w:val="22"/>
                <w:szCs w:val="22"/>
              </w:rPr>
              <w:t>have major social and health issues to deal with, whilst needing to develop and innovate so our town meets the changing desires of modern day audiences.</w:t>
            </w:r>
          </w:p>
          <w:p w14:paraId="6627AFCE" w14:textId="77777777" w:rsidR="00A8363E" w:rsidRDefault="00A8363E" w:rsidP="00B02E99">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need to take advantage of other opportunities - in fields like energy generation - with the same vigour our predecessors had, when building iconic attractions such as the Winter Gardens, the Tower and Towe</w:t>
            </w:r>
            <w:r>
              <w:rPr>
                <w:rFonts w:ascii="Calibri" w:hAnsi="Calibri"/>
                <w:bCs/>
                <w:color w:val="auto"/>
                <w:sz w:val="22"/>
                <w:szCs w:val="22"/>
              </w:rPr>
              <w:t>r Buildings, the Pleasure Beach</w:t>
            </w:r>
            <w:r w:rsidRPr="00581A78">
              <w:rPr>
                <w:rFonts w:ascii="Calibri" w:hAnsi="Calibri"/>
                <w:bCs/>
                <w:color w:val="auto"/>
                <w:sz w:val="22"/>
                <w:szCs w:val="22"/>
              </w:rPr>
              <w:t xml:space="preserve"> and of course the true one-off that is the Blackpool Illuminations.</w:t>
            </w:r>
          </w:p>
          <w:p w14:paraId="1B9063CE" w14:textId="77777777" w:rsidR="00A8363E" w:rsidRPr="00581A78" w:rsidRDefault="00A8363E" w:rsidP="00B02E99">
            <w:pPr>
              <w:pStyle w:val="NormalWeb"/>
              <w:shd w:val="clear" w:color="auto" w:fill="FFFFFF"/>
              <w:jc w:val="both"/>
              <w:rPr>
                <w:rFonts w:ascii="Calibri" w:hAnsi="Calibri"/>
                <w:bCs/>
                <w:color w:val="auto"/>
                <w:sz w:val="22"/>
                <w:szCs w:val="22"/>
              </w:rPr>
            </w:pPr>
            <w:r>
              <w:rPr>
                <w:rFonts w:ascii="Calibri" w:hAnsi="Calibri"/>
                <w:bCs/>
                <w:color w:val="auto"/>
                <w:sz w:val="22"/>
                <w:szCs w:val="22"/>
              </w:rPr>
              <w:t>This Council P</w:t>
            </w:r>
            <w:r w:rsidRPr="00B659EC">
              <w:rPr>
                <w:rFonts w:ascii="Calibri" w:hAnsi="Calibri"/>
                <w:bCs/>
                <w:color w:val="auto"/>
                <w:sz w:val="22"/>
                <w:szCs w:val="22"/>
              </w:rPr>
              <w:t>lan is our response to this picture. It’s our way of telling the story of our town and bringing the strands of our economy and society together so that everyone – residents, organisations and visitors – knows what we’re</w:t>
            </w:r>
            <w:r>
              <w:rPr>
                <w:rFonts w:ascii="Calibri" w:hAnsi="Calibri"/>
                <w:bCs/>
                <w:color w:val="auto"/>
                <w:sz w:val="22"/>
                <w:szCs w:val="22"/>
              </w:rPr>
              <w:t xml:space="preserve"> doing, who we’re doing it with</w:t>
            </w:r>
            <w:r w:rsidRPr="00B659EC">
              <w:rPr>
                <w:rFonts w:ascii="Calibri" w:hAnsi="Calibri"/>
                <w:bCs/>
                <w:color w:val="auto"/>
                <w:sz w:val="22"/>
                <w:szCs w:val="22"/>
              </w:rPr>
              <w:t xml:space="preserve"> and why we’re doing it</w:t>
            </w:r>
            <w:r>
              <w:rPr>
                <w:rFonts w:ascii="Calibri" w:hAnsi="Calibri"/>
                <w:bCs/>
                <w:color w:val="auto"/>
                <w:sz w:val="22"/>
                <w:szCs w:val="22"/>
              </w:rPr>
              <w:t>.</w:t>
            </w:r>
          </w:p>
          <w:p w14:paraId="0D5193E1" w14:textId="77777777" w:rsidR="00A8363E" w:rsidRDefault="00A8363E" w:rsidP="00B02E99">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0DA2E181" w14:textId="77777777" w:rsidR="00A8363E" w:rsidRPr="00581A78" w:rsidRDefault="00A8363E" w:rsidP="00B02E99">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3CB1BF45" w14:textId="77777777" w:rsidR="00A8363E" w:rsidRPr="00581A78" w:rsidRDefault="00A8363E" w:rsidP="00B02E99">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0A0396C2" w14:textId="77777777" w:rsidR="00A8363E" w:rsidRDefault="00A8363E" w:rsidP="00B02E99">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30DF629F" w14:textId="77777777" w:rsidR="004D4BF1" w:rsidRPr="003A367D" w:rsidRDefault="004D4BF1" w:rsidP="004D4BF1">
            <w:pPr>
              <w:numPr>
                <w:ilvl w:val="0"/>
                <w:numId w:val="1"/>
              </w:numPr>
              <w:shd w:val="clear" w:color="auto" w:fill="FFFFFF"/>
              <w:spacing w:after="100" w:afterAutospacing="1" w:line="240" w:lineRule="auto"/>
              <w:jc w:val="both"/>
              <w:rPr>
                <w:rFonts w:eastAsia="Times New Roman"/>
                <w:bCs/>
              </w:rPr>
            </w:pPr>
            <w:hyperlink r:id="rId9"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04D73552" w14:textId="77777777" w:rsidR="004D4BF1" w:rsidRPr="00A357ED" w:rsidRDefault="004D4BF1" w:rsidP="004D4BF1">
            <w:pPr>
              <w:numPr>
                <w:ilvl w:val="0"/>
                <w:numId w:val="1"/>
              </w:numPr>
              <w:shd w:val="clear" w:color="auto" w:fill="FFFFFF"/>
              <w:spacing w:after="100" w:afterAutospacing="1" w:line="240" w:lineRule="auto"/>
              <w:jc w:val="both"/>
              <w:rPr>
                <w:rFonts w:eastAsia="Times New Roman"/>
                <w:bCs/>
              </w:rPr>
            </w:pPr>
            <w:hyperlink r:id="rId10"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p>
          <w:p w14:paraId="195846D7" w14:textId="77777777" w:rsidR="00A8363E" w:rsidRPr="00581A78" w:rsidRDefault="00A8363E" w:rsidP="00B02E99">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6AA25F20" w14:textId="77777777" w:rsidR="00A8363E" w:rsidRPr="00B659EC" w:rsidRDefault="00A8363E" w:rsidP="00B02E99">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7228313A" w14:textId="77777777" w:rsidR="00A8363E" w:rsidRPr="00B659EC" w:rsidRDefault="00A8363E" w:rsidP="00A8363E">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0AF57FC6" w14:textId="77777777" w:rsidR="00A8363E" w:rsidRPr="00B659EC" w:rsidRDefault="00A8363E" w:rsidP="00A8363E">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07339298" w14:textId="77777777" w:rsidR="00A8363E" w:rsidRPr="00B659EC" w:rsidRDefault="00A8363E" w:rsidP="00A8363E">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608B8584" w14:textId="77777777" w:rsidR="00A8363E" w:rsidRPr="00B659EC" w:rsidRDefault="00A8363E" w:rsidP="00A8363E">
            <w:pPr>
              <w:numPr>
                <w:ilvl w:val="0"/>
                <w:numId w:val="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638E10E9" w14:textId="77777777" w:rsidR="00A8363E" w:rsidRPr="00B659EC" w:rsidRDefault="00A8363E" w:rsidP="00A8363E">
            <w:pPr>
              <w:numPr>
                <w:ilvl w:val="0"/>
                <w:numId w:val="2"/>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138F554F" w14:textId="77777777" w:rsidR="00A8363E" w:rsidRPr="00581A78" w:rsidRDefault="00A8363E" w:rsidP="00A8363E">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8363E" w:rsidRPr="00581A78" w14:paraId="07A1DF68" w14:textId="77777777" w:rsidTr="00B02E99">
        <w:trPr>
          <w:trHeight w:val="340"/>
        </w:trPr>
        <w:tc>
          <w:tcPr>
            <w:tcW w:w="10455" w:type="dxa"/>
            <w:vAlign w:val="center"/>
          </w:tcPr>
          <w:p w14:paraId="7CC88313" w14:textId="77777777" w:rsidR="00A8363E" w:rsidRPr="00581A78" w:rsidRDefault="00A8363E" w:rsidP="00B02E99">
            <w:pPr>
              <w:pStyle w:val="BODYTEXTSTYLE"/>
              <w:spacing w:after="0"/>
              <w:jc w:val="both"/>
              <w:rPr>
                <w:rStyle w:val="HEADINGINLOWERCASE-11PTBOLD"/>
                <w:color w:val="auto"/>
              </w:rPr>
            </w:pPr>
            <w:r w:rsidRPr="00581A78">
              <w:rPr>
                <w:rStyle w:val="HEADINGINLOWERCASE-11PTBOLD"/>
                <w:color w:val="auto"/>
              </w:rPr>
              <w:t xml:space="preserve">Equal Opportunities: </w:t>
            </w:r>
          </w:p>
          <w:p w14:paraId="335965C4" w14:textId="77777777" w:rsidR="00A8363E" w:rsidRPr="00581A78" w:rsidRDefault="00A8363E" w:rsidP="00B02E99">
            <w:pPr>
              <w:pStyle w:val="BODYTEXTSTYLE"/>
              <w:spacing w:after="0"/>
              <w:jc w:val="both"/>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68044C08" w14:textId="77777777" w:rsidR="00A8363E" w:rsidRPr="00581A78" w:rsidRDefault="00A8363E" w:rsidP="00A8363E">
      <w:pPr>
        <w:pStyle w:val="BasicParagraph"/>
        <w:spacing w:after="0" w:line="240" w:lineRule="auto"/>
        <w:rPr>
          <w:rStyle w:val="BODYTEXT-11PTCALIBRI"/>
          <w:color w:val="auto"/>
        </w:rPr>
      </w:pPr>
    </w:p>
    <w:p w14:paraId="07E5B20A" w14:textId="77777777" w:rsidR="00C21846" w:rsidRDefault="00C21846"/>
    <w:sectPr w:rsidR="00C218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3689" w14:textId="77777777" w:rsidR="00F63A95" w:rsidRDefault="00F63A95">
      <w:pPr>
        <w:spacing w:after="0" w:line="240" w:lineRule="auto"/>
      </w:pPr>
      <w:r>
        <w:separator/>
      </w:r>
    </w:p>
  </w:endnote>
  <w:endnote w:type="continuationSeparator" w:id="0">
    <w:p w14:paraId="36285A00" w14:textId="77777777" w:rsidR="00F63A95" w:rsidRDefault="00F6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8D17" w14:textId="77777777" w:rsidR="00F63A95" w:rsidRDefault="00F63A95">
      <w:pPr>
        <w:spacing w:after="0" w:line="240" w:lineRule="auto"/>
      </w:pPr>
      <w:r>
        <w:separator/>
      </w:r>
    </w:p>
  </w:footnote>
  <w:footnote w:type="continuationSeparator" w:id="0">
    <w:p w14:paraId="3FC8BED7" w14:textId="77777777" w:rsidR="00F63A95" w:rsidRDefault="00F6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EAF0" w14:textId="77777777" w:rsidR="00F63A95" w:rsidRPr="001548E5" w:rsidRDefault="00A8363E"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5FDF6DBB" wp14:editId="198182BE">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458DE"/>
    <w:multiLevelType w:val="hybridMultilevel"/>
    <w:tmpl w:val="02D4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12489"/>
    <w:multiLevelType w:val="hybridMultilevel"/>
    <w:tmpl w:val="BCB8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D0AB5"/>
    <w:multiLevelType w:val="hybridMultilevel"/>
    <w:tmpl w:val="BEB46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E5986"/>
    <w:multiLevelType w:val="hybridMultilevel"/>
    <w:tmpl w:val="7154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E2E65"/>
    <w:multiLevelType w:val="hybridMultilevel"/>
    <w:tmpl w:val="388EE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A363B5"/>
    <w:multiLevelType w:val="hybridMultilevel"/>
    <w:tmpl w:val="1CAA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F9561D"/>
    <w:multiLevelType w:val="hybridMultilevel"/>
    <w:tmpl w:val="9D8E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778622">
    <w:abstractNumId w:val="2"/>
  </w:num>
  <w:num w:numId="2" w16cid:durableId="1892501611">
    <w:abstractNumId w:val="0"/>
  </w:num>
  <w:num w:numId="3" w16cid:durableId="1156872343">
    <w:abstractNumId w:val="5"/>
  </w:num>
  <w:num w:numId="4" w16cid:durableId="512572356">
    <w:abstractNumId w:val="7"/>
  </w:num>
  <w:num w:numId="5" w16cid:durableId="1052265596">
    <w:abstractNumId w:val="6"/>
  </w:num>
  <w:num w:numId="6" w16cid:durableId="1182859820">
    <w:abstractNumId w:val="1"/>
  </w:num>
  <w:num w:numId="7" w16cid:durableId="382486340">
    <w:abstractNumId w:val="4"/>
  </w:num>
  <w:num w:numId="8" w16cid:durableId="2101834064">
    <w:abstractNumId w:val="3"/>
  </w:num>
  <w:num w:numId="9" w16cid:durableId="1060179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3E"/>
    <w:rsid w:val="000C3179"/>
    <w:rsid w:val="00352E13"/>
    <w:rsid w:val="004D4BF1"/>
    <w:rsid w:val="009A038D"/>
    <w:rsid w:val="00A8363E"/>
    <w:rsid w:val="00BC41C4"/>
    <w:rsid w:val="00C21846"/>
    <w:rsid w:val="00C6739C"/>
    <w:rsid w:val="00F63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AE71"/>
  <w15:chartTrackingRefBased/>
  <w15:docId w15:val="{271769D3-E68C-4A78-98A2-4213FDE7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63E"/>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A8363E"/>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A8363E"/>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8363E"/>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A8363E"/>
    <w:rPr>
      <w:rFonts w:ascii="Calibri W01 Light" w:eastAsia="Calibri" w:hAnsi="Calibri W01 Light" w:cs="Times New Roman"/>
      <w:color w:val="830065"/>
      <w:sz w:val="36"/>
      <w:szCs w:val="36"/>
      <w:lang w:eastAsia="en-GB"/>
    </w:rPr>
  </w:style>
  <w:style w:type="paragraph" w:customStyle="1" w:styleId="BasicParagraph">
    <w:name w:val="[Basic Paragraph]"/>
    <w:basedOn w:val="Normal"/>
    <w:uiPriority w:val="99"/>
    <w:rsid w:val="00A8363E"/>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A8363E"/>
    <w:rPr>
      <w:rFonts w:ascii="Calibri" w:hAnsi="Calibri" w:cs="Calibri"/>
      <w:color w:val="031E2F"/>
      <w:sz w:val="22"/>
      <w:szCs w:val="22"/>
    </w:rPr>
  </w:style>
  <w:style w:type="paragraph" w:customStyle="1" w:styleId="BODYTEXTSTYLE">
    <w:name w:val="BODY TEXT STYLE"/>
    <w:basedOn w:val="Normal"/>
    <w:rsid w:val="00A8363E"/>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A8363E"/>
    <w:rPr>
      <w:rFonts w:ascii="Calibri" w:hAnsi="Calibri" w:cs="Calibri"/>
      <w:b/>
      <w:bCs/>
      <w:color w:val="8A0066"/>
      <w:sz w:val="22"/>
      <w:szCs w:val="22"/>
    </w:rPr>
  </w:style>
  <w:style w:type="character" w:styleId="Hyperlink">
    <w:name w:val="Hyperlink"/>
    <w:uiPriority w:val="99"/>
    <w:unhideWhenUsed/>
    <w:rsid w:val="00A8363E"/>
    <w:rPr>
      <w:color w:val="0000FF"/>
      <w:u w:val="single"/>
    </w:rPr>
  </w:style>
  <w:style w:type="paragraph" w:styleId="NormalWeb">
    <w:name w:val="Normal (Web)"/>
    <w:basedOn w:val="Normal"/>
    <w:uiPriority w:val="99"/>
    <w:unhideWhenUsed/>
    <w:rsid w:val="00A8363E"/>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A8363E"/>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ackpooljobs.org.uk/Documents/4127139.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lackpool.gov.uk/Your-Council/Creating-a-better-Blackpool/Blackpool-Council-plan/Priority-one-The-economy.aspx" TargetMode="External"/><Relationship Id="rId4" Type="http://schemas.openxmlformats.org/officeDocument/2006/relationships/webSettings" Target="webSettings.xml"/><Relationship Id="rId9" Type="http://schemas.openxmlformats.org/officeDocument/2006/relationships/hyperlink" Target="https://www.blackpool.gov.uk/Your-Council/Creating-a-better-Blackpool/Blackpool-Council-plan/Priority-two-Communiti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Shaw</dc:creator>
  <cp:keywords/>
  <dc:description/>
  <cp:lastModifiedBy>Alicia Pollard</cp:lastModifiedBy>
  <cp:revision>2</cp:revision>
  <dcterms:created xsi:type="dcterms:W3CDTF">2026-07-01T13:31:00Z</dcterms:created>
  <dcterms:modified xsi:type="dcterms:W3CDTF">2026-07-01T13:31:00Z</dcterms:modified>
</cp:coreProperties>
</file>