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122BB3" w:rsidRPr="00581A78" w14:paraId="6707A168" w14:textId="77777777" w:rsidTr="00BB6E03">
        <w:trPr>
          <w:cantSplit/>
          <w:trHeight w:hRule="exact" w:val="340"/>
        </w:trPr>
        <w:tc>
          <w:tcPr>
            <w:tcW w:w="1392" w:type="dxa"/>
            <w:shd w:val="clear" w:color="auto" w:fill="DEE3EC"/>
            <w:vAlign w:val="center"/>
          </w:tcPr>
          <w:p w14:paraId="2623CCA7"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 xml:space="preserve">Post </w:t>
            </w:r>
            <w:proofErr w:type="gramStart"/>
            <w:r w:rsidRPr="00581A78">
              <w:rPr>
                <w:rStyle w:val="HEADINGINLOWERCASE-11PTBOLD"/>
                <w:color w:val="auto"/>
              </w:rPr>
              <w:t>No. :</w:t>
            </w:r>
            <w:proofErr w:type="gramEnd"/>
          </w:p>
        </w:tc>
        <w:tc>
          <w:tcPr>
            <w:tcW w:w="9064" w:type="dxa"/>
            <w:vAlign w:val="center"/>
          </w:tcPr>
          <w:p w14:paraId="299227A5" w14:textId="01318192" w:rsidR="00122BB3" w:rsidRPr="00FC67A4" w:rsidRDefault="00896937" w:rsidP="009B542B">
            <w:pPr>
              <w:pStyle w:val="BODYTEXTSTYLE"/>
              <w:spacing w:after="0"/>
              <w:rPr>
                <w:rStyle w:val="HEADINGINLOWERCASE-11PTBOLD"/>
                <w:b w:val="0"/>
                <w:color w:val="auto"/>
              </w:rPr>
            </w:pPr>
            <w:r>
              <w:rPr>
                <w:rStyle w:val="HEADINGINLOWERCASE-11PTBOLD"/>
                <w:b w:val="0"/>
                <w:color w:val="auto"/>
              </w:rPr>
              <w:t>POST00003960</w:t>
            </w:r>
          </w:p>
        </w:tc>
      </w:tr>
      <w:tr w:rsidR="00122BB3" w:rsidRPr="00581A78" w14:paraId="785D6605" w14:textId="77777777" w:rsidTr="004F4C11">
        <w:trPr>
          <w:cantSplit/>
          <w:trHeight w:hRule="exact" w:val="340"/>
        </w:trPr>
        <w:tc>
          <w:tcPr>
            <w:tcW w:w="1392" w:type="dxa"/>
            <w:shd w:val="clear" w:color="auto" w:fill="DEE3EC"/>
            <w:vAlign w:val="center"/>
          </w:tcPr>
          <w:p w14:paraId="2AC80307"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5628DAC4" w14:textId="08A349F2" w:rsidR="00122BB3" w:rsidRPr="00581A78" w:rsidRDefault="00EB0D96" w:rsidP="009B542B">
            <w:pPr>
              <w:pStyle w:val="BODYTEXTSTYLE"/>
              <w:spacing w:after="0"/>
              <w:rPr>
                <w:rStyle w:val="HEADINGINLOWERCASE-11PTBOLD"/>
                <w:b w:val="0"/>
                <w:color w:val="auto"/>
              </w:rPr>
            </w:pPr>
            <w:r>
              <w:rPr>
                <w:rStyle w:val="HEADINGINLOWERCASE-11PTBOLD"/>
                <w:b w:val="0"/>
                <w:color w:val="auto"/>
              </w:rPr>
              <w:t xml:space="preserve">Family Hub Oral Health Worker </w:t>
            </w:r>
          </w:p>
        </w:tc>
      </w:tr>
      <w:tr w:rsidR="006D3606" w:rsidRPr="00581A78" w14:paraId="0CBBCD1B" w14:textId="77777777" w:rsidTr="004F4C11">
        <w:trPr>
          <w:cantSplit/>
          <w:trHeight w:hRule="exact" w:val="340"/>
        </w:trPr>
        <w:tc>
          <w:tcPr>
            <w:tcW w:w="1392" w:type="dxa"/>
            <w:shd w:val="clear" w:color="auto" w:fill="DEE3EC"/>
            <w:vAlign w:val="center"/>
          </w:tcPr>
          <w:p w14:paraId="321FBF55" w14:textId="77777777" w:rsidR="006D3606" w:rsidRPr="00581A78" w:rsidRDefault="00124C22" w:rsidP="00D4432C">
            <w:pPr>
              <w:pStyle w:val="BODYTEXTSTYLE"/>
              <w:spacing w:after="0"/>
              <w:rPr>
                <w:rStyle w:val="HEADINGINLOWERCASE-11PTBOLD"/>
                <w:color w:val="auto"/>
              </w:rPr>
            </w:pPr>
            <w:r w:rsidRPr="00581A78">
              <w:rPr>
                <w:rStyle w:val="HEADINGINLOWERCASE-11PTBOLD"/>
                <w:color w:val="auto"/>
              </w:rPr>
              <w:t>D</w:t>
            </w:r>
            <w:r w:rsidR="00D4432C" w:rsidRPr="00581A78">
              <w:rPr>
                <w:rStyle w:val="HEADINGINLOWERCASE-11PTBOLD"/>
                <w:color w:val="auto"/>
              </w:rPr>
              <w:t>irectorate</w:t>
            </w:r>
            <w:r w:rsidRPr="00581A78">
              <w:rPr>
                <w:rStyle w:val="HEADINGINLOWERCASE-11PTBOLD"/>
                <w:color w:val="auto"/>
              </w:rPr>
              <w:t>:</w:t>
            </w:r>
          </w:p>
        </w:tc>
        <w:tc>
          <w:tcPr>
            <w:tcW w:w="9064" w:type="dxa"/>
            <w:vAlign w:val="center"/>
          </w:tcPr>
          <w:p w14:paraId="06FC00EA" w14:textId="69E838B9" w:rsidR="006D3606" w:rsidRPr="00581A78" w:rsidRDefault="00245E79" w:rsidP="00D4432C">
            <w:pPr>
              <w:pStyle w:val="BODYTEXTSTYLE"/>
              <w:spacing w:after="0"/>
              <w:rPr>
                <w:rStyle w:val="HEADINGINLOWERCASE-11PTBOLD"/>
                <w:b w:val="0"/>
                <w:color w:val="auto"/>
              </w:rPr>
            </w:pPr>
            <w:r>
              <w:rPr>
                <w:rStyle w:val="HEADINGINLOWERCASE-11PTBOLD"/>
                <w:b w:val="0"/>
                <w:color w:val="auto"/>
              </w:rPr>
              <w:t xml:space="preserve">Children’s Services </w:t>
            </w:r>
          </w:p>
        </w:tc>
      </w:tr>
      <w:tr w:rsidR="00124C22" w:rsidRPr="00581A78" w14:paraId="04D4F958" w14:textId="77777777" w:rsidTr="004F4C11">
        <w:trPr>
          <w:cantSplit/>
          <w:trHeight w:hRule="exact" w:val="340"/>
        </w:trPr>
        <w:tc>
          <w:tcPr>
            <w:tcW w:w="1392" w:type="dxa"/>
            <w:shd w:val="clear" w:color="auto" w:fill="DEE3EC"/>
            <w:vAlign w:val="center"/>
          </w:tcPr>
          <w:p w14:paraId="1BB82BD9" w14:textId="77777777" w:rsidR="00124C22" w:rsidRPr="00581A78" w:rsidRDefault="00124C22" w:rsidP="009B542B">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0376EFAA" w14:textId="187832C4" w:rsidR="00124C22" w:rsidRPr="00581A78" w:rsidRDefault="00245E79" w:rsidP="00D4432C">
            <w:pPr>
              <w:pStyle w:val="BODYTEXTSTYLE"/>
              <w:spacing w:after="0"/>
              <w:rPr>
                <w:rStyle w:val="HEADINGINLOWERCASE-11PTBOLD"/>
                <w:b w:val="0"/>
                <w:color w:val="auto"/>
              </w:rPr>
            </w:pPr>
            <w:r>
              <w:rPr>
                <w:rStyle w:val="HEADINGINLOWERCASE-11PTBOLD"/>
                <w:b w:val="0"/>
                <w:color w:val="auto"/>
              </w:rPr>
              <w:t xml:space="preserve">Early Help and Support Services </w:t>
            </w:r>
          </w:p>
        </w:tc>
      </w:tr>
      <w:tr w:rsidR="006D3606" w:rsidRPr="00581A78" w14:paraId="288C4A32" w14:textId="77777777" w:rsidTr="004F4C11">
        <w:trPr>
          <w:cantSplit/>
          <w:trHeight w:hRule="exact" w:val="340"/>
        </w:trPr>
        <w:tc>
          <w:tcPr>
            <w:tcW w:w="1392" w:type="dxa"/>
            <w:shd w:val="clear" w:color="auto" w:fill="DEE3EC"/>
            <w:vAlign w:val="center"/>
          </w:tcPr>
          <w:p w14:paraId="796E5B5D" w14:textId="77777777" w:rsidR="006D3606" w:rsidRPr="00581A78" w:rsidRDefault="00124C22" w:rsidP="009B542B">
            <w:pPr>
              <w:pStyle w:val="BODYTEXTSTYLE"/>
              <w:spacing w:after="0"/>
              <w:rPr>
                <w:rStyle w:val="HEADINGINLOWERCASE-11PTBOLD"/>
                <w:color w:val="auto"/>
              </w:rPr>
            </w:pPr>
            <w:r w:rsidRPr="00581A78">
              <w:rPr>
                <w:rStyle w:val="HEADINGINLOWERCASE-11PTBOLD"/>
                <w:color w:val="auto"/>
              </w:rPr>
              <w:t>Section</w:t>
            </w:r>
            <w:r w:rsidR="006D3606" w:rsidRPr="00581A78">
              <w:rPr>
                <w:rStyle w:val="HEADINGINLOWERCASE-11PTBOLD"/>
                <w:color w:val="auto"/>
              </w:rPr>
              <w:t>:</w:t>
            </w:r>
          </w:p>
        </w:tc>
        <w:tc>
          <w:tcPr>
            <w:tcW w:w="9064" w:type="dxa"/>
            <w:vAlign w:val="center"/>
          </w:tcPr>
          <w:p w14:paraId="19B3FA0B" w14:textId="36205091" w:rsidR="006D3606" w:rsidRPr="00581A78" w:rsidRDefault="000C74FE" w:rsidP="009B542B">
            <w:pPr>
              <w:pStyle w:val="BODYTEXTSTYLE"/>
              <w:spacing w:after="0"/>
              <w:rPr>
                <w:rStyle w:val="HEADINGINLOWERCASE-11PTBOLD"/>
                <w:b w:val="0"/>
                <w:color w:val="auto"/>
              </w:rPr>
            </w:pPr>
            <w:r>
              <w:rPr>
                <w:rStyle w:val="HEADINGINLOWERCASE-11PTBOLD"/>
                <w:b w:val="0"/>
                <w:color w:val="auto"/>
              </w:rPr>
              <w:t xml:space="preserve">Family Hubs </w:t>
            </w:r>
          </w:p>
        </w:tc>
      </w:tr>
      <w:tr w:rsidR="006D3606" w:rsidRPr="00581A78" w14:paraId="6BD41018" w14:textId="77777777" w:rsidTr="004F4C11">
        <w:trPr>
          <w:cantSplit/>
          <w:trHeight w:hRule="exact" w:val="340"/>
        </w:trPr>
        <w:tc>
          <w:tcPr>
            <w:tcW w:w="1392" w:type="dxa"/>
            <w:shd w:val="clear" w:color="auto" w:fill="DEE3EC"/>
            <w:vAlign w:val="center"/>
          </w:tcPr>
          <w:p w14:paraId="29071D9B" w14:textId="77777777" w:rsidR="006D3606" w:rsidRPr="00581A78" w:rsidRDefault="006D3606" w:rsidP="009B542B">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11079B0E" w14:textId="0F47F477" w:rsidR="006D3606" w:rsidRPr="00581A78" w:rsidRDefault="000C74FE" w:rsidP="009B542B">
            <w:pPr>
              <w:pStyle w:val="BODYTEXTSTYLE"/>
              <w:spacing w:after="0"/>
              <w:rPr>
                <w:rStyle w:val="HEADINGINLOWERCASE-11PTBOLD"/>
                <w:b w:val="0"/>
                <w:color w:val="auto"/>
              </w:rPr>
            </w:pPr>
            <w:r>
              <w:rPr>
                <w:rStyle w:val="HEADINGINLOWERCASE-11PTBOLD"/>
                <w:b w:val="0"/>
                <w:color w:val="auto"/>
              </w:rPr>
              <w:t xml:space="preserve">Family Hub Team Leader </w:t>
            </w:r>
          </w:p>
        </w:tc>
      </w:tr>
      <w:tr w:rsidR="007003DC" w:rsidRPr="00581A78" w14:paraId="25F13643" w14:textId="77777777" w:rsidTr="006F6B13">
        <w:trPr>
          <w:cantSplit/>
          <w:trHeight w:hRule="exact" w:val="340"/>
        </w:trPr>
        <w:tc>
          <w:tcPr>
            <w:tcW w:w="1392" w:type="dxa"/>
            <w:shd w:val="clear" w:color="auto" w:fill="DEE3EC"/>
            <w:vAlign w:val="center"/>
          </w:tcPr>
          <w:p w14:paraId="417A68C5" w14:textId="77777777" w:rsidR="007003DC" w:rsidRPr="00581A78" w:rsidRDefault="007003DC" w:rsidP="00FB1109">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101237BE" w14:textId="35C632E7" w:rsidR="007003DC" w:rsidRPr="00581A78" w:rsidRDefault="000C74FE" w:rsidP="006F6B13">
            <w:pPr>
              <w:pStyle w:val="BODYTEXTSTYLE"/>
              <w:spacing w:after="0"/>
              <w:rPr>
                <w:rStyle w:val="HEADINGINLOWERCASE-11PTBOLD"/>
                <w:b w:val="0"/>
                <w:color w:val="auto"/>
              </w:rPr>
            </w:pPr>
            <w:r w:rsidRPr="002C282D">
              <w:rPr>
                <w:rStyle w:val="HEADINGINLOWERCASE-11PTBOLD"/>
                <w:b w:val="0"/>
                <w:color w:val="auto"/>
              </w:rPr>
              <w:t>Family Hub</w:t>
            </w:r>
            <w:r w:rsidR="002D0656" w:rsidRPr="002C282D">
              <w:rPr>
                <w:rStyle w:val="HEADINGINLOWERCASE-11PTBOLD"/>
                <w:b w:val="0"/>
                <w:color w:val="auto"/>
              </w:rPr>
              <w:t xml:space="preserve"> and various community locations</w:t>
            </w:r>
          </w:p>
        </w:tc>
      </w:tr>
      <w:tr w:rsidR="00A84343" w:rsidRPr="00581A78" w14:paraId="1762FA7B" w14:textId="77777777" w:rsidTr="006409FC">
        <w:trPr>
          <w:cantSplit/>
          <w:trHeight w:hRule="exact" w:val="361"/>
        </w:trPr>
        <w:tc>
          <w:tcPr>
            <w:tcW w:w="1392" w:type="dxa"/>
            <w:shd w:val="clear" w:color="auto" w:fill="DEE3EC"/>
            <w:vAlign w:val="center"/>
          </w:tcPr>
          <w:p w14:paraId="31BB71B2"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DBS Status:</w:t>
            </w:r>
          </w:p>
        </w:tc>
        <w:tc>
          <w:tcPr>
            <w:tcW w:w="9064" w:type="dxa"/>
            <w:vAlign w:val="center"/>
          </w:tcPr>
          <w:p w14:paraId="45A6499E" w14:textId="6C47E2E8" w:rsidR="00A84343" w:rsidRPr="00581A78" w:rsidRDefault="00A84343" w:rsidP="006409FC">
            <w:pPr>
              <w:pStyle w:val="ListParagraph"/>
              <w:spacing w:after="0" w:line="240" w:lineRule="auto"/>
              <w:ind w:left="0"/>
              <w:contextualSpacing w:val="0"/>
              <w:rPr>
                <w:rStyle w:val="HEADINGINLOWERCASE-11PTBOLD"/>
                <w:b w:val="0"/>
                <w:color w:val="auto"/>
              </w:rPr>
            </w:pPr>
            <w:r w:rsidRPr="00522897">
              <w:t>Enhanced check with a Children’s Barred List check</w:t>
            </w:r>
          </w:p>
        </w:tc>
      </w:tr>
      <w:tr w:rsidR="00A84343" w:rsidRPr="00581A78" w14:paraId="114CE0BD" w14:textId="77777777" w:rsidTr="004F4C11">
        <w:trPr>
          <w:cantSplit/>
          <w:trHeight w:hRule="exact" w:val="340"/>
        </w:trPr>
        <w:tc>
          <w:tcPr>
            <w:tcW w:w="1392" w:type="dxa"/>
            <w:shd w:val="clear" w:color="auto" w:fill="DEE3EC"/>
            <w:vAlign w:val="center"/>
          </w:tcPr>
          <w:p w14:paraId="4B30107B"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0DF529AF" w14:textId="34E0BF24" w:rsidR="00A84343" w:rsidRPr="00C53709" w:rsidRDefault="00C53709" w:rsidP="009B542B">
            <w:pPr>
              <w:pStyle w:val="BODYTEXTSTYLE"/>
              <w:spacing w:after="0"/>
              <w:rPr>
                <w:rStyle w:val="HEADINGINLOWERCASE-11PTBOLD"/>
                <w:b w:val="0"/>
                <w:color w:val="auto"/>
              </w:rPr>
            </w:pPr>
            <w:r w:rsidRPr="00C53709">
              <w:rPr>
                <w:rStyle w:val="HEADINGINLOWERCASE-11PTBOLD"/>
                <w:b w:val="0"/>
                <w:color w:val="auto"/>
              </w:rPr>
              <w:t>Grade F</w:t>
            </w:r>
          </w:p>
        </w:tc>
      </w:tr>
    </w:tbl>
    <w:p w14:paraId="4D56750C" w14:textId="77777777" w:rsidR="006D3606" w:rsidRPr="00581A78" w:rsidRDefault="006D3606" w:rsidP="00E95989">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BB3317" w:rsidRPr="00581A78" w14:paraId="73EBE598" w14:textId="77777777" w:rsidTr="001546A0">
        <w:trPr>
          <w:trHeight w:hRule="exact" w:val="340"/>
        </w:trPr>
        <w:tc>
          <w:tcPr>
            <w:tcW w:w="10456" w:type="dxa"/>
            <w:shd w:val="clear" w:color="auto" w:fill="DEE3EC"/>
            <w:vAlign w:val="center"/>
          </w:tcPr>
          <w:p w14:paraId="08D524A8" w14:textId="77777777" w:rsidR="00BB3317" w:rsidRPr="00581A78" w:rsidRDefault="004D586E" w:rsidP="009B542B">
            <w:pPr>
              <w:pStyle w:val="BODYTEXTSTYLE"/>
              <w:spacing w:after="0"/>
              <w:rPr>
                <w:rStyle w:val="HEADINGINLOWERCASE-11PTBOLD"/>
                <w:color w:val="auto"/>
              </w:rPr>
            </w:pPr>
            <w:r w:rsidRPr="00581A78">
              <w:rPr>
                <w:rStyle w:val="HEADINGINLOWERCASE-11PTBOLD"/>
                <w:color w:val="auto"/>
              </w:rPr>
              <w:t>Role Purpose</w:t>
            </w:r>
          </w:p>
        </w:tc>
      </w:tr>
      <w:tr w:rsidR="00BB3317" w:rsidRPr="00581A78" w14:paraId="64871740" w14:textId="77777777" w:rsidTr="008E0872">
        <w:trPr>
          <w:trHeight w:val="562"/>
        </w:trPr>
        <w:tc>
          <w:tcPr>
            <w:tcW w:w="10456" w:type="dxa"/>
          </w:tcPr>
          <w:p w14:paraId="2A602618" w14:textId="76FA1159" w:rsidR="002B5357" w:rsidRDefault="002B5357" w:rsidP="00522897">
            <w:pPr>
              <w:spacing w:after="0" w:line="240" w:lineRule="auto"/>
            </w:pPr>
            <w:r w:rsidRPr="0063230D">
              <w:t xml:space="preserve">To improve the oral health of children in Blackpool by coordinating and delivering the </w:t>
            </w:r>
            <w:r w:rsidRPr="00522897">
              <w:t>Supervised Brushing Scheme</w:t>
            </w:r>
            <w:r w:rsidRPr="0063230D">
              <w:t xml:space="preserve"> in nurseries and primary schools, providing training to the Early Years and wider children’s workforce and promoting key oral health messages</w:t>
            </w:r>
            <w:r w:rsidR="00B20DE5">
              <w:t>.</w:t>
            </w:r>
          </w:p>
          <w:p w14:paraId="33E3FF7F" w14:textId="77777777" w:rsidR="00522897" w:rsidRDefault="00522897" w:rsidP="00522897">
            <w:pPr>
              <w:spacing w:after="0" w:line="240" w:lineRule="auto"/>
            </w:pPr>
          </w:p>
          <w:p w14:paraId="09167B7D" w14:textId="3495410D" w:rsidR="002B5357" w:rsidRDefault="002B5357" w:rsidP="00522897">
            <w:pPr>
              <w:spacing w:after="0" w:line="240" w:lineRule="auto"/>
            </w:pPr>
            <w:r>
              <w:t xml:space="preserve">To raise awareness of the importance of good oral health for children </w:t>
            </w:r>
            <w:r w:rsidR="00A83D08">
              <w:t xml:space="preserve">with parents and carers through education and </w:t>
            </w:r>
            <w:r w:rsidR="00A83D08" w:rsidRPr="00B20DE5">
              <w:t>promotion</w:t>
            </w:r>
            <w:r w:rsidR="00522897" w:rsidRPr="00B20DE5">
              <w:t>al</w:t>
            </w:r>
            <w:r w:rsidR="00A83D08" w:rsidRPr="00B20DE5">
              <w:t xml:space="preserve"> work. </w:t>
            </w:r>
          </w:p>
          <w:p w14:paraId="0181F2DF" w14:textId="77777777" w:rsidR="00522897" w:rsidRPr="0063230D" w:rsidRDefault="00522897" w:rsidP="00522897">
            <w:pPr>
              <w:spacing w:after="0" w:line="240" w:lineRule="auto"/>
            </w:pPr>
          </w:p>
          <w:p w14:paraId="7BD63A4A" w14:textId="724ACDA4" w:rsidR="00A84343" w:rsidRPr="00824CD2" w:rsidRDefault="00FC67A4" w:rsidP="00522897">
            <w:pPr>
              <w:spacing w:after="0" w:line="240" w:lineRule="auto"/>
              <w:rPr>
                <w:rStyle w:val="HEADINGINLOWERCASE-11PTBOLD"/>
                <w:b w:val="0"/>
                <w:color w:val="auto"/>
              </w:rPr>
            </w:pPr>
            <w:r w:rsidRPr="00B20DE5">
              <w:t xml:space="preserve">To </w:t>
            </w:r>
            <w:r w:rsidR="002B5357" w:rsidRPr="00B20DE5">
              <w:t xml:space="preserve">work </w:t>
            </w:r>
            <w:r w:rsidR="002B5357" w:rsidRPr="0063230D">
              <w:t>collaboratively across Family Hubs, Early Years settings, schools, public health teams and community partners to embed consistent</w:t>
            </w:r>
            <w:r w:rsidR="00A83D08">
              <w:t xml:space="preserve"> and </w:t>
            </w:r>
            <w:r w:rsidR="002B5357" w:rsidRPr="0063230D">
              <w:t>evidence</w:t>
            </w:r>
            <w:r w:rsidR="002B5357" w:rsidRPr="0063230D">
              <w:noBreakHyphen/>
              <w:t>based oral health practice.</w:t>
            </w:r>
          </w:p>
        </w:tc>
      </w:tr>
    </w:tbl>
    <w:p w14:paraId="2D93E185" w14:textId="77777777" w:rsidR="00124C22" w:rsidRPr="00581A78" w:rsidRDefault="00124C22"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4D586E" w:rsidRPr="00581A78" w14:paraId="276012AA" w14:textId="77777777" w:rsidTr="001546A0">
        <w:trPr>
          <w:trHeight w:hRule="exact" w:val="340"/>
        </w:trPr>
        <w:tc>
          <w:tcPr>
            <w:tcW w:w="10456" w:type="dxa"/>
            <w:shd w:val="clear" w:color="auto" w:fill="DEE3EC"/>
            <w:vAlign w:val="center"/>
          </w:tcPr>
          <w:p w14:paraId="1D3F7B0B" w14:textId="77777777" w:rsidR="004D586E" w:rsidRPr="00581A78" w:rsidRDefault="00633656" w:rsidP="009B542B">
            <w:pPr>
              <w:pStyle w:val="BODYTEXTSTYLE"/>
              <w:spacing w:after="0"/>
              <w:rPr>
                <w:rStyle w:val="HEADINGINLOWERCASE-11PTBOLD"/>
                <w:color w:val="auto"/>
              </w:rPr>
            </w:pPr>
            <w:r w:rsidRPr="00581A78">
              <w:rPr>
                <w:color w:val="auto"/>
              </w:rPr>
              <w:br w:type="page"/>
            </w:r>
            <w:r w:rsidR="005677FC" w:rsidRPr="00581A78">
              <w:rPr>
                <w:b/>
                <w:color w:val="auto"/>
              </w:rPr>
              <w:t xml:space="preserve">Main </w:t>
            </w:r>
            <w:r w:rsidR="004D586E" w:rsidRPr="00581A78">
              <w:rPr>
                <w:rStyle w:val="HEADINGINLOWERCASE-11PTBOLD"/>
                <w:color w:val="auto"/>
              </w:rPr>
              <w:t xml:space="preserve">Duties </w:t>
            </w:r>
            <w:r w:rsidR="004B6427" w:rsidRPr="00581A78">
              <w:rPr>
                <w:rStyle w:val="HEADINGINLOWERCASE-11PTBOLD"/>
                <w:color w:val="auto"/>
              </w:rPr>
              <w:t>and Responsibilities</w:t>
            </w:r>
          </w:p>
        </w:tc>
      </w:tr>
      <w:tr w:rsidR="00AD03CC" w:rsidRPr="00AD03CC" w14:paraId="43014507" w14:textId="77777777" w:rsidTr="00E45ACA">
        <w:trPr>
          <w:trHeight w:val="567"/>
        </w:trPr>
        <w:tc>
          <w:tcPr>
            <w:tcW w:w="10456" w:type="dxa"/>
          </w:tcPr>
          <w:p w14:paraId="2BB8CA0B" w14:textId="58E3B4A3" w:rsidR="00F41995" w:rsidRPr="00AD03CC" w:rsidRDefault="009E4EB6" w:rsidP="00FB1109">
            <w:pPr>
              <w:pStyle w:val="BODYTEXTSTYLE"/>
              <w:spacing w:after="0" w:line="240" w:lineRule="auto"/>
              <w:rPr>
                <w:rStyle w:val="HEADINGINLOWERCASE-11PTBOLD"/>
                <w:b w:val="0"/>
                <w:color w:val="auto"/>
              </w:rPr>
            </w:pPr>
            <w:r w:rsidRPr="00522897">
              <w:rPr>
                <w:rStyle w:val="HEADINGINLOWERCASE-11PTBOLD"/>
                <w:bCs w:val="0"/>
                <w:color w:val="auto"/>
              </w:rPr>
              <w:t>S</w:t>
            </w:r>
            <w:r w:rsidRPr="00AD03CC">
              <w:rPr>
                <w:rStyle w:val="HEADINGINLOWERCASE-11PTBOLD"/>
                <w:color w:val="auto"/>
              </w:rPr>
              <w:t xml:space="preserve">upervised Tooth Brushing (STB) </w:t>
            </w:r>
          </w:p>
          <w:p w14:paraId="57CD73B3" w14:textId="748AB9CD" w:rsidR="000845FB" w:rsidRPr="000845FB" w:rsidRDefault="00FE78E7" w:rsidP="009B6D05">
            <w:pPr>
              <w:pStyle w:val="BODYTEXTSTYLE"/>
              <w:numPr>
                <w:ilvl w:val="0"/>
                <w:numId w:val="13"/>
              </w:numPr>
              <w:spacing w:line="240" w:lineRule="auto"/>
              <w:rPr>
                <w:bCs/>
                <w:color w:val="auto"/>
              </w:rPr>
            </w:pPr>
            <w:r>
              <w:rPr>
                <w:bCs/>
                <w:color w:val="auto"/>
              </w:rPr>
              <w:t>To c</w:t>
            </w:r>
            <w:r w:rsidR="000845FB" w:rsidRPr="000845FB">
              <w:rPr>
                <w:bCs/>
                <w:color w:val="auto"/>
              </w:rPr>
              <w:t>o</w:t>
            </w:r>
            <w:r>
              <w:rPr>
                <w:bCs/>
                <w:color w:val="auto"/>
              </w:rPr>
              <w:t>-</w:t>
            </w:r>
            <w:r w:rsidR="000845FB" w:rsidRPr="000845FB">
              <w:rPr>
                <w:bCs/>
                <w:color w:val="auto"/>
              </w:rPr>
              <w:t>ordinate the delivery of the Supervised Toothbrushing Programme across all participating schools and early years settings, ensuring compliance with national guidance</w:t>
            </w:r>
            <w:r w:rsidR="0041446A" w:rsidRPr="00AD03CC">
              <w:rPr>
                <w:bCs/>
                <w:color w:val="auto"/>
              </w:rPr>
              <w:t>.</w:t>
            </w:r>
          </w:p>
          <w:p w14:paraId="311D8E73" w14:textId="3702CF8B" w:rsidR="000845FB" w:rsidRPr="000845FB" w:rsidRDefault="00FE78E7" w:rsidP="009B6D05">
            <w:pPr>
              <w:pStyle w:val="BODYTEXTSTYLE"/>
              <w:numPr>
                <w:ilvl w:val="0"/>
                <w:numId w:val="13"/>
              </w:numPr>
              <w:spacing w:line="240" w:lineRule="auto"/>
              <w:rPr>
                <w:bCs/>
                <w:color w:val="auto"/>
              </w:rPr>
            </w:pPr>
            <w:r>
              <w:rPr>
                <w:bCs/>
                <w:color w:val="auto"/>
              </w:rPr>
              <w:t>To p</w:t>
            </w:r>
            <w:r w:rsidR="000845FB" w:rsidRPr="00405B09">
              <w:rPr>
                <w:bCs/>
                <w:color w:val="auto"/>
              </w:rPr>
              <w:t xml:space="preserve">rovide </w:t>
            </w:r>
            <w:r w:rsidR="000845FB" w:rsidRPr="000845FB">
              <w:rPr>
                <w:bCs/>
                <w:color w:val="auto"/>
              </w:rPr>
              <w:t xml:space="preserve">oversight of </w:t>
            </w:r>
            <w:r w:rsidR="00405B09">
              <w:rPr>
                <w:bCs/>
                <w:color w:val="auto"/>
              </w:rPr>
              <w:t xml:space="preserve">the </w:t>
            </w:r>
            <w:r w:rsidR="000845FB" w:rsidRPr="000845FB">
              <w:rPr>
                <w:bCs/>
                <w:color w:val="auto"/>
              </w:rPr>
              <w:t>programme rollout, recruitment of settings</w:t>
            </w:r>
            <w:r w:rsidR="0041446A" w:rsidRPr="00AD03CC">
              <w:rPr>
                <w:bCs/>
                <w:color w:val="auto"/>
              </w:rPr>
              <w:t xml:space="preserve"> </w:t>
            </w:r>
            <w:r w:rsidR="000845FB" w:rsidRPr="000845FB">
              <w:rPr>
                <w:bCs/>
                <w:color w:val="auto"/>
              </w:rPr>
              <w:t>and ongoing engagement.</w:t>
            </w:r>
          </w:p>
          <w:p w14:paraId="46F7A3AB" w14:textId="5B526E1D" w:rsidR="000845FB" w:rsidRPr="00647FA0" w:rsidRDefault="00FE78E7" w:rsidP="009B6D05">
            <w:pPr>
              <w:pStyle w:val="BODYTEXTSTYLE"/>
              <w:numPr>
                <w:ilvl w:val="0"/>
                <w:numId w:val="13"/>
              </w:numPr>
              <w:spacing w:line="240" w:lineRule="auto"/>
              <w:rPr>
                <w:bCs/>
                <w:color w:val="auto"/>
              </w:rPr>
            </w:pPr>
            <w:r>
              <w:rPr>
                <w:bCs/>
                <w:color w:val="auto"/>
              </w:rPr>
              <w:t>To o</w:t>
            </w:r>
            <w:r w:rsidR="000845FB" w:rsidRPr="000845FB">
              <w:rPr>
                <w:bCs/>
                <w:color w:val="auto"/>
              </w:rPr>
              <w:t>rganise</w:t>
            </w:r>
            <w:r>
              <w:rPr>
                <w:bCs/>
                <w:color w:val="auto"/>
              </w:rPr>
              <w:t xml:space="preserve"> and </w:t>
            </w:r>
            <w:r w:rsidRPr="00647FA0">
              <w:rPr>
                <w:bCs/>
                <w:color w:val="auto"/>
              </w:rPr>
              <w:t>assist oral health champions in</w:t>
            </w:r>
            <w:r w:rsidR="000845FB" w:rsidRPr="00647FA0">
              <w:rPr>
                <w:bCs/>
                <w:color w:val="auto"/>
              </w:rPr>
              <w:t xml:space="preserve"> deliver</w:t>
            </w:r>
            <w:r w:rsidRPr="00647FA0">
              <w:rPr>
                <w:bCs/>
                <w:color w:val="auto"/>
              </w:rPr>
              <w:t>ing</w:t>
            </w:r>
            <w:r w:rsidR="000845FB" w:rsidRPr="00647FA0">
              <w:rPr>
                <w:bCs/>
                <w:color w:val="auto"/>
              </w:rPr>
              <w:t xml:space="preserve"> oral health training for staff in schools and early years settings, ensuring competence in supervised brushing, cross-infection control</w:t>
            </w:r>
            <w:r w:rsidR="0041446A" w:rsidRPr="00647FA0">
              <w:rPr>
                <w:bCs/>
                <w:color w:val="auto"/>
              </w:rPr>
              <w:t xml:space="preserve"> </w:t>
            </w:r>
            <w:r w:rsidR="000845FB" w:rsidRPr="00647FA0">
              <w:rPr>
                <w:bCs/>
                <w:color w:val="auto"/>
              </w:rPr>
              <w:t>and key oral health messaging.</w:t>
            </w:r>
          </w:p>
          <w:p w14:paraId="63356536" w14:textId="36C973D4" w:rsidR="000845FB" w:rsidRPr="00647FA0" w:rsidRDefault="00FE78E7" w:rsidP="009B6D05">
            <w:pPr>
              <w:pStyle w:val="BODYTEXTSTYLE"/>
              <w:numPr>
                <w:ilvl w:val="0"/>
                <w:numId w:val="13"/>
              </w:numPr>
              <w:spacing w:line="240" w:lineRule="auto"/>
              <w:rPr>
                <w:bCs/>
                <w:color w:val="auto"/>
              </w:rPr>
            </w:pPr>
            <w:r w:rsidRPr="00647FA0">
              <w:rPr>
                <w:bCs/>
                <w:color w:val="auto"/>
              </w:rPr>
              <w:t>To s</w:t>
            </w:r>
            <w:r w:rsidR="000845FB" w:rsidRPr="00647FA0">
              <w:rPr>
                <w:bCs/>
                <w:color w:val="auto"/>
              </w:rPr>
              <w:t>upport settings to identify Oral Health Champions and assist them in developing and implementing robust Oral Health Policies.</w:t>
            </w:r>
          </w:p>
          <w:p w14:paraId="5D7CA0C1" w14:textId="2EE326C0" w:rsidR="00C910EA" w:rsidRPr="00647FA0" w:rsidRDefault="00B20DE5" w:rsidP="009B6D05">
            <w:pPr>
              <w:pStyle w:val="BODYTEXTSTYLE"/>
              <w:numPr>
                <w:ilvl w:val="0"/>
                <w:numId w:val="13"/>
              </w:numPr>
              <w:spacing w:line="240" w:lineRule="auto"/>
              <w:rPr>
                <w:bCs/>
                <w:color w:val="auto"/>
              </w:rPr>
            </w:pPr>
            <w:r w:rsidRPr="00647FA0">
              <w:rPr>
                <w:bCs/>
                <w:color w:val="auto"/>
              </w:rPr>
              <w:t>To o</w:t>
            </w:r>
            <w:r w:rsidR="00760099" w:rsidRPr="00647FA0">
              <w:rPr>
                <w:bCs/>
                <w:color w:val="auto"/>
              </w:rPr>
              <w:t xml:space="preserve">rganise the </w:t>
            </w:r>
            <w:r w:rsidR="00C910EA" w:rsidRPr="00647FA0">
              <w:rPr>
                <w:bCs/>
                <w:color w:val="auto"/>
              </w:rPr>
              <w:t>procurement, distribution</w:t>
            </w:r>
            <w:r w:rsidR="00FE78E7" w:rsidRPr="00647FA0">
              <w:rPr>
                <w:bCs/>
                <w:color w:val="auto"/>
              </w:rPr>
              <w:t>, storage</w:t>
            </w:r>
            <w:r w:rsidR="00C910EA" w:rsidRPr="00647FA0">
              <w:rPr>
                <w:bCs/>
                <w:color w:val="auto"/>
              </w:rPr>
              <w:t xml:space="preserve"> and monitoring of equipment, including toothbrushes, toothpaste (1350–1500ppm fluoride)</w:t>
            </w:r>
            <w:r w:rsidR="00647FA0" w:rsidRPr="00647FA0">
              <w:rPr>
                <w:bCs/>
                <w:color w:val="auto"/>
              </w:rPr>
              <w:t>.</w:t>
            </w:r>
          </w:p>
          <w:p w14:paraId="732C2441" w14:textId="0773AB99" w:rsidR="00C910EA" w:rsidRPr="00C910EA" w:rsidRDefault="00FE78E7" w:rsidP="009B6D05">
            <w:pPr>
              <w:pStyle w:val="BODYTEXTSTYLE"/>
              <w:numPr>
                <w:ilvl w:val="0"/>
                <w:numId w:val="13"/>
              </w:numPr>
              <w:spacing w:line="240" w:lineRule="auto"/>
              <w:rPr>
                <w:bCs/>
                <w:color w:val="auto"/>
              </w:rPr>
            </w:pPr>
            <w:r w:rsidRPr="00FE78E7">
              <w:rPr>
                <w:bCs/>
                <w:color w:val="auto"/>
              </w:rPr>
              <w:t>To s</w:t>
            </w:r>
            <w:r w:rsidR="00760099" w:rsidRPr="00FE78E7">
              <w:rPr>
                <w:bCs/>
                <w:color w:val="auto"/>
              </w:rPr>
              <w:t xml:space="preserve">upport </w:t>
            </w:r>
            <w:r w:rsidR="00C910EA" w:rsidRPr="00C910EA">
              <w:rPr>
                <w:bCs/>
                <w:color w:val="auto"/>
              </w:rPr>
              <w:t>quality assurance processes including initial STB support visits, follow-up audits</w:t>
            </w:r>
            <w:r w:rsidR="00670FB7" w:rsidRPr="00AD03CC">
              <w:rPr>
                <w:bCs/>
                <w:color w:val="auto"/>
              </w:rPr>
              <w:t xml:space="preserve"> </w:t>
            </w:r>
            <w:r w:rsidR="00C910EA" w:rsidRPr="00C910EA">
              <w:rPr>
                <w:bCs/>
                <w:color w:val="auto"/>
              </w:rPr>
              <w:t>and annual reviews, documenting findings and supporting settings to resolve issues.</w:t>
            </w:r>
          </w:p>
          <w:p w14:paraId="164BBD99" w14:textId="45AFCF20" w:rsidR="00050B8A" w:rsidRPr="00FE78E7" w:rsidRDefault="00B20DE5" w:rsidP="009B6D05">
            <w:pPr>
              <w:pStyle w:val="BODYTEXTSTYLE"/>
              <w:numPr>
                <w:ilvl w:val="0"/>
                <w:numId w:val="13"/>
              </w:numPr>
              <w:rPr>
                <w:bCs/>
                <w:color w:val="auto"/>
              </w:rPr>
            </w:pPr>
            <w:r w:rsidRPr="00FE78E7">
              <w:rPr>
                <w:bCs/>
                <w:color w:val="auto"/>
              </w:rPr>
              <w:t>To c</w:t>
            </w:r>
            <w:r w:rsidR="00760099" w:rsidRPr="00FE78E7">
              <w:rPr>
                <w:bCs/>
                <w:color w:val="auto"/>
              </w:rPr>
              <w:t xml:space="preserve">ollect and </w:t>
            </w:r>
            <w:r w:rsidR="00050B8A" w:rsidRPr="00FE78E7">
              <w:rPr>
                <w:bCs/>
                <w:color w:val="auto"/>
              </w:rPr>
              <w:t xml:space="preserve">report data </w:t>
            </w:r>
            <w:r w:rsidR="00760099" w:rsidRPr="00FE78E7">
              <w:rPr>
                <w:bCs/>
                <w:color w:val="auto"/>
              </w:rPr>
              <w:t xml:space="preserve">to show </w:t>
            </w:r>
            <w:r w:rsidR="00050B8A" w:rsidRPr="00FE78E7">
              <w:rPr>
                <w:bCs/>
                <w:color w:val="auto"/>
              </w:rPr>
              <w:t>progress</w:t>
            </w:r>
            <w:r w:rsidR="00760099" w:rsidRPr="00FE78E7">
              <w:rPr>
                <w:bCs/>
                <w:color w:val="auto"/>
              </w:rPr>
              <w:t xml:space="preserve"> of the programme</w:t>
            </w:r>
            <w:r w:rsidR="00050B8A" w:rsidRPr="00FE78E7">
              <w:rPr>
                <w:bCs/>
                <w:color w:val="auto"/>
              </w:rPr>
              <w:t xml:space="preserve"> against KPIs and to support contract review meetings</w:t>
            </w:r>
            <w:r w:rsidR="00760099" w:rsidRPr="00FE78E7">
              <w:rPr>
                <w:bCs/>
                <w:color w:val="auto"/>
              </w:rPr>
              <w:t>.</w:t>
            </w:r>
          </w:p>
          <w:p w14:paraId="308B11C7" w14:textId="70900A63" w:rsidR="00C910EA" w:rsidRPr="00C910EA" w:rsidRDefault="00B20DE5" w:rsidP="009B6D05">
            <w:pPr>
              <w:pStyle w:val="BODYTEXTSTYLE"/>
              <w:numPr>
                <w:ilvl w:val="0"/>
                <w:numId w:val="13"/>
              </w:numPr>
              <w:spacing w:line="240" w:lineRule="auto"/>
              <w:rPr>
                <w:bCs/>
                <w:color w:val="auto"/>
              </w:rPr>
            </w:pPr>
            <w:r>
              <w:rPr>
                <w:bCs/>
                <w:color w:val="auto"/>
              </w:rPr>
              <w:t>To c</w:t>
            </w:r>
            <w:r w:rsidR="00C910EA" w:rsidRPr="00C910EA">
              <w:rPr>
                <w:bCs/>
                <w:color w:val="auto"/>
              </w:rPr>
              <w:t>o</w:t>
            </w:r>
            <w:r w:rsidR="00760099">
              <w:rPr>
                <w:bCs/>
                <w:color w:val="auto"/>
              </w:rPr>
              <w:t>-</w:t>
            </w:r>
            <w:r w:rsidR="00C910EA" w:rsidRPr="00C910EA">
              <w:rPr>
                <w:bCs/>
                <w:color w:val="auto"/>
              </w:rPr>
              <w:t>ordinate parental negative consent procedures and ensure settings have access to leaflets, information and communications resources.</w:t>
            </w:r>
          </w:p>
          <w:p w14:paraId="70C41845" w14:textId="4B6B47D1" w:rsidR="00C910EA" w:rsidRPr="00C910EA" w:rsidRDefault="00B20DE5" w:rsidP="009B6D05">
            <w:pPr>
              <w:pStyle w:val="BODYTEXTSTYLE"/>
              <w:numPr>
                <w:ilvl w:val="0"/>
                <w:numId w:val="13"/>
              </w:numPr>
              <w:spacing w:line="240" w:lineRule="auto"/>
              <w:rPr>
                <w:bCs/>
                <w:color w:val="auto"/>
              </w:rPr>
            </w:pPr>
            <w:r>
              <w:rPr>
                <w:bCs/>
                <w:color w:val="auto"/>
              </w:rPr>
              <w:t>To p</w:t>
            </w:r>
            <w:r w:rsidR="00C910EA" w:rsidRPr="00C910EA">
              <w:rPr>
                <w:bCs/>
                <w:color w:val="auto"/>
              </w:rPr>
              <w:t>rovide advice and problem-solving support on STB delivery, infection control, inclusion for children with additional needs</w:t>
            </w:r>
            <w:r w:rsidR="00246535" w:rsidRPr="00AD03CC">
              <w:rPr>
                <w:bCs/>
                <w:color w:val="auto"/>
              </w:rPr>
              <w:t xml:space="preserve"> </w:t>
            </w:r>
            <w:r w:rsidR="00C910EA" w:rsidRPr="00C910EA">
              <w:rPr>
                <w:bCs/>
                <w:color w:val="auto"/>
              </w:rPr>
              <w:t>and health and safety compliance.</w:t>
            </w:r>
          </w:p>
          <w:p w14:paraId="2F53C0E7" w14:textId="465FF39C" w:rsidR="00647FA0" w:rsidRPr="00647FA0" w:rsidRDefault="00B20DE5" w:rsidP="006F05F8">
            <w:pPr>
              <w:pStyle w:val="BODYTEXTSTYLE"/>
              <w:numPr>
                <w:ilvl w:val="0"/>
                <w:numId w:val="13"/>
              </w:numPr>
              <w:spacing w:line="240" w:lineRule="auto"/>
              <w:rPr>
                <w:b/>
                <w:bCs/>
                <w:color w:val="auto"/>
              </w:rPr>
            </w:pPr>
            <w:r w:rsidRPr="00647FA0">
              <w:rPr>
                <w:bCs/>
                <w:color w:val="auto"/>
              </w:rPr>
              <w:t>To m</w:t>
            </w:r>
            <w:r w:rsidR="001714B4" w:rsidRPr="00647FA0">
              <w:rPr>
                <w:bCs/>
                <w:color w:val="auto"/>
              </w:rPr>
              <w:t>aintain partnerships with Public Health, dental professionals, early years teams, school improvement and other key stakeholders to strengthen programme impact and sustainability.</w:t>
            </w:r>
          </w:p>
          <w:p w14:paraId="3BB0DB20" w14:textId="77777777" w:rsidR="00647FA0" w:rsidRDefault="00647FA0" w:rsidP="006E754C">
            <w:pPr>
              <w:pStyle w:val="BODYTEXTSTYLE"/>
              <w:spacing w:line="240" w:lineRule="auto"/>
              <w:rPr>
                <w:b/>
                <w:bCs/>
                <w:color w:val="auto"/>
              </w:rPr>
            </w:pPr>
          </w:p>
          <w:p w14:paraId="63A1CA20" w14:textId="77777777" w:rsidR="00647FA0" w:rsidRDefault="00647FA0" w:rsidP="006E754C">
            <w:pPr>
              <w:pStyle w:val="BODYTEXTSTYLE"/>
              <w:spacing w:line="240" w:lineRule="auto"/>
              <w:rPr>
                <w:b/>
                <w:bCs/>
                <w:color w:val="auto"/>
              </w:rPr>
            </w:pPr>
          </w:p>
          <w:p w14:paraId="73291B23" w14:textId="77777777" w:rsidR="00647FA0" w:rsidRDefault="00647FA0" w:rsidP="006E754C">
            <w:pPr>
              <w:pStyle w:val="BODYTEXTSTYLE"/>
              <w:spacing w:line="240" w:lineRule="auto"/>
              <w:rPr>
                <w:b/>
                <w:bCs/>
                <w:color w:val="auto"/>
              </w:rPr>
            </w:pPr>
          </w:p>
          <w:p w14:paraId="13E63CC9" w14:textId="50D414A7" w:rsidR="006E754C" w:rsidRPr="00E15730" w:rsidRDefault="006E754C" w:rsidP="006E754C">
            <w:pPr>
              <w:pStyle w:val="BODYTEXTSTYLE"/>
              <w:spacing w:line="240" w:lineRule="auto"/>
              <w:rPr>
                <w:b/>
                <w:bCs/>
                <w:color w:val="auto"/>
              </w:rPr>
            </w:pPr>
            <w:r w:rsidRPr="00E15730">
              <w:rPr>
                <w:b/>
                <w:bCs/>
                <w:color w:val="auto"/>
              </w:rPr>
              <w:lastRenderedPageBreak/>
              <w:t xml:space="preserve">Workforce training </w:t>
            </w:r>
          </w:p>
          <w:p w14:paraId="63A33E4A" w14:textId="3FAFCE5B" w:rsidR="00630B28" w:rsidRPr="00630B28" w:rsidRDefault="00FE78E7" w:rsidP="009B6D05">
            <w:pPr>
              <w:pStyle w:val="BODYTEXTSTYLE"/>
              <w:numPr>
                <w:ilvl w:val="0"/>
                <w:numId w:val="28"/>
              </w:numPr>
              <w:spacing w:line="240" w:lineRule="auto"/>
              <w:rPr>
                <w:bCs/>
                <w:color w:val="auto"/>
              </w:rPr>
            </w:pPr>
            <w:r>
              <w:rPr>
                <w:bCs/>
                <w:color w:val="auto"/>
              </w:rPr>
              <w:t>To d</w:t>
            </w:r>
            <w:r w:rsidR="00630B28" w:rsidRPr="00630B28">
              <w:rPr>
                <w:bCs/>
                <w:color w:val="auto"/>
              </w:rPr>
              <w:t>eliver a Blackpool-wide multiagency workforce training offer to improve professional understanding of children’s oral health, its impact and risk factors, in line with national oral health improvement guidance.</w:t>
            </w:r>
          </w:p>
          <w:p w14:paraId="04EABDBA" w14:textId="46813478" w:rsidR="00B961DD" w:rsidRPr="00B961DD" w:rsidRDefault="00FE78E7" w:rsidP="009B6D05">
            <w:pPr>
              <w:pStyle w:val="BODYTEXTSTYLE"/>
              <w:numPr>
                <w:ilvl w:val="0"/>
                <w:numId w:val="28"/>
              </w:numPr>
              <w:spacing w:line="240" w:lineRule="auto"/>
              <w:rPr>
                <w:bCs/>
                <w:color w:val="auto"/>
              </w:rPr>
            </w:pPr>
            <w:r>
              <w:rPr>
                <w:bCs/>
                <w:color w:val="auto"/>
              </w:rPr>
              <w:t>To e</w:t>
            </w:r>
            <w:r w:rsidR="00B961DD" w:rsidRPr="00B961DD">
              <w:rPr>
                <w:bCs/>
                <w:color w:val="auto"/>
              </w:rPr>
              <w:t>mbed key oral health messages into wider workforce practice, ensuring staff are confident to provide brief interventions and health advice as part of their universal and targeted work with families.</w:t>
            </w:r>
          </w:p>
          <w:p w14:paraId="54C8A9A0" w14:textId="02AF0215" w:rsidR="006E754C" w:rsidRPr="00AD03CC" w:rsidRDefault="00FE78E7" w:rsidP="009B6D05">
            <w:pPr>
              <w:pStyle w:val="BODYTEXTSTYLE"/>
              <w:numPr>
                <w:ilvl w:val="0"/>
                <w:numId w:val="28"/>
              </w:numPr>
              <w:spacing w:line="240" w:lineRule="auto"/>
              <w:rPr>
                <w:bCs/>
                <w:color w:val="auto"/>
              </w:rPr>
            </w:pPr>
            <w:r>
              <w:rPr>
                <w:bCs/>
                <w:color w:val="auto"/>
              </w:rPr>
              <w:t>To c</w:t>
            </w:r>
            <w:r w:rsidR="003924A7" w:rsidRPr="003924A7">
              <w:rPr>
                <w:bCs/>
                <w:color w:val="auto"/>
              </w:rPr>
              <w:t>ollaborate with Public Health to align workforce training with broader health promotion programmes and multiagency training frameworks, ensuring consistency with Blackpool’s public health priorities.</w:t>
            </w:r>
          </w:p>
          <w:p w14:paraId="101F0C7B" w14:textId="790EB752" w:rsidR="00956B50" w:rsidRPr="00AD03CC" w:rsidRDefault="00FE78E7" w:rsidP="009B6D05">
            <w:pPr>
              <w:pStyle w:val="BODYTEXTSTYLE"/>
              <w:numPr>
                <w:ilvl w:val="0"/>
                <w:numId w:val="28"/>
              </w:numPr>
              <w:spacing w:line="240" w:lineRule="auto"/>
              <w:rPr>
                <w:rStyle w:val="HEADINGINLOWERCASE-11PTBOLD"/>
                <w:b w:val="0"/>
                <w:color w:val="auto"/>
              </w:rPr>
            </w:pPr>
            <w:r>
              <w:rPr>
                <w:bCs/>
                <w:color w:val="auto"/>
              </w:rPr>
              <w:t>To p</w:t>
            </w:r>
            <w:r w:rsidR="00956B50" w:rsidRPr="00956B50">
              <w:rPr>
                <w:bCs/>
                <w:color w:val="auto"/>
              </w:rPr>
              <w:t>romote a trauma</w:t>
            </w:r>
            <w:r w:rsidR="00956B50" w:rsidRPr="00956B50">
              <w:rPr>
                <w:bCs/>
                <w:color w:val="auto"/>
              </w:rPr>
              <w:noBreakHyphen/>
              <w:t>informed, inclusive approach to oral health conversations, supporting staff to understand the relationship between adversity, inequalities, and oral health outcomes.</w:t>
            </w:r>
          </w:p>
          <w:p w14:paraId="3CF6C4BD" w14:textId="3A7D4B1D" w:rsidR="006E754C" w:rsidRPr="00AD03CC" w:rsidRDefault="006E754C" w:rsidP="006E754C">
            <w:pPr>
              <w:pStyle w:val="BODYTEXTSTYLE"/>
              <w:spacing w:line="240" w:lineRule="auto"/>
              <w:rPr>
                <w:rStyle w:val="HEADINGINLOWERCASE-11PTBOLD"/>
                <w:b w:val="0"/>
                <w:color w:val="auto"/>
              </w:rPr>
            </w:pPr>
            <w:r w:rsidRPr="00AD03CC">
              <w:rPr>
                <w:rStyle w:val="HEADINGINLOWERCASE-11PTBOLD"/>
                <w:color w:val="auto"/>
              </w:rPr>
              <w:t>Raising Awar</w:t>
            </w:r>
            <w:r w:rsidR="005D7095">
              <w:rPr>
                <w:rStyle w:val="HEADINGINLOWERCASE-11PTBOLD"/>
                <w:color w:val="auto"/>
              </w:rPr>
              <w:t>e</w:t>
            </w:r>
            <w:r w:rsidRPr="00AD03CC">
              <w:rPr>
                <w:rStyle w:val="HEADINGINLOWERCASE-11PTBOLD"/>
                <w:color w:val="auto"/>
              </w:rPr>
              <w:t>ness and Promotion</w:t>
            </w:r>
          </w:p>
          <w:p w14:paraId="0FE5D56E" w14:textId="7D07E812" w:rsidR="00AD03CC" w:rsidRPr="00AD03CC" w:rsidRDefault="00044CA2" w:rsidP="009B6D05">
            <w:pPr>
              <w:pStyle w:val="BODYTEXTSTYLE"/>
              <w:numPr>
                <w:ilvl w:val="0"/>
                <w:numId w:val="29"/>
              </w:numPr>
              <w:spacing w:line="240" w:lineRule="auto"/>
              <w:rPr>
                <w:bCs/>
                <w:color w:val="auto"/>
              </w:rPr>
            </w:pPr>
            <w:r>
              <w:rPr>
                <w:bCs/>
                <w:color w:val="auto"/>
              </w:rPr>
              <w:t>To d</w:t>
            </w:r>
            <w:r w:rsidR="00AD03CC" w:rsidRPr="00AD03CC">
              <w:rPr>
                <w:bCs/>
                <w:color w:val="auto"/>
              </w:rPr>
              <w:t>evelo</w:t>
            </w:r>
            <w:r w:rsidR="005D7095" w:rsidRPr="00C0168C">
              <w:rPr>
                <w:bCs/>
                <w:color w:val="auto"/>
              </w:rPr>
              <w:t xml:space="preserve">p </w:t>
            </w:r>
            <w:r w:rsidR="00AD03CC" w:rsidRPr="00AD03CC">
              <w:rPr>
                <w:bCs/>
                <w:color w:val="auto"/>
              </w:rPr>
              <w:t>oral health education sessions for parents, carers, and families accessing Family Hubs, ensuring consistent delivery of key oral health messages—including supervised brushing, fluoride toothpaste use, diet and sugar reduction and early attendance at dental services.</w:t>
            </w:r>
          </w:p>
          <w:p w14:paraId="354213E0" w14:textId="6ED38872" w:rsidR="00E45ACA" w:rsidRPr="00647FA0" w:rsidRDefault="00B20DE5" w:rsidP="00647FA0">
            <w:pPr>
              <w:pStyle w:val="BODYTEXTSTYLE"/>
              <w:numPr>
                <w:ilvl w:val="0"/>
                <w:numId w:val="29"/>
              </w:numPr>
              <w:spacing w:line="240" w:lineRule="auto"/>
              <w:rPr>
                <w:rStyle w:val="HEADINGINLOWERCASE-11PTBOLD"/>
                <w:b w:val="0"/>
                <w:color w:val="auto"/>
              </w:rPr>
            </w:pPr>
            <w:r>
              <w:rPr>
                <w:bCs/>
                <w:color w:val="auto"/>
              </w:rPr>
              <w:t>To w</w:t>
            </w:r>
            <w:r w:rsidR="005D7095" w:rsidRPr="00C0168C">
              <w:rPr>
                <w:bCs/>
                <w:color w:val="auto"/>
              </w:rPr>
              <w:t>ork</w:t>
            </w:r>
            <w:r>
              <w:rPr>
                <w:bCs/>
                <w:color w:val="auto"/>
              </w:rPr>
              <w:t xml:space="preserve"> </w:t>
            </w:r>
            <w:r w:rsidR="005D7095" w:rsidRPr="00B20DE5">
              <w:rPr>
                <w:bCs/>
                <w:color w:val="auto"/>
              </w:rPr>
              <w:t xml:space="preserve">with </w:t>
            </w:r>
            <w:r w:rsidR="00405B09" w:rsidRPr="00B20DE5">
              <w:rPr>
                <w:bCs/>
                <w:color w:val="auto"/>
              </w:rPr>
              <w:t xml:space="preserve">the </w:t>
            </w:r>
            <w:r w:rsidR="00522897" w:rsidRPr="00B20DE5">
              <w:rPr>
                <w:bCs/>
                <w:color w:val="auto"/>
              </w:rPr>
              <w:t>Communications T</w:t>
            </w:r>
            <w:r w:rsidR="005D7095" w:rsidRPr="00B20DE5">
              <w:rPr>
                <w:bCs/>
                <w:color w:val="auto"/>
              </w:rPr>
              <w:t xml:space="preserve">eam to </w:t>
            </w:r>
            <w:r w:rsidR="00405B09" w:rsidRPr="00B20DE5">
              <w:rPr>
                <w:bCs/>
                <w:color w:val="auto"/>
              </w:rPr>
              <w:t xml:space="preserve">create </w:t>
            </w:r>
            <w:r w:rsidR="0011449A" w:rsidRPr="00B20DE5">
              <w:rPr>
                <w:bCs/>
                <w:color w:val="auto"/>
              </w:rPr>
              <w:t>accessible</w:t>
            </w:r>
            <w:r w:rsidR="0011449A" w:rsidRPr="0011449A">
              <w:rPr>
                <w:bCs/>
                <w:color w:val="auto"/>
              </w:rPr>
              <w:t>, evidence</w:t>
            </w:r>
            <w:r w:rsidR="0011449A" w:rsidRPr="0011449A">
              <w:rPr>
                <w:bCs/>
                <w:color w:val="auto"/>
              </w:rPr>
              <w:noBreakHyphen/>
              <w:t>based oral health resources for families (digital and print), ensuring materials meet Public Heal</w:t>
            </w:r>
            <w:r w:rsidR="00C0168C" w:rsidRPr="00C0168C">
              <w:rPr>
                <w:bCs/>
                <w:color w:val="auto"/>
              </w:rPr>
              <w:t xml:space="preserve">th </w:t>
            </w:r>
            <w:r w:rsidR="0011449A" w:rsidRPr="0011449A">
              <w:rPr>
                <w:bCs/>
                <w:color w:val="auto"/>
              </w:rPr>
              <w:t>guidelines and support informed understanding of children’s oral health.</w:t>
            </w:r>
          </w:p>
        </w:tc>
      </w:tr>
    </w:tbl>
    <w:p w14:paraId="22C1F06A" w14:textId="77777777" w:rsidR="004D586E" w:rsidRPr="00581A78" w:rsidRDefault="004D586E" w:rsidP="009D74E5">
      <w:pPr>
        <w:spacing w:after="0" w:line="240" w:lineRule="auto"/>
      </w:pPr>
    </w:p>
    <w:tbl>
      <w:tblPr>
        <w:tblW w:w="1048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997"/>
      </w:tblGrid>
      <w:tr w:rsidR="002C282D" w:rsidRPr="00581A78" w14:paraId="70097663" w14:textId="77777777" w:rsidTr="002C282D">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0530E84E" w14:textId="09B36BC0" w:rsidR="002C282D" w:rsidRPr="00581A78" w:rsidRDefault="002C282D" w:rsidP="009B542B">
            <w:pPr>
              <w:pStyle w:val="BODYTEXTSTYLE"/>
              <w:spacing w:after="0"/>
              <w:rPr>
                <w:rStyle w:val="HEADINGINLOWERCASE-11PTBOLD"/>
                <w:color w:val="auto"/>
              </w:rPr>
            </w:pPr>
            <w:r w:rsidRPr="002C282D">
              <w:rPr>
                <w:rStyle w:val="HEADINGINLOWERCASE-11PTBOLD"/>
                <w:color w:val="auto"/>
              </w:rPr>
              <w:t>Additional Information</w:t>
            </w:r>
          </w:p>
        </w:tc>
        <w:tc>
          <w:tcPr>
            <w:tcW w:w="6997"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404CAAFD" w14:textId="6A0B8CEA" w:rsidR="002C282D" w:rsidRPr="00581A78" w:rsidRDefault="002C282D" w:rsidP="004D586E">
            <w:pPr>
              <w:pStyle w:val="BODYTEXTSTYLE"/>
              <w:spacing w:after="0"/>
              <w:jc w:val="right"/>
              <w:rPr>
                <w:rStyle w:val="HEADINGINLOWERCASE-11PTBOLD"/>
                <w:rFonts w:ascii="Wingdings 3" w:hAnsi="Wingdings 3"/>
                <w:color w:val="auto"/>
              </w:rPr>
            </w:pPr>
          </w:p>
        </w:tc>
      </w:tr>
      <w:tr w:rsidR="002C282D" w:rsidRPr="00581A78" w14:paraId="4ADF5784" w14:textId="77777777" w:rsidTr="002C282D">
        <w:trPr>
          <w:trHeight w:val="567"/>
        </w:trPr>
        <w:tc>
          <w:tcPr>
            <w:tcW w:w="10482" w:type="dxa"/>
            <w:gridSpan w:val="2"/>
            <w:tcBorders>
              <w:top w:val="single" w:sz="6" w:space="0" w:color="808080"/>
              <w:left w:val="single" w:sz="6" w:space="0" w:color="808080"/>
              <w:bottom w:val="single" w:sz="6" w:space="0" w:color="808080"/>
              <w:right w:val="single" w:sz="6" w:space="0" w:color="808080"/>
            </w:tcBorders>
          </w:tcPr>
          <w:p w14:paraId="2D81C478" w14:textId="48CE0ACF" w:rsidR="002C282D" w:rsidRPr="00824CD2" w:rsidRDefault="002C282D" w:rsidP="002C282D">
            <w:pPr>
              <w:pStyle w:val="BODYTEXTSTYLE"/>
              <w:spacing w:after="0" w:line="240" w:lineRule="auto"/>
              <w:rPr>
                <w:rStyle w:val="HEADINGINLOWERCASE-11PTBOLD"/>
                <w:b w:val="0"/>
                <w:color w:val="auto"/>
              </w:rPr>
            </w:pPr>
            <w:r w:rsidRPr="002C282D">
              <w:rPr>
                <w:bCs/>
                <w:color w:val="auto"/>
                <w:lang w:val="en-US"/>
              </w:rPr>
              <w:t xml:space="preserve">The service operates across the Blackpool </w:t>
            </w:r>
            <w:proofErr w:type="gramStart"/>
            <w:r w:rsidRPr="002C282D">
              <w:rPr>
                <w:bCs/>
                <w:color w:val="auto"/>
                <w:lang w:val="en-US"/>
              </w:rPr>
              <w:t>area</w:t>
            </w:r>
            <w:proofErr w:type="gramEnd"/>
            <w:r w:rsidRPr="002C282D">
              <w:rPr>
                <w:bCs/>
                <w:color w:val="auto"/>
                <w:lang w:val="en-US"/>
              </w:rPr>
              <w:t xml:space="preserve"> and the post holder will be required to work in other locations and must therefore be able to </w:t>
            </w:r>
            <w:proofErr w:type="gramStart"/>
            <w:r w:rsidRPr="002C282D">
              <w:rPr>
                <w:bCs/>
                <w:color w:val="auto"/>
                <w:lang w:val="en-US"/>
              </w:rPr>
              <w:t>make arrangements</w:t>
            </w:r>
            <w:proofErr w:type="gramEnd"/>
            <w:r w:rsidRPr="002C282D">
              <w:rPr>
                <w:bCs/>
                <w:color w:val="auto"/>
                <w:lang w:val="en-US"/>
              </w:rPr>
              <w:t xml:space="preserve"> to travel where necessary.</w:t>
            </w:r>
          </w:p>
        </w:tc>
      </w:tr>
    </w:tbl>
    <w:p w14:paraId="752D49D4" w14:textId="77777777" w:rsidR="004D586E" w:rsidRDefault="004D586E"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2C282D" w:rsidRPr="00581A78" w14:paraId="008E74ED" w14:textId="77777777" w:rsidTr="007B0225">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64B7A891" w14:textId="77777777" w:rsidR="002C282D" w:rsidRPr="00581A78" w:rsidRDefault="002C282D" w:rsidP="007B0225">
            <w:pPr>
              <w:pStyle w:val="BODYTEXTSTYLE"/>
              <w:spacing w:after="0"/>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74CAA74D" w14:textId="77777777" w:rsidR="002C282D" w:rsidRPr="00581A78" w:rsidRDefault="002C282D" w:rsidP="007B0225">
            <w:pPr>
              <w:pStyle w:val="BODYTEXTSTYLE"/>
              <w:spacing w:after="0"/>
              <w:jc w:val="right"/>
              <w:rPr>
                <w:rStyle w:val="HEADINGINLOWERCASE-11PTBOLD"/>
                <w:rFonts w:ascii="Wingdings 3" w:hAnsi="Wingdings 3"/>
                <w:color w:val="auto"/>
              </w:rPr>
            </w:pPr>
            <w:r w:rsidRPr="00581A78">
              <w:rPr>
                <w:rStyle w:val="HEADINGINLOWERCASE-11PTBOLD"/>
                <w:b w:val="0"/>
                <w:color w:val="auto"/>
              </w:rPr>
              <w:t>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1D813301" w14:textId="77777777" w:rsidR="002C282D" w:rsidRPr="00581A78" w:rsidRDefault="002C282D" w:rsidP="007B0225">
            <w:pPr>
              <w:pStyle w:val="BODYTEXTSTYLE"/>
              <w:spacing w:after="0"/>
              <w:jc w:val="center"/>
              <w:rPr>
                <w:rStyle w:val="HEADINGINLOWERCASE-11PTBOLD"/>
                <w:color w:val="auto"/>
              </w:rPr>
            </w:pPr>
            <w:r w:rsidRPr="00581A78">
              <w:rPr>
                <w:rStyle w:val="HEADINGINLOWERCASE-11PTBOLD"/>
                <w:color w:val="auto"/>
              </w:rPr>
              <w:t>E/D</w:t>
            </w:r>
          </w:p>
        </w:tc>
      </w:tr>
      <w:tr w:rsidR="002C282D" w:rsidRPr="00581A78" w14:paraId="69143240" w14:textId="77777777" w:rsidTr="007B0225">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7428471D" w14:textId="77777777" w:rsidR="002C282D" w:rsidRPr="001714B4" w:rsidRDefault="002C282D" w:rsidP="007B0225">
            <w:pPr>
              <w:pStyle w:val="BODYTEXTSTYLE"/>
              <w:numPr>
                <w:ilvl w:val="0"/>
                <w:numId w:val="14"/>
              </w:numPr>
              <w:spacing w:after="0" w:line="240" w:lineRule="auto"/>
              <w:rPr>
                <w:bCs/>
                <w:color w:val="auto"/>
              </w:rPr>
            </w:pPr>
            <w:r w:rsidRPr="001714B4">
              <w:rPr>
                <w:bCs/>
                <w:color w:val="auto"/>
              </w:rPr>
              <w:t xml:space="preserve">Level 3 qualification </w:t>
            </w:r>
            <w:r w:rsidRPr="00B20DE5">
              <w:rPr>
                <w:bCs/>
                <w:color w:val="auto"/>
              </w:rPr>
              <w:t xml:space="preserve">in a </w:t>
            </w:r>
            <w:proofErr w:type="gramStart"/>
            <w:r w:rsidRPr="00B20DE5">
              <w:rPr>
                <w:color w:val="auto"/>
              </w:rPr>
              <w:t>health related</w:t>
            </w:r>
            <w:proofErr w:type="gramEnd"/>
            <w:r w:rsidRPr="00B20DE5">
              <w:rPr>
                <w:color w:val="auto"/>
              </w:rPr>
              <w:t xml:space="preserve"> </w:t>
            </w:r>
            <w:r w:rsidRPr="00B20DE5">
              <w:rPr>
                <w:bCs/>
                <w:color w:val="auto"/>
              </w:rPr>
              <w:t>area</w:t>
            </w:r>
          </w:p>
          <w:p w14:paraId="483D2B62" w14:textId="77777777" w:rsidR="002C282D" w:rsidRPr="00B20DE5" w:rsidRDefault="002C282D" w:rsidP="007B0225">
            <w:pPr>
              <w:pStyle w:val="BODYTEXTSTYLE"/>
              <w:numPr>
                <w:ilvl w:val="0"/>
                <w:numId w:val="14"/>
              </w:numPr>
              <w:spacing w:after="0" w:line="240" w:lineRule="auto"/>
              <w:rPr>
                <w:bCs/>
                <w:color w:val="auto"/>
              </w:rPr>
            </w:pPr>
            <w:r w:rsidRPr="00B20DE5">
              <w:rPr>
                <w:rStyle w:val="HEADINGINLOWERCASE-11PTBOLD"/>
                <w:b w:val="0"/>
                <w:color w:val="auto"/>
              </w:rPr>
              <w:t>Level 2 (GCSE Grade A*-C or Grades 9-4) or equivalent qualification including functional skills in English and Maths</w:t>
            </w:r>
            <w:r w:rsidRPr="00B20DE5">
              <w:rPr>
                <w:bCs/>
                <w:color w:val="auto"/>
              </w:rPr>
              <w:t xml:space="preserve"> </w:t>
            </w:r>
          </w:p>
          <w:p w14:paraId="6DB619C1" w14:textId="77777777" w:rsidR="002C282D" w:rsidRPr="00824CD2" w:rsidRDefault="002C282D" w:rsidP="007B0225">
            <w:pPr>
              <w:pStyle w:val="BODYTEXTSTYLE"/>
              <w:numPr>
                <w:ilvl w:val="0"/>
                <w:numId w:val="14"/>
              </w:numPr>
              <w:spacing w:after="0" w:line="240" w:lineRule="auto"/>
              <w:rPr>
                <w:rStyle w:val="HEADINGINLOWERCASE-11PTBOLD"/>
                <w:b w:val="0"/>
                <w:color w:val="auto"/>
              </w:rPr>
            </w:pPr>
            <w:r w:rsidRPr="005769AD">
              <w:rPr>
                <w:bCs/>
                <w:color w:val="auto"/>
              </w:rPr>
              <w:t>Training in oral health promotion</w:t>
            </w:r>
          </w:p>
        </w:tc>
        <w:tc>
          <w:tcPr>
            <w:tcW w:w="808" w:type="dxa"/>
            <w:tcBorders>
              <w:top w:val="single" w:sz="6" w:space="0" w:color="808080"/>
              <w:left w:val="single" w:sz="6" w:space="0" w:color="808080"/>
              <w:bottom w:val="single" w:sz="6" w:space="0" w:color="808080"/>
              <w:right w:val="single" w:sz="6" w:space="0" w:color="808080"/>
            </w:tcBorders>
          </w:tcPr>
          <w:p w14:paraId="7E06E211" w14:textId="77777777" w:rsidR="002C282D" w:rsidRDefault="002C282D" w:rsidP="007B0225">
            <w:pPr>
              <w:pStyle w:val="BODYTEXTSTYLE"/>
              <w:spacing w:after="0"/>
              <w:jc w:val="center"/>
              <w:rPr>
                <w:rStyle w:val="HEADINGINLOWERCASE-11PTBOLD"/>
                <w:b w:val="0"/>
                <w:color w:val="auto"/>
              </w:rPr>
            </w:pPr>
            <w:r>
              <w:rPr>
                <w:rStyle w:val="HEADINGINLOWERCASE-11PTBOLD"/>
                <w:b w:val="0"/>
                <w:color w:val="auto"/>
              </w:rPr>
              <w:t>E</w:t>
            </w:r>
          </w:p>
          <w:p w14:paraId="691BA82D" w14:textId="77777777" w:rsidR="002C282D" w:rsidRDefault="002C282D" w:rsidP="007B0225">
            <w:pPr>
              <w:pStyle w:val="BODYTEXTSTYLE"/>
              <w:spacing w:after="0"/>
              <w:jc w:val="center"/>
              <w:rPr>
                <w:rStyle w:val="HEADINGINLOWERCASE-11PTBOLD"/>
                <w:b w:val="0"/>
                <w:color w:val="auto"/>
              </w:rPr>
            </w:pPr>
            <w:r>
              <w:rPr>
                <w:rStyle w:val="HEADINGINLOWERCASE-11PTBOLD"/>
                <w:b w:val="0"/>
                <w:color w:val="auto"/>
              </w:rPr>
              <w:t>E</w:t>
            </w:r>
          </w:p>
          <w:p w14:paraId="650FA5E1" w14:textId="77777777" w:rsidR="002C282D" w:rsidRDefault="002C282D" w:rsidP="007B0225">
            <w:pPr>
              <w:pStyle w:val="BODYTEXTSTYLE"/>
              <w:spacing w:after="0"/>
              <w:jc w:val="center"/>
              <w:rPr>
                <w:rStyle w:val="HEADINGINLOWERCASE-11PTBOLD"/>
                <w:b w:val="0"/>
                <w:color w:val="auto"/>
              </w:rPr>
            </w:pPr>
          </w:p>
          <w:p w14:paraId="245B9948" w14:textId="77777777" w:rsidR="002C282D" w:rsidRPr="00F02CF1" w:rsidRDefault="002C282D" w:rsidP="007B0225">
            <w:pPr>
              <w:pStyle w:val="BODYTEXTSTYLE"/>
              <w:spacing w:after="0"/>
              <w:jc w:val="center"/>
              <w:rPr>
                <w:rStyle w:val="HEADINGINLOWERCASE-11PTBOLD"/>
                <w:b w:val="0"/>
                <w:color w:val="auto"/>
              </w:rPr>
            </w:pPr>
            <w:r>
              <w:rPr>
                <w:rStyle w:val="HEADINGINLOWERCASE-11PTBOLD"/>
                <w:b w:val="0"/>
                <w:color w:val="auto"/>
              </w:rPr>
              <w:t>D</w:t>
            </w:r>
          </w:p>
        </w:tc>
      </w:tr>
    </w:tbl>
    <w:p w14:paraId="5FD00367" w14:textId="77777777" w:rsidR="002C282D" w:rsidRDefault="002C282D" w:rsidP="009D74E5">
      <w:pPr>
        <w:spacing w:after="0" w:line="240" w:lineRule="auto"/>
      </w:pPr>
    </w:p>
    <w:p w14:paraId="34DB8630" w14:textId="77777777" w:rsidR="002C282D" w:rsidRDefault="002C282D"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F2112B" w:rsidRPr="00581A78" w14:paraId="4091000C" w14:textId="77777777" w:rsidTr="002F1EB0">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2539C784" w14:textId="1A4C4EA9" w:rsidR="00F2112B" w:rsidRPr="00581A78" w:rsidRDefault="00F2112B" w:rsidP="002F1EB0">
            <w:pPr>
              <w:pStyle w:val="BODYTEXTSTYLE"/>
              <w:spacing w:after="0"/>
              <w:rPr>
                <w:rStyle w:val="HEADINGINLOWERCASE-11PTBOLD"/>
                <w:color w:val="auto"/>
              </w:rPr>
            </w:pPr>
            <w:r w:rsidRPr="00581A78">
              <w:rPr>
                <w:rStyle w:val="HEADINGINLOWERCASE-11PTBOLD"/>
                <w:color w:val="auto"/>
              </w:rPr>
              <w:t>Knowledge, Skills and</w:t>
            </w:r>
            <w:r>
              <w:rPr>
                <w:rStyle w:val="HEADINGINLOWERCASE-11PTBOLD"/>
                <w:color w:val="auto"/>
              </w:rPr>
              <w:t xml:space="preserve"> Experience</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34A7DA70" w14:textId="77777777" w:rsidR="00F2112B" w:rsidRPr="00581A78" w:rsidRDefault="00F2112B" w:rsidP="002F1EB0">
            <w:pPr>
              <w:pStyle w:val="BODYTEXTSTYLE"/>
              <w:spacing w:after="0"/>
              <w:jc w:val="right"/>
              <w:rPr>
                <w:rStyle w:val="HEADINGINLOWERCASE-11PTBOLD"/>
                <w:rFonts w:ascii="Wingdings 3" w:hAnsi="Wingdings 3"/>
                <w:color w:val="auto"/>
              </w:rPr>
            </w:pPr>
            <w:r w:rsidRPr="00581A78">
              <w:rPr>
                <w:rStyle w:val="HEADINGINLOWERCASE-11PTBOLD"/>
                <w:b w:val="0"/>
                <w:color w:val="auto"/>
              </w:rPr>
              <w:t>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2673B91B" w14:textId="77777777" w:rsidR="00F2112B" w:rsidRPr="00581A78" w:rsidRDefault="00F2112B" w:rsidP="00F2112B">
            <w:pPr>
              <w:pStyle w:val="BODYTEXTSTYLE"/>
              <w:spacing w:after="0" w:line="240" w:lineRule="auto"/>
              <w:jc w:val="center"/>
              <w:rPr>
                <w:rStyle w:val="HEADINGINLOWERCASE-11PTBOLD"/>
                <w:color w:val="auto"/>
              </w:rPr>
            </w:pPr>
            <w:r w:rsidRPr="00581A78">
              <w:rPr>
                <w:rStyle w:val="HEADINGINLOWERCASE-11PTBOLD"/>
                <w:color w:val="auto"/>
              </w:rPr>
              <w:t>E/D</w:t>
            </w:r>
          </w:p>
        </w:tc>
      </w:tr>
      <w:tr w:rsidR="00F2112B" w:rsidRPr="00581A78" w14:paraId="0CABEC99" w14:textId="77777777" w:rsidTr="002F1EB0">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58E371A0" w14:textId="77777777" w:rsidR="00F2112B" w:rsidRPr="00F2112B" w:rsidRDefault="00F2112B" w:rsidP="00F2112B">
            <w:pPr>
              <w:pStyle w:val="BODYTEXTSTYLE"/>
              <w:spacing w:after="0" w:line="240" w:lineRule="auto"/>
              <w:rPr>
                <w:rStyle w:val="HEADINGINLOWERCASE-11PTBOLD"/>
                <w:rFonts w:asciiTheme="minorHAnsi" w:hAnsiTheme="minorHAnsi" w:cstheme="minorHAnsi"/>
                <w:color w:val="auto"/>
                <w:u w:val="single"/>
              </w:rPr>
            </w:pPr>
            <w:r w:rsidRPr="00F2112B">
              <w:rPr>
                <w:rStyle w:val="HEADINGINLOWERCASE-11PTBOLD"/>
                <w:rFonts w:asciiTheme="minorHAnsi" w:hAnsiTheme="minorHAnsi" w:cstheme="minorHAnsi"/>
                <w:color w:val="auto"/>
                <w:u w:val="single"/>
              </w:rPr>
              <w:t>Knowledge</w:t>
            </w:r>
          </w:p>
          <w:p w14:paraId="288AEE74" w14:textId="77777777" w:rsidR="00F2112B" w:rsidRPr="00F2112B" w:rsidRDefault="00F2112B" w:rsidP="00F2112B">
            <w:pPr>
              <w:pStyle w:val="BODYTEXTSTYLE"/>
              <w:numPr>
                <w:ilvl w:val="0"/>
                <w:numId w:val="14"/>
              </w:numPr>
              <w:spacing w:after="0" w:line="240" w:lineRule="auto"/>
              <w:rPr>
                <w:rFonts w:asciiTheme="minorHAnsi" w:hAnsiTheme="minorHAnsi" w:cstheme="minorHAnsi"/>
                <w:bCs/>
                <w:color w:val="auto"/>
              </w:rPr>
            </w:pPr>
            <w:r w:rsidRPr="00F2112B">
              <w:rPr>
                <w:rFonts w:asciiTheme="minorHAnsi" w:hAnsiTheme="minorHAnsi" w:cstheme="minorHAnsi"/>
                <w:bCs/>
                <w:color w:val="auto"/>
              </w:rPr>
              <w:t xml:space="preserve">Substantial knowledge of child development, early years practice, and health inequalities. </w:t>
            </w:r>
          </w:p>
          <w:p w14:paraId="74EA9E1F" w14:textId="77777777" w:rsidR="00F2112B" w:rsidRPr="00F2112B" w:rsidRDefault="00F2112B" w:rsidP="00F2112B">
            <w:pPr>
              <w:pStyle w:val="BODYTEXTSTYLE"/>
              <w:numPr>
                <w:ilvl w:val="0"/>
                <w:numId w:val="14"/>
              </w:numPr>
              <w:spacing w:after="0" w:line="240" w:lineRule="auto"/>
              <w:rPr>
                <w:rFonts w:asciiTheme="minorHAnsi" w:hAnsiTheme="minorHAnsi" w:cstheme="minorHAnsi"/>
                <w:bCs/>
                <w:color w:val="auto"/>
              </w:rPr>
            </w:pPr>
            <w:r w:rsidRPr="00F2112B">
              <w:rPr>
                <w:rFonts w:asciiTheme="minorHAnsi" w:hAnsiTheme="minorHAnsi" w:cstheme="minorHAnsi"/>
                <w:bCs/>
                <w:color w:val="auto"/>
              </w:rPr>
              <w:t>Considerable knowledge of early years health initiatives including oral health.</w:t>
            </w:r>
          </w:p>
          <w:p w14:paraId="67C0FE20" w14:textId="77777777" w:rsidR="00F2112B" w:rsidRPr="00F2112B" w:rsidRDefault="00F2112B" w:rsidP="00F2112B">
            <w:pPr>
              <w:pStyle w:val="BODYTEXTSTYLE"/>
              <w:numPr>
                <w:ilvl w:val="0"/>
                <w:numId w:val="14"/>
              </w:numPr>
              <w:spacing w:after="0" w:line="240" w:lineRule="auto"/>
              <w:rPr>
                <w:rFonts w:asciiTheme="minorHAnsi" w:hAnsiTheme="minorHAnsi" w:cstheme="minorHAnsi"/>
                <w:bCs/>
                <w:color w:val="auto"/>
              </w:rPr>
            </w:pPr>
            <w:r w:rsidRPr="00F2112B">
              <w:rPr>
                <w:rFonts w:asciiTheme="minorHAnsi" w:hAnsiTheme="minorHAnsi" w:cstheme="minorHAnsi"/>
                <w:bCs/>
                <w:color w:val="auto"/>
              </w:rPr>
              <w:t xml:space="preserve">Considerable knowledge and understanding of safeguarding responsibilities and procedures. </w:t>
            </w:r>
          </w:p>
          <w:p w14:paraId="178CA442" w14:textId="77777777" w:rsidR="00F2112B" w:rsidRDefault="00F2112B" w:rsidP="00F2112B">
            <w:pPr>
              <w:pStyle w:val="BODYTEXTSTYLE"/>
              <w:numPr>
                <w:ilvl w:val="0"/>
                <w:numId w:val="14"/>
              </w:numPr>
              <w:spacing w:after="0" w:line="240" w:lineRule="auto"/>
              <w:rPr>
                <w:rFonts w:asciiTheme="minorHAnsi" w:hAnsiTheme="minorHAnsi" w:cstheme="minorHAnsi"/>
                <w:bCs/>
                <w:color w:val="auto"/>
              </w:rPr>
            </w:pPr>
            <w:r w:rsidRPr="00F2112B">
              <w:rPr>
                <w:rFonts w:asciiTheme="minorHAnsi" w:hAnsiTheme="minorHAnsi" w:cstheme="minorHAnsi"/>
                <w:bCs/>
                <w:color w:val="auto"/>
              </w:rPr>
              <w:t xml:space="preserve">Considerable knowledge of oral health promotion and national toothbrushing guidelines (OHID toolkit). </w:t>
            </w:r>
          </w:p>
          <w:p w14:paraId="7DA7D701" w14:textId="77777777" w:rsidR="00F2112B" w:rsidRDefault="00F2112B" w:rsidP="00F2112B">
            <w:pPr>
              <w:pStyle w:val="BODYTEXTSTYLE"/>
              <w:spacing w:after="0" w:line="240" w:lineRule="auto"/>
            </w:pPr>
          </w:p>
          <w:p w14:paraId="5D721076" w14:textId="77777777" w:rsidR="00F2112B" w:rsidRPr="00F2112B" w:rsidRDefault="00F2112B" w:rsidP="00F2112B">
            <w:pPr>
              <w:pStyle w:val="BODYTEXTSTYLE"/>
              <w:spacing w:after="0" w:line="240" w:lineRule="auto"/>
              <w:rPr>
                <w:rStyle w:val="HEADINGINLOWERCASE-11PTBOLD"/>
                <w:rFonts w:asciiTheme="minorHAnsi" w:hAnsiTheme="minorHAnsi" w:cstheme="minorHAnsi"/>
                <w:color w:val="auto"/>
                <w:u w:val="single"/>
              </w:rPr>
            </w:pPr>
            <w:r w:rsidRPr="00F2112B">
              <w:rPr>
                <w:rStyle w:val="HEADINGINLOWERCASE-11PTBOLD"/>
                <w:rFonts w:asciiTheme="minorHAnsi" w:hAnsiTheme="minorHAnsi" w:cstheme="minorHAnsi"/>
                <w:color w:val="auto"/>
                <w:u w:val="single"/>
              </w:rPr>
              <w:t>Skills</w:t>
            </w:r>
          </w:p>
          <w:p w14:paraId="33ED69EC" w14:textId="77777777" w:rsidR="00BA5D7F" w:rsidRPr="00F2112B" w:rsidRDefault="00BA5D7F" w:rsidP="00BA5D7F">
            <w:pPr>
              <w:pStyle w:val="BODYTEXTSTYLE"/>
              <w:numPr>
                <w:ilvl w:val="0"/>
                <w:numId w:val="16"/>
              </w:numPr>
              <w:spacing w:after="0" w:line="240" w:lineRule="auto"/>
              <w:rPr>
                <w:rFonts w:asciiTheme="minorHAnsi" w:hAnsiTheme="minorHAnsi" w:cstheme="minorHAnsi"/>
                <w:bCs/>
                <w:color w:val="auto"/>
              </w:rPr>
            </w:pPr>
            <w:r w:rsidRPr="00F2112B">
              <w:rPr>
                <w:rFonts w:asciiTheme="minorHAnsi" w:hAnsiTheme="minorHAnsi" w:cstheme="minorHAnsi"/>
                <w:bCs/>
                <w:color w:val="auto"/>
              </w:rPr>
              <w:t xml:space="preserve">Ability to coordinate large-scale programmes across multiple settings. </w:t>
            </w:r>
          </w:p>
          <w:p w14:paraId="36055DEC" w14:textId="77777777" w:rsidR="00BA5D7F" w:rsidRPr="00F2112B" w:rsidRDefault="00BA5D7F" w:rsidP="00BA5D7F">
            <w:pPr>
              <w:pStyle w:val="BODYTEXTSTYLE"/>
              <w:numPr>
                <w:ilvl w:val="0"/>
                <w:numId w:val="16"/>
              </w:numPr>
              <w:spacing w:after="0" w:line="240" w:lineRule="auto"/>
              <w:rPr>
                <w:rFonts w:asciiTheme="minorHAnsi" w:hAnsiTheme="minorHAnsi" w:cstheme="minorHAnsi"/>
                <w:bCs/>
                <w:color w:val="auto"/>
              </w:rPr>
            </w:pPr>
            <w:r w:rsidRPr="00F2112B">
              <w:rPr>
                <w:rFonts w:asciiTheme="minorHAnsi" w:hAnsiTheme="minorHAnsi" w:cstheme="minorHAnsi"/>
                <w:bCs/>
                <w:color w:val="auto"/>
              </w:rPr>
              <w:t xml:space="preserve">Strong communication skills, with the ability to engage schools, settings, parents, and professionals.  </w:t>
            </w:r>
          </w:p>
          <w:p w14:paraId="06F102C0" w14:textId="77777777" w:rsidR="00BA5D7F" w:rsidRPr="00BA5D7F" w:rsidRDefault="00BA5D7F" w:rsidP="00BA5D7F">
            <w:pPr>
              <w:pStyle w:val="BODYTEXTSTYLE"/>
              <w:numPr>
                <w:ilvl w:val="0"/>
                <w:numId w:val="16"/>
              </w:numPr>
              <w:spacing w:after="0" w:line="240" w:lineRule="auto"/>
              <w:rPr>
                <w:rFonts w:asciiTheme="minorHAnsi" w:hAnsiTheme="minorHAnsi" w:cstheme="minorHAnsi"/>
                <w:bCs/>
                <w:color w:val="auto"/>
              </w:rPr>
            </w:pPr>
            <w:r w:rsidRPr="00BA5D7F">
              <w:rPr>
                <w:rFonts w:asciiTheme="minorHAnsi" w:hAnsiTheme="minorHAnsi" w:cstheme="minorHAnsi"/>
                <w:bCs/>
                <w:color w:val="auto"/>
              </w:rPr>
              <w:t xml:space="preserve">Good ICT skills including the use of spreadsheets, monitoring and reporting tools.  </w:t>
            </w:r>
          </w:p>
          <w:p w14:paraId="67033552" w14:textId="77777777" w:rsidR="00BA5D7F" w:rsidRPr="00F2112B" w:rsidRDefault="00BA5D7F" w:rsidP="00BA5D7F">
            <w:pPr>
              <w:pStyle w:val="BODYTEXTSTYLE"/>
              <w:numPr>
                <w:ilvl w:val="0"/>
                <w:numId w:val="16"/>
              </w:numPr>
              <w:spacing w:after="0" w:line="240" w:lineRule="auto"/>
              <w:rPr>
                <w:rFonts w:asciiTheme="minorHAnsi" w:hAnsiTheme="minorHAnsi" w:cstheme="minorHAnsi"/>
                <w:bCs/>
                <w:color w:val="auto"/>
              </w:rPr>
            </w:pPr>
            <w:r w:rsidRPr="00F2112B">
              <w:rPr>
                <w:rFonts w:asciiTheme="minorHAnsi" w:hAnsiTheme="minorHAnsi" w:cstheme="minorHAnsi"/>
                <w:bCs/>
                <w:color w:val="auto"/>
              </w:rPr>
              <w:t xml:space="preserve">Ability to deliver group training sessions confidently. </w:t>
            </w:r>
          </w:p>
          <w:p w14:paraId="01218620" w14:textId="77777777" w:rsidR="00BA5D7F" w:rsidRDefault="00BA5D7F" w:rsidP="00BA5D7F">
            <w:pPr>
              <w:pStyle w:val="BODYTEXTSTYLE"/>
              <w:numPr>
                <w:ilvl w:val="0"/>
                <w:numId w:val="16"/>
              </w:numPr>
              <w:spacing w:after="0" w:line="240" w:lineRule="auto"/>
              <w:rPr>
                <w:rFonts w:asciiTheme="minorHAnsi" w:hAnsiTheme="minorHAnsi" w:cstheme="minorHAnsi"/>
                <w:bCs/>
                <w:color w:val="auto"/>
              </w:rPr>
            </w:pPr>
            <w:r w:rsidRPr="00F2112B">
              <w:rPr>
                <w:rFonts w:asciiTheme="minorHAnsi" w:hAnsiTheme="minorHAnsi" w:cstheme="minorHAnsi"/>
                <w:bCs/>
                <w:color w:val="auto"/>
              </w:rPr>
              <w:t>Organisational and logistical planning skills.</w:t>
            </w:r>
          </w:p>
          <w:p w14:paraId="4BD5B8CA" w14:textId="77777777" w:rsidR="00BA5D7F" w:rsidRDefault="00BA5D7F" w:rsidP="00BA5D7F">
            <w:pPr>
              <w:pStyle w:val="BODYTEXTSTYLE"/>
              <w:spacing w:after="0" w:line="240" w:lineRule="auto"/>
              <w:rPr>
                <w:rFonts w:asciiTheme="minorHAnsi" w:hAnsiTheme="minorHAnsi" w:cstheme="minorHAnsi"/>
                <w:bCs/>
                <w:color w:val="auto"/>
              </w:rPr>
            </w:pPr>
          </w:p>
          <w:p w14:paraId="7C91B0C8" w14:textId="542509D9" w:rsidR="00BA5D7F" w:rsidRPr="00BA5D7F" w:rsidRDefault="00BA5D7F" w:rsidP="00BA5D7F">
            <w:pPr>
              <w:pStyle w:val="BODYTEXTSTYLE"/>
              <w:spacing w:after="0" w:line="240" w:lineRule="auto"/>
              <w:rPr>
                <w:rFonts w:asciiTheme="minorHAnsi" w:hAnsiTheme="minorHAnsi" w:cstheme="minorHAnsi"/>
                <w:b/>
                <w:color w:val="auto"/>
                <w:u w:val="single"/>
              </w:rPr>
            </w:pPr>
            <w:r w:rsidRPr="00BA5D7F">
              <w:rPr>
                <w:rFonts w:asciiTheme="minorHAnsi" w:hAnsiTheme="minorHAnsi" w:cstheme="minorHAnsi"/>
                <w:b/>
                <w:color w:val="auto"/>
                <w:u w:val="single"/>
              </w:rPr>
              <w:t>Experience</w:t>
            </w:r>
          </w:p>
          <w:p w14:paraId="071FFCFC" w14:textId="0B031111" w:rsidR="00BA5D7F" w:rsidRPr="00BA5D7F" w:rsidRDefault="00BA5D7F" w:rsidP="00BA5D7F">
            <w:pPr>
              <w:pStyle w:val="BODYTEXTSTYLE"/>
              <w:numPr>
                <w:ilvl w:val="0"/>
                <w:numId w:val="31"/>
              </w:numPr>
              <w:spacing w:after="0" w:line="240" w:lineRule="auto"/>
              <w:rPr>
                <w:rFonts w:asciiTheme="minorHAnsi" w:hAnsiTheme="minorHAnsi" w:cstheme="minorHAnsi"/>
                <w:bCs/>
                <w:color w:val="auto"/>
              </w:rPr>
            </w:pPr>
            <w:r w:rsidRPr="00BA5D7F">
              <w:rPr>
                <w:rFonts w:asciiTheme="minorHAnsi" w:hAnsiTheme="minorHAnsi" w:cstheme="minorHAnsi"/>
                <w:bCs/>
                <w:color w:val="auto"/>
              </w:rPr>
              <w:t>S</w:t>
            </w:r>
            <w:r w:rsidRPr="00BA5D7F">
              <w:rPr>
                <w:color w:val="auto"/>
              </w:rPr>
              <w:t xml:space="preserve">ubstantial </w:t>
            </w:r>
            <w:r w:rsidRPr="00BA5D7F">
              <w:rPr>
                <w:bCs/>
                <w:color w:val="auto"/>
              </w:rPr>
              <w:t>e</w:t>
            </w:r>
            <w:r w:rsidRPr="00BA5D7F">
              <w:rPr>
                <w:rFonts w:asciiTheme="minorHAnsi" w:hAnsiTheme="minorHAnsi" w:cstheme="minorHAnsi"/>
                <w:bCs/>
                <w:color w:val="auto"/>
              </w:rPr>
              <w:t>xperience delivering training</w:t>
            </w:r>
            <w:r w:rsidR="00647FA0">
              <w:rPr>
                <w:rFonts w:asciiTheme="minorHAnsi" w:hAnsiTheme="minorHAnsi" w:cstheme="minorHAnsi"/>
                <w:bCs/>
                <w:color w:val="auto"/>
              </w:rPr>
              <w:t>.</w:t>
            </w:r>
          </w:p>
          <w:p w14:paraId="7138FB4D" w14:textId="77777777" w:rsidR="00BA5D7F" w:rsidRPr="00BA5D7F" w:rsidRDefault="00BA5D7F" w:rsidP="00BA5D7F">
            <w:pPr>
              <w:pStyle w:val="BODYTEXTSTYLE"/>
              <w:numPr>
                <w:ilvl w:val="0"/>
                <w:numId w:val="31"/>
              </w:numPr>
              <w:spacing w:after="0" w:line="240" w:lineRule="auto"/>
              <w:rPr>
                <w:rFonts w:asciiTheme="minorHAnsi" w:hAnsiTheme="minorHAnsi" w:cstheme="minorHAnsi"/>
                <w:b/>
                <w:bCs/>
                <w:color w:val="auto"/>
                <w:u w:val="single"/>
              </w:rPr>
            </w:pPr>
            <w:r w:rsidRPr="00BA5D7F">
              <w:rPr>
                <w:rFonts w:asciiTheme="minorHAnsi" w:hAnsiTheme="minorHAnsi" w:cstheme="minorHAnsi"/>
                <w:bCs/>
                <w:color w:val="auto"/>
              </w:rPr>
              <w:t xml:space="preserve">Considerable experience working in early years, family support, public health or education settings. </w:t>
            </w:r>
          </w:p>
          <w:p w14:paraId="320DBC2C" w14:textId="77777777" w:rsidR="00BA5D7F" w:rsidRPr="00BA5D7F" w:rsidRDefault="00BA5D7F" w:rsidP="00BA5D7F">
            <w:pPr>
              <w:pStyle w:val="BODYTEXTSTYLE"/>
              <w:numPr>
                <w:ilvl w:val="0"/>
                <w:numId w:val="31"/>
              </w:numPr>
              <w:spacing w:after="0" w:line="240" w:lineRule="auto"/>
              <w:rPr>
                <w:rFonts w:asciiTheme="minorHAnsi" w:hAnsiTheme="minorHAnsi" w:cstheme="minorHAnsi"/>
                <w:bCs/>
                <w:color w:val="auto"/>
              </w:rPr>
            </w:pPr>
            <w:r w:rsidRPr="00BA5D7F">
              <w:rPr>
                <w:rFonts w:asciiTheme="minorHAnsi" w:hAnsiTheme="minorHAnsi" w:cstheme="minorHAnsi"/>
                <w:bCs/>
                <w:color w:val="auto"/>
              </w:rPr>
              <w:t xml:space="preserve">Considerable experience delivering or supporting health promotion initiatives. </w:t>
            </w:r>
          </w:p>
          <w:p w14:paraId="53F8BFEC" w14:textId="77777777" w:rsidR="00BA5D7F" w:rsidRPr="00BA5D7F" w:rsidRDefault="00BA5D7F" w:rsidP="00BA5D7F">
            <w:pPr>
              <w:pStyle w:val="BODYTEXTSTYLE"/>
              <w:numPr>
                <w:ilvl w:val="0"/>
                <w:numId w:val="31"/>
              </w:numPr>
              <w:spacing w:after="0" w:line="240" w:lineRule="auto"/>
              <w:rPr>
                <w:rFonts w:asciiTheme="minorHAnsi" w:hAnsiTheme="minorHAnsi" w:cstheme="minorHAnsi"/>
                <w:bCs/>
                <w:color w:val="auto"/>
              </w:rPr>
            </w:pPr>
            <w:r w:rsidRPr="00BA5D7F">
              <w:rPr>
                <w:rFonts w:asciiTheme="minorHAnsi" w:hAnsiTheme="minorHAnsi" w:cstheme="minorHAnsi"/>
                <w:bCs/>
                <w:color w:val="auto"/>
              </w:rPr>
              <w:lastRenderedPageBreak/>
              <w:t>Considerable experience working with diverse communities and/or in areas of deprivation.</w:t>
            </w:r>
          </w:p>
          <w:p w14:paraId="21D338DD" w14:textId="31B32FF9" w:rsidR="00F2112B" w:rsidRPr="00F2112B" w:rsidRDefault="00BA5D7F" w:rsidP="00BA5D7F">
            <w:pPr>
              <w:pStyle w:val="BODYTEXTSTYLE"/>
              <w:numPr>
                <w:ilvl w:val="0"/>
                <w:numId w:val="31"/>
              </w:numPr>
              <w:spacing w:after="0" w:line="240" w:lineRule="auto"/>
              <w:rPr>
                <w:rStyle w:val="HEADINGINLOWERCASE-11PTBOLD"/>
                <w:rFonts w:asciiTheme="minorHAnsi" w:hAnsiTheme="minorHAnsi" w:cstheme="minorHAnsi"/>
                <w:b w:val="0"/>
                <w:color w:val="auto"/>
              </w:rPr>
            </w:pPr>
            <w:r w:rsidRPr="00BA5D7F">
              <w:rPr>
                <w:rFonts w:asciiTheme="minorHAnsi" w:hAnsiTheme="minorHAnsi" w:cstheme="minorHAnsi"/>
                <w:bCs/>
                <w:color w:val="auto"/>
              </w:rPr>
              <w:t>Experience in quality assurance, auditing, or monitoring.</w:t>
            </w:r>
          </w:p>
        </w:tc>
        <w:tc>
          <w:tcPr>
            <w:tcW w:w="808" w:type="dxa"/>
            <w:tcBorders>
              <w:top w:val="single" w:sz="6" w:space="0" w:color="808080"/>
              <w:left w:val="single" w:sz="6" w:space="0" w:color="808080"/>
              <w:bottom w:val="single" w:sz="6" w:space="0" w:color="808080"/>
              <w:right w:val="single" w:sz="6" w:space="0" w:color="808080"/>
            </w:tcBorders>
          </w:tcPr>
          <w:p w14:paraId="331DDD2E" w14:textId="77777777" w:rsidR="00F2112B" w:rsidRDefault="00F2112B" w:rsidP="00F2112B">
            <w:pPr>
              <w:pStyle w:val="BODYTEXTSTYLE"/>
              <w:spacing w:after="0" w:line="240" w:lineRule="auto"/>
              <w:jc w:val="center"/>
              <w:rPr>
                <w:rStyle w:val="HEADINGINLOWERCASE-11PTBOLD"/>
                <w:b w:val="0"/>
                <w:color w:val="auto"/>
              </w:rPr>
            </w:pPr>
          </w:p>
          <w:p w14:paraId="3F39323A" w14:textId="409BC693" w:rsidR="00F2112B" w:rsidRDefault="00F2112B" w:rsidP="00F2112B">
            <w:pPr>
              <w:pStyle w:val="BODYTEXTSTYLE"/>
              <w:spacing w:after="0" w:line="240" w:lineRule="auto"/>
              <w:jc w:val="center"/>
              <w:rPr>
                <w:rStyle w:val="HEADINGINLOWERCASE-11PTBOLD"/>
                <w:b w:val="0"/>
                <w:color w:val="auto"/>
              </w:rPr>
            </w:pPr>
            <w:r>
              <w:rPr>
                <w:rStyle w:val="HEADINGINLOWERCASE-11PTBOLD"/>
                <w:b w:val="0"/>
                <w:color w:val="auto"/>
              </w:rPr>
              <w:t>E</w:t>
            </w:r>
          </w:p>
          <w:p w14:paraId="1048C0E7" w14:textId="77777777" w:rsidR="00F2112B" w:rsidRDefault="00F2112B" w:rsidP="00F2112B">
            <w:pPr>
              <w:pStyle w:val="BODYTEXTSTYLE"/>
              <w:spacing w:after="0" w:line="240" w:lineRule="auto"/>
              <w:jc w:val="center"/>
              <w:rPr>
                <w:rStyle w:val="HEADINGINLOWERCASE-11PTBOLD"/>
                <w:b w:val="0"/>
                <w:color w:val="auto"/>
              </w:rPr>
            </w:pPr>
            <w:r>
              <w:rPr>
                <w:rStyle w:val="HEADINGINLOWERCASE-11PTBOLD"/>
                <w:b w:val="0"/>
                <w:color w:val="auto"/>
              </w:rPr>
              <w:t>E</w:t>
            </w:r>
          </w:p>
          <w:p w14:paraId="521D0BA0" w14:textId="1BBAF725" w:rsidR="00F2112B" w:rsidRDefault="00F2112B" w:rsidP="00F2112B">
            <w:pPr>
              <w:pStyle w:val="BODYTEXTSTYLE"/>
              <w:spacing w:after="0" w:line="240" w:lineRule="auto"/>
              <w:jc w:val="center"/>
              <w:rPr>
                <w:rStyle w:val="HEADINGINLOWERCASE-11PTBOLD"/>
                <w:b w:val="0"/>
                <w:color w:val="auto"/>
              </w:rPr>
            </w:pPr>
            <w:r>
              <w:rPr>
                <w:rStyle w:val="HEADINGINLOWERCASE-11PTBOLD"/>
                <w:b w:val="0"/>
                <w:color w:val="auto"/>
              </w:rPr>
              <w:t>E</w:t>
            </w:r>
          </w:p>
          <w:p w14:paraId="2733452F" w14:textId="77777777" w:rsidR="00F2112B" w:rsidRDefault="00F2112B" w:rsidP="00F2112B">
            <w:pPr>
              <w:pStyle w:val="BODYTEXTSTYLE"/>
              <w:spacing w:after="0" w:line="240" w:lineRule="auto"/>
              <w:jc w:val="center"/>
              <w:rPr>
                <w:rStyle w:val="HEADINGINLOWERCASE-11PTBOLD"/>
                <w:b w:val="0"/>
                <w:color w:val="auto"/>
              </w:rPr>
            </w:pPr>
            <w:r>
              <w:rPr>
                <w:rStyle w:val="HEADINGINLOWERCASE-11PTBOLD"/>
                <w:b w:val="0"/>
                <w:color w:val="auto"/>
              </w:rPr>
              <w:t>E</w:t>
            </w:r>
          </w:p>
          <w:p w14:paraId="010C6857" w14:textId="77777777" w:rsidR="00BA5D7F" w:rsidRPr="00BA5D7F" w:rsidRDefault="00BA5D7F" w:rsidP="00F2112B">
            <w:pPr>
              <w:pStyle w:val="BODYTEXTSTYLE"/>
              <w:spacing w:after="0" w:line="240" w:lineRule="auto"/>
              <w:jc w:val="center"/>
              <w:rPr>
                <w:rStyle w:val="HEADINGINLOWERCASE-11PTBOLD"/>
                <w:b w:val="0"/>
                <w:bCs w:val="0"/>
                <w:color w:val="auto"/>
              </w:rPr>
            </w:pPr>
          </w:p>
          <w:p w14:paraId="6F1DC3F8" w14:textId="77777777" w:rsidR="00BA5D7F" w:rsidRPr="00BA5D7F" w:rsidRDefault="00BA5D7F" w:rsidP="00F2112B">
            <w:pPr>
              <w:pStyle w:val="BODYTEXTSTYLE"/>
              <w:spacing w:after="0" w:line="240" w:lineRule="auto"/>
              <w:jc w:val="center"/>
              <w:rPr>
                <w:rStyle w:val="HEADINGINLOWERCASE-11PTBOLD"/>
                <w:b w:val="0"/>
                <w:bCs w:val="0"/>
                <w:color w:val="auto"/>
              </w:rPr>
            </w:pPr>
          </w:p>
          <w:p w14:paraId="23A329C5" w14:textId="77777777" w:rsidR="00BA5D7F" w:rsidRPr="00BA5D7F" w:rsidRDefault="00BA5D7F" w:rsidP="00F2112B">
            <w:pPr>
              <w:pStyle w:val="BODYTEXTSTYLE"/>
              <w:spacing w:after="0" w:line="240" w:lineRule="auto"/>
              <w:jc w:val="center"/>
              <w:rPr>
                <w:rStyle w:val="HEADINGINLOWERCASE-11PTBOLD"/>
                <w:b w:val="0"/>
                <w:bCs w:val="0"/>
                <w:color w:val="auto"/>
              </w:rPr>
            </w:pPr>
          </w:p>
          <w:p w14:paraId="193FEFE0" w14:textId="77777777" w:rsidR="00BA5D7F" w:rsidRPr="00BA5D7F" w:rsidRDefault="00BA5D7F" w:rsidP="00F2112B">
            <w:pPr>
              <w:pStyle w:val="BODYTEXTSTYLE"/>
              <w:spacing w:after="0" w:line="240" w:lineRule="auto"/>
              <w:jc w:val="center"/>
              <w:rPr>
                <w:rStyle w:val="HEADINGINLOWERCASE-11PTBOLD"/>
                <w:b w:val="0"/>
                <w:bCs w:val="0"/>
                <w:color w:val="auto"/>
              </w:rPr>
            </w:pPr>
            <w:r w:rsidRPr="00BA5D7F">
              <w:rPr>
                <w:rStyle w:val="HEADINGINLOWERCASE-11PTBOLD"/>
                <w:b w:val="0"/>
                <w:bCs w:val="0"/>
                <w:color w:val="auto"/>
              </w:rPr>
              <w:t>E</w:t>
            </w:r>
          </w:p>
          <w:p w14:paraId="469E7ECC" w14:textId="77777777" w:rsidR="00BA5D7F" w:rsidRPr="00BA5D7F" w:rsidRDefault="00BA5D7F" w:rsidP="00F2112B">
            <w:pPr>
              <w:pStyle w:val="BODYTEXTSTYLE"/>
              <w:spacing w:after="0" w:line="240" w:lineRule="auto"/>
              <w:jc w:val="center"/>
              <w:rPr>
                <w:rStyle w:val="HEADINGINLOWERCASE-11PTBOLD"/>
                <w:b w:val="0"/>
                <w:bCs w:val="0"/>
                <w:color w:val="auto"/>
              </w:rPr>
            </w:pPr>
            <w:r w:rsidRPr="00BA5D7F">
              <w:rPr>
                <w:rStyle w:val="HEADINGINLOWERCASE-11PTBOLD"/>
                <w:b w:val="0"/>
                <w:bCs w:val="0"/>
                <w:color w:val="auto"/>
              </w:rPr>
              <w:t>E</w:t>
            </w:r>
          </w:p>
          <w:p w14:paraId="638C663B" w14:textId="77777777" w:rsidR="00BA5D7F" w:rsidRPr="00BA5D7F" w:rsidRDefault="00BA5D7F" w:rsidP="00F2112B">
            <w:pPr>
              <w:pStyle w:val="BODYTEXTSTYLE"/>
              <w:spacing w:after="0" w:line="240" w:lineRule="auto"/>
              <w:jc w:val="center"/>
              <w:rPr>
                <w:rStyle w:val="HEADINGINLOWERCASE-11PTBOLD"/>
                <w:b w:val="0"/>
                <w:bCs w:val="0"/>
                <w:color w:val="auto"/>
              </w:rPr>
            </w:pPr>
          </w:p>
          <w:p w14:paraId="7B8A85D5" w14:textId="77777777" w:rsidR="00BA5D7F" w:rsidRPr="00BA5D7F" w:rsidRDefault="00BA5D7F" w:rsidP="00F2112B">
            <w:pPr>
              <w:pStyle w:val="BODYTEXTSTYLE"/>
              <w:spacing w:after="0" w:line="240" w:lineRule="auto"/>
              <w:jc w:val="center"/>
              <w:rPr>
                <w:rStyle w:val="HEADINGINLOWERCASE-11PTBOLD"/>
                <w:b w:val="0"/>
                <w:bCs w:val="0"/>
                <w:color w:val="auto"/>
              </w:rPr>
            </w:pPr>
            <w:r w:rsidRPr="00BA5D7F">
              <w:rPr>
                <w:rStyle w:val="HEADINGINLOWERCASE-11PTBOLD"/>
                <w:b w:val="0"/>
                <w:bCs w:val="0"/>
                <w:color w:val="auto"/>
              </w:rPr>
              <w:t>E</w:t>
            </w:r>
          </w:p>
          <w:p w14:paraId="79995298" w14:textId="77777777" w:rsidR="00BA5D7F" w:rsidRPr="00BA5D7F" w:rsidRDefault="00BA5D7F" w:rsidP="00F2112B">
            <w:pPr>
              <w:pStyle w:val="BODYTEXTSTYLE"/>
              <w:spacing w:after="0" w:line="240" w:lineRule="auto"/>
              <w:jc w:val="center"/>
              <w:rPr>
                <w:rStyle w:val="HEADINGINLOWERCASE-11PTBOLD"/>
                <w:b w:val="0"/>
                <w:bCs w:val="0"/>
                <w:color w:val="auto"/>
              </w:rPr>
            </w:pPr>
            <w:r w:rsidRPr="00BA5D7F">
              <w:rPr>
                <w:rStyle w:val="HEADINGINLOWERCASE-11PTBOLD"/>
                <w:b w:val="0"/>
                <w:bCs w:val="0"/>
                <w:color w:val="auto"/>
              </w:rPr>
              <w:t>E</w:t>
            </w:r>
          </w:p>
          <w:p w14:paraId="706E74DF" w14:textId="77777777" w:rsidR="00BA5D7F" w:rsidRPr="00BA5D7F" w:rsidRDefault="00BA5D7F" w:rsidP="00F2112B">
            <w:pPr>
              <w:pStyle w:val="BODYTEXTSTYLE"/>
              <w:spacing w:after="0" w:line="240" w:lineRule="auto"/>
              <w:jc w:val="center"/>
              <w:rPr>
                <w:rStyle w:val="HEADINGINLOWERCASE-11PTBOLD"/>
                <w:b w:val="0"/>
                <w:bCs w:val="0"/>
                <w:color w:val="auto"/>
              </w:rPr>
            </w:pPr>
            <w:r w:rsidRPr="00BA5D7F">
              <w:rPr>
                <w:rStyle w:val="HEADINGINLOWERCASE-11PTBOLD"/>
                <w:b w:val="0"/>
                <w:bCs w:val="0"/>
                <w:color w:val="auto"/>
              </w:rPr>
              <w:t>E</w:t>
            </w:r>
          </w:p>
          <w:p w14:paraId="3A73A249" w14:textId="77777777" w:rsidR="00BA5D7F" w:rsidRPr="00BA5D7F" w:rsidRDefault="00BA5D7F" w:rsidP="00F2112B">
            <w:pPr>
              <w:pStyle w:val="BODYTEXTSTYLE"/>
              <w:spacing w:after="0" w:line="240" w:lineRule="auto"/>
              <w:jc w:val="center"/>
              <w:rPr>
                <w:rStyle w:val="HEADINGINLOWERCASE-11PTBOLD"/>
                <w:b w:val="0"/>
                <w:bCs w:val="0"/>
                <w:color w:val="auto"/>
              </w:rPr>
            </w:pPr>
          </w:p>
          <w:p w14:paraId="188FF818" w14:textId="77777777" w:rsidR="00BA5D7F" w:rsidRPr="00BA5D7F" w:rsidRDefault="00BA5D7F" w:rsidP="00F2112B">
            <w:pPr>
              <w:pStyle w:val="BODYTEXTSTYLE"/>
              <w:spacing w:after="0" w:line="240" w:lineRule="auto"/>
              <w:jc w:val="center"/>
              <w:rPr>
                <w:rStyle w:val="HEADINGINLOWERCASE-11PTBOLD"/>
                <w:b w:val="0"/>
                <w:bCs w:val="0"/>
                <w:color w:val="auto"/>
              </w:rPr>
            </w:pPr>
          </w:p>
          <w:p w14:paraId="5B3F0E05" w14:textId="77777777" w:rsidR="00BA5D7F" w:rsidRPr="00BA5D7F" w:rsidRDefault="00BA5D7F" w:rsidP="00F2112B">
            <w:pPr>
              <w:pStyle w:val="BODYTEXTSTYLE"/>
              <w:spacing w:after="0" w:line="240" w:lineRule="auto"/>
              <w:jc w:val="center"/>
              <w:rPr>
                <w:rStyle w:val="HEADINGINLOWERCASE-11PTBOLD"/>
                <w:b w:val="0"/>
                <w:bCs w:val="0"/>
                <w:color w:val="auto"/>
              </w:rPr>
            </w:pPr>
            <w:r w:rsidRPr="00BA5D7F">
              <w:rPr>
                <w:rStyle w:val="HEADINGINLOWERCASE-11PTBOLD"/>
                <w:b w:val="0"/>
                <w:bCs w:val="0"/>
                <w:color w:val="auto"/>
              </w:rPr>
              <w:t>E</w:t>
            </w:r>
          </w:p>
          <w:p w14:paraId="1EFA0B5B" w14:textId="77777777" w:rsidR="00BA5D7F" w:rsidRPr="00BA5D7F" w:rsidRDefault="00BA5D7F" w:rsidP="00F2112B">
            <w:pPr>
              <w:pStyle w:val="BODYTEXTSTYLE"/>
              <w:spacing w:after="0" w:line="240" w:lineRule="auto"/>
              <w:jc w:val="center"/>
              <w:rPr>
                <w:rStyle w:val="HEADINGINLOWERCASE-11PTBOLD"/>
                <w:b w:val="0"/>
                <w:bCs w:val="0"/>
                <w:color w:val="auto"/>
              </w:rPr>
            </w:pPr>
            <w:r w:rsidRPr="00BA5D7F">
              <w:rPr>
                <w:rStyle w:val="HEADINGINLOWERCASE-11PTBOLD"/>
                <w:b w:val="0"/>
                <w:bCs w:val="0"/>
                <w:color w:val="auto"/>
              </w:rPr>
              <w:t>E</w:t>
            </w:r>
          </w:p>
          <w:p w14:paraId="7F440ACA" w14:textId="77777777" w:rsidR="00BA5D7F" w:rsidRPr="00BA5D7F" w:rsidRDefault="00BA5D7F" w:rsidP="00F2112B">
            <w:pPr>
              <w:pStyle w:val="BODYTEXTSTYLE"/>
              <w:spacing w:after="0" w:line="240" w:lineRule="auto"/>
              <w:jc w:val="center"/>
              <w:rPr>
                <w:rStyle w:val="HEADINGINLOWERCASE-11PTBOLD"/>
                <w:b w:val="0"/>
                <w:bCs w:val="0"/>
                <w:color w:val="auto"/>
              </w:rPr>
            </w:pPr>
          </w:p>
          <w:p w14:paraId="1F255808" w14:textId="77777777" w:rsidR="00BA5D7F" w:rsidRPr="00BA5D7F" w:rsidRDefault="00BA5D7F" w:rsidP="00F2112B">
            <w:pPr>
              <w:pStyle w:val="BODYTEXTSTYLE"/>
              <w:spacing w:after="0" w:line="240" w:lineRule="auto"/>
              <w:jc w:val="center"/>
              <w:rPr>
                <w:rStyle w:val="HEADINGINLOWERCASE-11PTBOLD"/>
                <w:b w:val="0"/>
                <w:bCs w:val="0"/>
                <w:color w:val="auto"/>
              </w:rPr>
            </w:pPr>
            <w:r w:rsidRPr="00BA5D7F">
              <w:rPr>
                <w:rStyle w:val="HEADINGINLOWERCASE-11PTBOLD"/>
                <w:b w:val="0"/>
                <w:bCs w:val="0"/>
                <w:color w:val="auto"/>
              </w:rPr>
              <w:t>E</w:t>
            </w:r>
          </w:p>
          <w:p w14:paraId="7D929EE4" w14:textId="77777777" w:rsidR="00BA5D7F" w:rsidRPr="00BA5D7F" w:rsidRDefault="00BA5D7F" w:rsidP="00F2112B">
            <w:pPr>
              <w:pStyle w:val="BODYTEXTSTYLE"/>
              <w:spacing w:after="0" w:line="240" w:lineRule="auto"/>
              <w:jc w:val="center"/>
              <w:rPr>
                <w:rStyle w:val="HEADINGINLOWERCASE-11PTBOLD"/>
                <w:b w:val="0"/>
                <w:bCs w:val="0"/>
                <w:color w:val="auto"/>
              </w:rPr>
            </w:pPr>
            <w:r w:rsidRPr="00BA5D7F">
              <w:rPr>
                <w:rStyle w:val="HEADINGINLOWERCASE-11PTBOLD"/>
                <w:b w:val="0"/>
                <w:bCs w:val="0"/>
                <w:color w:val="auto"/>
              </w:rPr>
              <w:lastRenderedPageBreak/>
              <w:t>E</w:t>
            </w:r>
          </w:p>
          <w:p w14:paraId="3F53CB52" w14:textId="7CE67F6B" w:rsidR="00BA5D7F" w:rsidRPr="00F02CF1" w:rsidRDefault="00BA5D7F" w:rsidP="00F2112B">
            <w:pPr>
              <w:pStyle w:val="BODYTEXTSTYLE"/>
              <w:spacing w:after="0" w:line="240" w:lineRule="auto"/>
              <w:jc w:val="center"/>
              <w:rPr>
                <w:rStyle w:val="HEADINGINLOWERCASE-11PTBOLD"/>
                <w:b w:val="0"/>
                <w:color w:val="auto"/>
              </w:rPr>
            </w:pPr>
            <w:r w:rsidRPr="00BA5D7F">
              <w:rPr>
                <w:rStyle w:val="HEADINGINLOWERCASE-11PTBOLD"/>
                <w:b w:val="0"/>
                <w:bCs w:val="0"/>
                <w:color w:val="auto"/>
              </w:rPr>
              <w:t>E</w:t>
            </w:r>
          </w:p>
        </w:tc>
      </w:tr>
    </w:tbl>
    <w:p w14:paraId="3716FDE3" w14:textId="77777777" w:rsidR="004D586E" w:rsidRPr="00581A78" w:rsidRDefault="004D586E" w:rsidP="009D74E5">
      <w:pPr>
        <w:spacing w:after="0" w:line="240" w:lineRule="auto"/>
      </w:pPr>
    </w:p>
    <w:p w14:paraId="1CF43FCD" w14:textId="77777777" w:rsidR="00E45ACA" w:rsidRPr="00581A78" w:rsidRDefault="00E45ACA" w:rsidP="008E0872">
      <w:pPr>
        <w:spacing w:after="0" w:line="240" w:lineRule="auto"/>
        <w:sectPr w:rsidR="00E45ACA" w:rsidRPr="00581A78" w:rsidSect="008E0872">
          <w:headerReference w:type="default" r:id="rId13"/>
          <w:pgSz w:w="11906" w:h="16838"/>
          <w:pgMar w:top="1134" w:right="851" w:bottom="709" w:left="851" w:header="709" w:footer="709" w:gutter="0"/>
          <w:cols w:space="708"/>
          <w:formProt w:val="0"/>
          <w:docGrid w:linePitch="360"/>
        </w:sectPr>
      </w:pPr>
    </w:p>
    <w:p w14:paraId="61406679" w14:textId="77777777" w:rsidR="00E45ACA" w:rsidRPr="00581A78" w:rsidRDefault="00E45ACA" w:rsidP="008E0872">
      <w:pPr>
        <w:spacing w:after="0" w:line="240" w:lineRule="auto"/>
        <w:sectPr w:rsidR="00E45ACA" w:rsidRPr="00581A78" w:rsidSect="00E45ACA">
          <w:type w:val="continuous"/>
          <w:pgSz w:w="11906" w:h="16838"/>
          <w:pgMar w:top="1134" w:right="851" w:bottom="709" w:left="851" w:header="709" w:footer="709" w:gutter="0"/>
          <w:cols w:space="708"/>
          <w:formProt w:val="0"/>
          <w:docGrid w:linePitch="360"/>
        </w:sectPr>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AD6EF1" w:rsidRPr="00581A78" w14:paraId="1446D257" w14:textId="77777777" w:rsidTr="00AD6EF1">
        <w:trPr>
          <w:trHeight w:hRule="exact" w:val="340"/>
        </w:trPr>
        <w:tc>
          <w:tcPr>
            <w:tcW w:w="10457" w:type="dxa"/>
            <w:shd w:val="clear" w:color="auto" w:fill="DEE3EC"/>
            <w:vAlign w:val="center"/>
          </w:tcPr>
          <w:p w14:paraId="7EA82956" w14:textId="77777777" w:rsidR="008E0872" w:rsidRPr="00581A78" w:rsidRDefault="008E0872" w:rsidP="008B636F">
            <w:pPr>
              <w:pStyle w:val="BODYTEXTSTYLE"/>
              <w:spacing w:after="0"/>
              <w:rPr>
                <w:rStyle w:val="HEADINGINLOWERCASE-11PTBOLD"/>
                <w:color w:val="auto"/>
              </w:rPr>
            </w:pPr>
            <w:r w:rsidRPr="00581A78">
              <w:rPr>
                <w:rStyle w:val="HEADINGINLOWERCASE-11PTBOLD"/>
                <w:color w:val="auto"/>
              </w:rPr>
              <w:lastRenderedPageBreak/>
              <w:t>Vision and Values</w:t>
            </w:r>
          </w:p>
        </w:tc>
      </w:tr>
      <w:tr w:rsidR="00AD6EF1" w:rsidRPr="00581A78" w14:paraId="191D1973" w14:textId="77777777" w:rsidTr="00AD6EF1">
        <w:trPr>
          <w:trHeight w:val="340"/>
        </w:trPr>
        <w:tc>
          <w:tcPr>
            <w:tcW w:w="10457" w:type="dxa"/>
            <w:vAlign w:val="center"/>
          </w:tcPr>
          <w:p w14:paraId="0E44EE6C" w14:textId="77777777" w:rsidR="008E0872" w:rsidRDefault="008E0872" w:rsidP="00B659EC">
            <w:pPr>
              <w:pStyle w:val="Heading3"/>
              <w:shd w:val="clear" w:color="auto" w:fill="FFFFFF"/>
              <w:spacing w:before="0" w:after="120"/>
              <w:jc w:val="both"/>
              <w:rPr>
                <w:rFonts w:ascii="Calibri" w:eastAsia="Times New Roman" w:hAnsi="Calibri"/>
                <w:bCs/>
                <w:color w:val="auto"/>
                <w:sz w:val="22"/>
                <w:szCs w:val="22"/>
              </w:rPr>
            </w:pPr>
            <w:r w:rsidRPr="00B659EC">
              <w:rPr>
                <w:rFonts w:ascii="Calibri" w:eastAsia="Times New Roman" w:hAnsi="Calibri"/>
                <w:b/>
                <w:bCs/>
                <w:color w:val="auto"/>
                <w:sz w:val="22"/>
                <w:szCs w:val="22"/>
                <w:u w:val="single"/>
              </w:rPr>
              <w:t xml:space="preserve">Our vision for Blackpool is that </w:t>
            </w:r>
            <w:r w:rsidR="0012073C">
              <w:rPr>
                <w:rFonts w:ascii="Calibri" w:eastAsia="Times New Roman" w:hAnsi="Calibri"/>
                <w:b/>
                <w:bCs/>
                <w:color w:val="auto"/>
                <w:sz w:val="22"/>
                <w:szCs w:val="22"/>
                <w:u w:val="single"/>
              </w:rPr>
              <w:t>we will:</w:t>
            </w:r>
          </w:p>
          <w:p w14:paraId="057B6959" w14:textId="77777777" w:rsidR="00B659EC" w:rsidRPr="00581A78" w:rsidRDefault="00B659EC" w:rsidP="00B659EC">
            <w:pPr>
              <w:pStyle w:val="Heading3"/>
              <w:shd w:val="clear" w:color="auto" w:fill="FFFFFF"/>
              <w:spacing w:before="0" w:after="120"/>
              <w:jc w:val="both"/>
              <w:rPr>
                <w:rFonts w:ascii="Calibri" w:eastAsia="Times New Roman" w:hAnsi="Calibri"/>
                <w:bCs/>
                <w:color w:val="auto"/>
                <w:sz w:val="22"/>
                <w:szCs w:val="22"/>
              </w:rPr>
            </w:pPr>
            <w:r w:rsidRPr="00B659EC">
              <w:rPr>
                <w:rFonts w:ascii="Calibri" w:eastAsia="Times New Roman" w:hAnsi="Calibri"/>
                <w:bCs/>
                <w:color w:val="auto"/>
                <w:sz w:val="22"/>
                <w:szCs w:val="22"/>
              </w:rPr>
              <w:t>Retain our position as the UK's number one family resort, with a thriving economy that supports a happy and healthy community who are proud of this unique town.</w:t>
            </w:r>
          </w:p>
          <w:p w14:paraId="6A853314" w14:textId="77777777" w:rsidR="008E0872" w:rsidRPr="00581A78" w:rsidRDefault="008E0872" w:rsidP="00B659EC">
            <w:pPr>
              <w:pStyle w:val="Heading2"/>
              <w:shd w:val="clear" w:color="auto" w:fill="FFFFFF"/>
              <w:spacing w:before="0"/>
              <w:jc w:val="both"/>
              <w:rPr>
                <w:rFonts w:ascii="Calibri" w:eastAsia="Times New Roman" w:hAnsi="Calibri"/>
                <w:b/>
                <w:bCs/>
                <w:color w:val="auto"/>
                <w:sz w:val="22"/>
                <w:szCs w:val="22"/>
                <w:u w:val="single"/>
              </w:rPr>
            </w:pPr>
            <w:r w:rsidRPr="00581A78">
              <w:rPr>
                <w:rFonts w:ascii="Calibri" w:eastAsia="Times New Roman" w:hAnsi="Calibri"/>
                <w:b/>
                <w:bCs/>
                <w:color w:val="auto"/>
                <w:sz w:val="22"/>
                <w:szCs w:val="22"/>
                <w:u w:val="single"/>
              </w:rPr>
              <w:t>Our Priorities</w:t>
            </w:r>
          </w:p>
          <w:p w14:paraId="13056581" w14:textId="77777777" w:rsidR="000F0588" w:rsidRPr="003A367D" w:rsidRDefault="008E0872" w:rsidP="003A367D">
            <w:pPr>
              <w:pStyle w:val="NormalWeb"/>
              <w:shd w:val="clear" w:color="auto" w:fill="FFFFFF"/>
              <w:jc w:val="both"/>
              <w:rPr>
                <w:rFonts w:ascii="Calibri" w:hAnsi="Calibri"/>
                <w:bCs/>
                <w:color w:val="auto"/>
                <w:sz w:val="22"/>
                <w:szCs w:val="22"/>
              </w:rPr>
            </w:pPr>
            <w:r w:rsidRPr="00581A78">
              <w:rPr>
                <w:rFonts w:ascii="Calibri" w:hAnsi="Calibri"/>
                <w:bCs/>
                <w:color w:val="auto"/>
                <w:sz w:val="22"/>
                <w:szCs w:val="22"/>
              </w:rPr>
              <w:t>We have two priorities:</w:t>
            </w:r>
          </w:p>
          <w:p w14:paraId="5113B42B" w14:textId="77777777" w:rsidR="000F0588" w:rsidRPr="003A367D" w:rsidRDefault="000F0588" w:rsidP="009B6D05">
            <w:pPr>
              <w:numPr>
                <w:ilvl w:val="0"/>
                <w:numId w:val="1"/>
              </w:numPr>
              <w:shd w:val="clear" w:color="auto" w:fill="FFFFFF"/>
              <w:spacing w:after="100" w:afterAutospacing="1" w:line="240" w:lineRule="auto"/>
              <w:jc w:val="both"/>
              <w:rPr>
                <w:rFonts w:eastAsia="Times New Roman"/>
                <w:bCs/>
              </w:rPr>
            </w:pPr>
            <w:hyperlink r:id="rId14" w:tooltip="Priority two - Communities" w:history="1">
              <w:r w:rsidRPr="003A367D">
                <w:rPr>
                  <w:rStyle w:val="Hyperlink"/>
                  <w:rFonts w:eastAsia="Times New Roman"/>
                  <w:bCs/>
                  <w:color w:val="auto"/>
                  <w:u w:val="none"/>
                </w:rPr>
                <w:t>Priority one - Communities</w:t>
              </w:r>
            </w:hyperlink>
            <w:r w:rsidRPr="003A367D">
              <w:rPr>
                <w:rFonts w:eastAsia="Times New Roman"/>
                <w:bCs/>
              </w:rPr>
              <w:t>: Creating stronger communities and increasing resilience</w:t>
            </w:r>
            <w:r w:rsidR="003A367D">
              <w:rPr>
                <w:rFonts w:eastAsia="Times New Roman"/>
                <w:bCs/>
              </w:rPr>
              <w:t>.</w:t>
            </w:r>
          </w:p>
          <w:p w14:paraId="7BF3B933" w14:textId="77777777" w:rsidR="000F0588" w:rsidRPr="003A367D" w:rsidRDefault="003A367D" w:rsidP="009B6D05">
            <w:pPr>
              <w:numPr>
                <w:ilvl w:val="0"/>
                <w:numId w:val="1"/>
              </w:numPr>
              <w:shd w:val="clear" w:color="auto" w:fill="FFFFFF"/>
              <w:spacing w:after="100" w:afterAutospacing="1" w:line="240" w:lineRule="auto"/>
              <w:jc w:val="both"/>
              <w:rPr>
                <w:rFonts w:eastAsia="Times New Roman"/>
                <w:bCs/>
              </w:rPr>
            </w:pPr>
            <w:hyperlink r:id="rId15" w:tooltip="Priority One - The economy" w:history="1">
              <w:r>
                <w:rPr>
                  <w:rStyle w:val="Hyperlink"/>
                  <w:rFonts w:eastAsia="Times New Roman"/>
                  <w:bCs/>
                  <w:color w:val="auto"/>
                  <w:u w:val="none"/>
                </w:rPr>
                <w:t>Priority two - The E</w:t>
              </w:r>
              <w:r w:rsidR="000F0588" w:rsidRPr="003A367D">
                <w:rPr>
                  <w:rStyle w:val="Hyperlink"/>
                  <w:rFonts w:eastAsia="Times New Roman"/>
                  <w:bCs/>
                  <w:color w:val="auto"/>
                  <w:u w:val="none"/>
                </w:rPr>
                <w:t>conomy</w:t>
              </w:r>
            </w:hyperlink>
            <w:r w:rsidR="000F0588" w:rsidRPr="003A367D">
              <w:rPr>
                <w:rFonts w:eastAsia="Times New Roman"/>
                <w:bCs/>
              </w:rPr>
              <w:t>: Maximising growth and opportunity across Blackpool</w:t>
            </w:r>
            <w:r>
              <w:rPr>
                <w:rFonts w:eastAsia="Times New Roman"/>
                <w:bCs/>
              </w:rPr>
              <w:t>.</w:t>
            </w:r>
          </w:p>
          <w:p w14:paraId="5014C2BA" w14:textId="77777777" w:rsidR="008E0872" w:rsidRPr="00581A78" w:rsidRDefault="008E0872" w:rsidP="00B659EC">
            <w:pPr>
              <w:pStyle w:val="BODYTEXTSTYLE"/>
              <w:spacing w:after="40" w:line="240" w:lineRule="auto"/>
              <w:jc w:val="both"/>
              <w:rPr>
                <w:rStyle w:val="HEADINGINLOWERCASE-11PTBOLD"/>
                <w:color w:val="auto"/>
                <w:u w:val="single"/>
              </w:rPr>
            </w:pPr>
            <w:r w:rsidRPr="00581A78">
              <w:rPr>
                <w:rStyle w:val="HEADINGINLOWERCASE-11PTBOLD"/>
                <w:color w:val="auto"/>
                <w:u w:val="single"/>
              </w:rPr>
              <w:t>Our Values</w:t>
            </w:r>
          </w:p>
          <w:p w14:paraId="477F344F" w14:textId="77777777" w:rsidR="00B659EC" w:rsidRPr="00B659EC" w:rsidRDefault="00B659EC" w:rsidP="00B659EC">
            <w:pPr>
              <w:shd w:val="clear" w:color="auto" w:fill="FFFFFF"/>
              <w:spacing w:after="0" w:line="240" w:lineRule="auto"/>
              <w:rPr>
                <w:rFonts w:eastAsia="Times New Roman" w:cs="Calibri"/>
                <w:color w:val="222222"/>
                <w:lang w:val="en" w:eastAsia="en-GB"/>
              </w:rPr>
            </w:pPr>
            <w:r w:rsidRPr="00B659EC">
              <w:rPr>
                <w:rFonts w:eastAsia="Times New Roman" w:cs="Calibri"/>
                <w:color w:val="222222"/>
                <w:lang w:val="en" w:eastAsia="en-GB"/>
              </w:rPr>
              <w:t>We aim to:</w:t>
            </w:r>
          </w:p>
          <w:p w14:paraId="76069343" w14:textId="77777777" w:rsidR="00B659EC" w:rsidRPr="00B659EC" w:rsidRDefault="00B659EC" w:rsidP="009B6D05">
            <w:pPr>
              <w:numPr>
                <w:ilvl w:val="0"/>
                <w:numId w:val="12"/>
              </w:numPr>
              <w:shd w:val="clear" w:color="auto" w:fill="FFFFFF"/>
              <w:spacing w:before="100" w:beforeAutospacing="1" w:after="100" w:afterAutospacing="1" w:line="240" w:lineRule="auto"/>
              <w:ind w:left="525"/>
              <w:rPr>
                <w:rFonts w:eastAsia="Times New Roman" w:cs="Calibri"/>
                <w:color w:val="222222"/>
                <w:lang w:val="en" w:eastAsia="en-GB"/>
              </w:rPr>
            </w:pPr>
            <w:proofErr w:type="gramStart"/>
            <w:r w:rsidRPr="00B659EC">
              <w:rPr>
                <w:rFonts w:eastAsia="Times New Roman" w:cs="Calibri"/>
                <w:color w:val="222222"/>
                <w:lang w:val="en" w:eastAsia="en-GB"/>
              </w:rPr>
              <w:t>Deliver</w:t>
            </w:r>
            <w:proofErr w:type="gramEnd"/>
            <w:r w:rsidRPr="00B659EC">
              <w:rPr>
                <w:rFonts w:eastAsia="Times New Roman" w:cs="Calibri"/>
                <w:color w:val="222222"/>
                <w:lang w:val="en" w:eastAsia="en-GB"/>
              </w:rPr>
              <w:t xml:space="preserve"> </w:t>
            </w:r>
            <w:r w:rsidRPr="00B659EC">
              <w:rPr>
                <w:rFonts w:eastAsia="Times New Roman" w:cs="Calibri"/>
                <w:b/>
                <w:bCs/>
                <w:color w:val="222222"/>
                <w:lang w:val="en" w:eastAsia="en-GB"/>
              </w:rPr>
              <w:t>quality</w:t>
            </w:r>
            <w:r w:rsidRPr="00B659EC">
              <w:rPr>
                <w:rFonts w:eastAsia="Times New Roman" w:cs="Calibri"/>
                <w:color w:val="222222"/>
                <w:lang w:val="en" w:eastAsia="en-GB"/>
              </w:rPr>
              <w:t xml:space="preserve"> </w:t>
            </w:r>
          </w:p>
          <w:p w14:paraId="754C6600" w14:textId="77777777" w:rsidR="00B659EC" w:rsidRPr="00B659EC" w:rsidRDefault="00B659EC" w:rsidP="009B6D05">
            <w:pPr>
              <w:numPr>
                <w:ilvl w:val="0"/>
                <w:numId w:val="12"/>
              </w:numPr>
              <w:shd w:val="clear" w:color="auto" w:fill="FFFFFF"/>
              <w:spacing w:before="100" w:beforeAutospacing="1" w:after="100" w:afterAutospacing="1" w:line="240" w:lineRule="auto"/>
              <w:ind w:left="525"/>
              <w:rPr>
                <w:rFonts w:eastAsia="Times New Roman" w:cs="Calibri"/>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fair</w:t>
            </w:r>
            <w:r w:rsidRPr="00B659EC">
              <w:rPr>
                <w:rFonts w:eastAsia="Times New Roman" w:cs="Calibri"/>
                <w:color w:val="222222"/>
                <w:lang w:val="en" w:eastAsia="en-GB"/>
              </w:rPr>
              <w:t xml:space="preserve"> </w:t>
            </w:r>
          </w:p>
          <w:p w14:paraId="0EF2072A" w14:textId="77777777" w:rsidR="00B659EC" w:rsidRPr="00B659EC" w:rsidRDefault="00B659EC" w:rsidP="009B6D05">
            <w:pPr>
              <w:numPr>
                <w:ilvl w:val="0"/>
                <w:numId w:val="12"/>
              </w:numPr>
              <w:shd w:val="clear" w:color="auto" w:fill="FFFFFF"/>
              <w:spacing w:before="100" w:beforeAutospacing="1" w:after="100" w:afterAutospacing="1" w:line="240" w:lineRule="auto"/>
              <w:ind w:left="525"/>
              <w:rPr>
                <w:rFonts w:eastAsia="Times New Roman" w:cs="Calibri"/>
                <w:color w:val="222222"/>
                <w:lang w:val="en" w:eastAsia="en-GB"/>
              </w:rPr>
            </w:pPr>
            <w:proofErr w:type="gramStart"/>
            <w:r w:rsidRPr="00B659EC">
              <w:rPr>
                <w:rFonts w:eastAsia="Times New Roman" w:cs="Calibri"/>
                <w:color w:val="222222"/>
                <w:lang w:val="en" w:eastAsia="en-GB"/>
              </w:rPr>
              <w:t>Be</w:t>
            </w:r>
            <w:proofErr w:type="gramEnd"/>
            <w:r w:rsidRPr="00B659EC">
              <w:rPr>
                <w:rFonts w:eastAsia="Times New Roman" w:cs="Calibri"/>
                <w:color w:val="222222"/>
                <w:lang w:val="en" w:eastAsia="en-GB"/>
              </w:rPr>
              <w:t xml:space="preserve"> </w:t>
            </w:r>
            <w:r w:rsidRPr="00B659EC">
              <w:rPr>
                <w:rFonts w:eastAsia="Times New Roman" w:cs="Calibri"/>
                <w:b/>
                <w:bCs/>
                <w:color w:val="222222"/>
                <w:lang w:val="en" w:eastAsia="en-GB"/>
              </w:rPr>
              <w:t>accountable</w:t>
            </w:r>
            <w:r w:rsidRPr="00B659EC">
              <w:rPr>
                <w:rFonts w:eastAsia="Times New Roman" w:cs="Calibri"/>
                <w:color w:val="222222"/>
                <w:lang w:val="en" w:eastAsia="en-GB"/>
              </w:rPr>
              <w:t xml:space="preserve"> </w:t>
            </w:r>
          </w:p>
          <w:p w14:paraId="76097ECB" w14:textId="77777777" w:rsidR="00B659EC" w:rsidRPr="00B659EC" w:rsidRDefault="00B659EC" w:rsidP="009B6D05">
            <w:pPr>
              <w:numPr>
                <w:ilvl w:val="0"/>
                <w:numId w:val="12"/>
              </w:numPr>
              <w:shd w:val="clear" w:color="auto" w:fill="FFFFFF"/>
              <w:spacing w:before="100" w:beforeAutospacing="1" w:after="100" w:afterAutospacing="1" w:line="240" w:lineRule="auto"/>
              <w:ind w:left="525"/>
              <w:rPr>
                <w:rFonts w:eastAsia="Times New Roman" w:cs="Calibri"/>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compassionate</w:t>
            </w:r>
            <w:r w:rsidRPr="00B659EC">
              <w:rPr>
                <w:rFonts w:eastAsia="Times New Roman" w:cs="Calibri"/>
                <w:color w:val="222222"/>
                <w:lang w:val="en" w:eastAsia="en-GB"/>
              </w:rPr>
              <w:t xml:space="preserve"> </w:t>
            </w:r>
          </w:p>
          <w:p w14:paraId="655215D9" w14:textId="77777777" w:rsidR="008E0872" w:rsidRPr="00B659EC" w:rsidRDefault="00B659EC" w:rsidP="009B6D05">
            <w:pPr>
              <w:numPr>
                <w:ilvl w:val="0"/>
                <w:numId w:val="12"/>
              </w:numPr>
              <w:shd w:val="clear" w:color="auto" w:fill="FFFFFF"/>
              <w:spacing w:before="100" w:beforeAutospacing="1" w:after="100" w:afterAutospacing="1" w:line="240" w:lineRule="auto"/>
              <w:ind w:left="525"/>
              <w:rPr>
                <w:rStyle w:val="HEADINGINLOWERCASE-11PTBOLD"/>
                <w:rFonts w:eastAsia="Times New Roman"/>
                <w:b w:val="0"/>
                <w:bCs w:val="0"/>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trustworthy</w:t>
            </w:r>
            <w:r w:rsidRPr="00B659EC">
              <w:rPr>
                <w:rFonts w:eastAsia="Times New Roman" w:cs="Calibri"/>
                <w:color w:val="222222"/>
                <w:lang w:val="en" w:eastAsia="en-GB"/>
              </w:rPr>
              <w:t xml:space="preserve"> </w:t>
            </w:r>
          </w:p>
        </w:tc>
      </w:tr>
    </w:tbl>
    <w:p w14:paraId="0C660EAC" w14:textId="77777777" w:rsidR="008E0872" w:rsidRPr="00581A78" w:rsidRDefault="008E0872" w:rsidP="008E0872">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AD6EF1" w:rsidRPr="00581A78" w14:paraId="1F80A50E" w14:textId="77777777" w:rsidTr="00AD6EF1">
        <w:trPr>
          <w:trHeight w:val="340"/>
        </w:trPr>
        <w:tc>
          <w:tcPr>
            <w:tcW w:w="10455" w:type="dxa"/>
            <w:vAlign w:val="center"/>
          </w:tcPr>
          <w:p w14:paraId="424D914F" w14:textId="77777777" w:rsidR="008E0872" w:rsidRPr="00581A78" w:rsidRDefault="008E0872" w:rsidP="008B636F">
            <w:pPr>
              <w:pStyle w:val="BODYTEXTSTYLE"/>
              <w:spacing w:after="0"/>
              <w:rPr>
                <w:rStyle w:val="HEADINGINLOWERCASE-11PTBOLD"/>
                <w:color w:val="auto"/>
              </w:rPr>
            </w:pPr>
            <w:r w:rsidRPr="00581A78">
              <w:rPr>
                <w:rStyle w:val="HEADINGINLOWERCASE-11PTBOLD"/>
                <w:color w:val="auto"/>
              </w:rPr>
              <w:t xml:space="preserve">Equal Opportunities: </w:t>
            </w:r>
          </w:p>
          <w:p w14:paraId="34CC5FB6" w14:textId="77777777" w:rsidR="008E0872" w:rsidRPr="00581A78" w:rsidRDefault="008E0872" w:rsidP="008B636F">
            <w:pPr>
              <w:pStyle w:val="BODYTEXTSTYLE"/>
              <w:spacing w:after="0"/>
              <w:rPr>
                <w:rStyle w:val="HEADINGINLOWERCASE-11PTBOLD"/>
                <w:b w:val="0"/>
                <w:color w:val="auto"/>
              </w:rPr>
            </w:pPr>
            <w:r w:rsidRPr="00581A78">
              <w:rPr>
                <w:rStyle w:val="HEADINGINLOWERCASE-11PTBOLD"/>
                <w:b w:val="0"/>
                <w:color w:val="auto"/>
              </w:rPr>
              <w:t xml:space="preserve">We do our utmost to ensure that here is no unjustified discrimination in the recruitment, retention, training and development of staff </w:t>
            </w:r>
            <w:proofErr w:type="gramStart"/>
            <w:r w:rsidRPr="00581A78">
              <w:rPr>
                <w:rStyle w:val="HEADINGINLOWERCASE-11PTBOLD"/>
                <w:b w:val="0"/>
                <w:color w:val="auto"/>
              </w:rPr>
              <w:t>on the basis of</w:t>
            </w:r>
            <w:proofErr w:type="gramEnd"/>
            <w:r w:rsidRPr="00581A78">
              <w:rPr>
                <w:rStyle w:val="HEADINGINLOWERCASE-11PTBOLD"/>
                <w:b w:val="0"/>
                <w:color w:val="auto"/>
              </w:rPr>
              <w:t xml:space="preserve"> their age, sexuality, religion or belief, race, gender or disabilities.</w:t>
            </w:r>
          </w:p>
        </w:tc>
      </w:tr>
    </w:tbl>
    <w:p w14:paraId="2548DF0E" w14:textId="77777777" w:rsidR="008E0872" w:rsidRPr="00581A78" w:rsidRDefault="008E0872" w:rsidP="00575CEF">
      <w:pPr>
        <w:pStyle w:val="BasicParagraph"/>
        <w:spacing w:after="0" w:line="240" w:lineRule="auto"/>
        <w:rPr>
          <w:rStyle w:val="BODYTEXT-11PTCALIBRI"/>
          <w:color w:val="auto"/>
        </w:rPr>
      </w:pPr>
    </w:p>
    <w:p w14:paraId="77A1F52C" w14:textId="77777777" w:rsidR="00581A78" w:rsidRPr="00581A78" w:rsidRDefault="00581A78" w:rsidP="00AD6EF1">
      <w:pPr>
        <w:spacing w:after="0"/>
        <w:rPr>
          <w:rStyle w:val="BODYTEXT-11PTCALIBRI"/>
          <w:color w:val="auto"/>
        </w:rPr>
      </w:pPr>
    </w:p>
    <w:sectPr w:rsidR="00581A78" w:rsidRPr="00581A78">
      <w:headerReference w:type="default" r:id="rId16"/>
      <w:pgSz w:w="12240" w:h="15840"/>
      <w:pgMar w:top="1440"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6772F" w14:textId="77777777" w:rsidR="000A7B77" w:rsidRDefault="000A7B77">
      <w:r>
        <w:separator/>
      </w:r>
    </w:p>
  </w:endnote>
  <w:endnote w:type="continuationSeparator" w:id="0">
    <w:p w14:paraId="2C4081E7" w14:textId="77777777" w:rsidR="000A7B77" w:rsidRDefault="000A7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W01 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21A15" w14:textId="77777777" w:rsidR="000A7B77" w:rsidRDefault="000A7B77">
      <w:r>
        <w:separator/>
      </w:r>
    </w:p>
  </w:footnote>
  <w:footnote w:type="continuationSeparator" w:id="0">
    <w:p w14:paraId="329F8A7D" w14:textId="77777777" w:rsidR="000A7B77" w:rsidRDefault="000A7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40387" w14:textId="77777777" w:rsidR="00C102FB" w:rsidRPr="001548E5" w:rsidRDefault="00F12E3D"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7728" behindDoc="1" locked="0" layoutInCell="1" allowOverlap="1" wp14:anchorId="71BC9A3A" wp14:editId="6B759855">
          <wp:simplePos x="0" y="0"/>
          <wp:positionH relativeFrom="column">
            <wp:posOffset>4472305</wp:posOffset>
          </wp:positionH>
          <wp:positionV relativeFrom="paragraph">
            <wp:posOffset>-17145</wp:posOffset>
          </wp:positionV>
          <wp:extent cx="2009775" cy="258445"/>
          <wp:effectExtent l="0" t="0" r="9525" b="8255"/>
          <wp:wrapNone/>
          <wp:docPr id="2009918276"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00C102FB" w:rsidRPr="001548E5">
      <w:rPr>
        <w:rStyle w:val="BODYTEXT-11PTCALIBRI"/>
        <w:b/>
        <w:color w:val="auto"/>
        <w:sz w:val="28"/>
        <w:szCs w:val="28"/>
      </w:rPr>
      <w:t>Job Outline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7011" w14:textId="77777777" w:rsidR="00581A78" w:rsidRPr="00581A78" w:rsidRDefault="00581A78" w:rsidP="00581A78">
    <w:pPr>
      <w:pStyle w:val="Header"/>
      <w:rPr>
        <w:rStyle w:val="BODYTEXT-11PTCALIBRI"/>
        <w:rFonts w:cs="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1E2"/>
    <w:multiLevelType w:val="hybridMultilevel"/>
    <w:tmpl w:val="C7106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234CB"/>
    <w:multiLevelType w:val="hybridMultilevel"/>
    <w:tmpl w:val="4BCA1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73B84"/>
    <w:multiLevelType w:val="hybridMultilevel"/>
    <w:tmpl w:val="66BEE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73E8B"/>
    <w:multiLevelType w:val="hybridMultilevel"/>
    <w:tmpl w:val="563EE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404927"/>
    <w:multiLevelType w:val="hybridMultilevel"/>
    <w:tmpl w:val="4122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66077"/>
    <w:multiLevelType w:val="multilevel"/>
    <w:tmpl w:val="20F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0B777B"/>
    <w:multiLevelType w:val="hybridMultilevel"/>
    <w:tmpl w:val="EDBA81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61426FF"/>
    <w:multiLevelType w:val="hybridMultilevel"/>
    <w:tmpl w:val="7784A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036DF4"/>
    <w:multiLevelType w:val="hybridMultilevel"/>
    <w:tmpl w:val="092646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5115D"/>
    <w:multiLevelType w:val="hybridMultilevel"/>
    <w:tmpl w:val="7698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9C3031"/>
    <w:multiLevelType w:val="hybridMultilevel"/>
    <w:tmpl w:val="0C567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8423C"/>
    <w:multiLevelType w:val="hybridMultilevel"/>
    <w:tmpl w:val="FDBCC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90614A"/>
    <w:multiLevelType w:val="hybridMultilevel"/>
    <w:tmpl w:val="46384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C27AE3"/>
    <w:multiLevelType w:val="hybridMultilevel"/>
    <w:tmpl w:val="55147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AB147E"/>
    <w:multiLevelType w:val="hybridMultilevel"/>
    <w:tmpl w:val="894A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585EB7"/>
    <w:multiLevelType w:val="hybridMultilevel"/>
    <w:tmpl w:val="7848C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F94FFC"/>
    <w:multiLevelType w:val="hybridMultilevel"/>
    <w:tmpl w:val="5F329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FF09CC"/>
    <w:multiLevelType w:val="hybridMultilevel"/>
    <w:tmpl w:val="7C566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666AF4"/>
    <w:multiLevelType w:val="hybridMultilevel"/>
    <w:tmpl w:val="DF126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C25D3"/>
    <w:multiLevelType w:val="hybridMultilevel"/>
    <w:tmpl w:val="94C27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2A5C14"/>
    <w:multiLevelType w:val="hybridMultilevel"/>
    <w:tmpl w:val="7A5E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2B1B64"/>
    <w:multiLevelType w:val="hybridMultilevel"/>
    <w:tmpl w:val="F58EF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673DE1"/>
    <w:multiLevelType w:val="hybridMultilevel"/>
    <w:tmpl w:val="205AA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A26C6B"/>
    <w:multiLevelType w:val="hybridMultilevel"/>
    <w:tmpl w:val="DAB03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6B0BAA"/>
    <w:multiLevelType w:val="hybridMultilevel"/>
    <w:tmpl w:val="4844A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391399"/>
    <w:multiLevelType w:val="hybridMultilevel"/>
    <w:tmpl w:val="0A6A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1467AB"/>
    <w:multiLevelType w:val="hybridMultilevel"/>
    <w:tmpl w:val="B3DED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DF6CE4"/>
    <w:multiLevelType w:val="hybridMultilevel"/>
    <w:tmpl w:val="55261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A56D9A"/>
    <w:multiLevelType w:val="hybridMultilevel"/>
    <w:tmpl w:val="76A6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A4433E"/>
    <w:multiLevelType w:val="hybridMultilevel"/>
    <w:tmpl w:val="B1C2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7E5B5B"/>
    <w:multiLevelType w:val="hybridMultilevel"/>
    <w:tmpl w:val="17B4D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DD3319"/>
    <w:multiLevelType w:val="hybridMultilevel"/>
    <w:tmpl w:val="1D56C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8654476">
    <w:abstractNumId w:val="10"/>
  </w:num>
  <w:num w:numId="2" w16cid:durableId="1315766677">
    <w:abstractNumId w:val="21"/>
  </w:num>
  <w:num w:numId="3" w16cid:durableId="198402355">
    <w:abstractNumId w:val="14"/>
  </w:num>
  <w:num w:numId="4" w16cid:durableId="465507680">
    <w:abstractNumId w:val="2"/>
  </w:num>
  <w:num w:numId="5" w16cid:durableId="1130706333">
    <w:abstractNumId w:val="8"/>
  </w:num>
  <w:num w:numId="6" w16cid:durableId="182134903">
    <w:abstractNumId w:val="4"/>
  </w:num>
  <w:num w:numId="7" w16cid:durableId="2114157650">
    <w:abstractNumId w:val="24"/>
  </w:num>
  <w:num w:numId="8" w16cid:durableId="676345175">
    <w:abstractNumId w:val="9"/>
  </w:num>
  <w:num w:numId="9" w16cid:durableId="292756051">
    <w:abstractNumId w:val="29"/>
  </w:num>
  <w:num w:numId="10" w16cid:durableId="948120616">
    <w:abstractNumId w:val="26"/>
  </w:num>
  <w:num w:numId="11" w16cid:durableId="1604071879">
    <w:abstractNumId w:val="15"/>
  </w:num>
  <w:num w:numId="12" w16cid:durableId="1906721726">
    <w:abstractNumId w:val="5"/>
  </w:num>
  <w:num w:numId="13" w16cid:durableId="776410461">
    <w:abstractNumId w:val="20"/>
  </w:num>
  <w:num w:numId="14" w16cid:durableId="2092703273">
    <w:abstractNumId w:val="19"/>
  </w:num>
  <w:num w:numId="15" w16cid:durableId="676538206">
    <w:abstractNumId w:val="1"/>
  </w:num>
  <w:num w:numId="16" w16cid:durableId="1435903519">
    <w:abstractNumId w:val="16"/>
  </w:num>
  <w:num w:numId="17" w16cid:durableId="1184367631">
    <w:abstractNumId w:val="22"/>
  </w:num>
  <w:num w:numId="18" w16cid:durableId="2108228123">
    <w:abstractNumId w:val="0"/>
  </w:num>
  <w:num w:numId="19" w16cid:durableId="1938757069">
    <w:abstractNumId w:val="31"/>
  </w:num>
  <w:num w:numId="20" w16cid:durableId="1757243475">
    <w:abstractNumId w:val="7"/>
  </w:num>
  <w:num w:numId="21" w16cid:durableId="1643341981">
    <w:abstractNumId w:val="11"/>
  </w:num>
  <w:num w:numId="22" w16cid:durableId="97872621">
    <w:abstractNumId w:val="18"/>
  </w:num>
  <w:num w:numId="23" w16cid:durableId="33116933">
    <w:abstractNumId w:val="12"/>
  </w:num>
  <w:num w:numId="24" w16cid:durableId="1938639847">
    <w:abstractNumId w:val="13"/>
  </w:num>
  <w:num w:numId="25" w16cid:durableId="854348296">
    <w:abstractNumId w:val="17"/>
  </w:num>
  <w:num w:numId="26" w16cid:durableId="488328740">
    <w:abstractNumId w:val="3"/>
  </w:num>
  <w:num w:numId="27" w16cid:durableId="1104770191">
    <w:abstractNumId w:val="23"/>
  </w:num>
  <w:num w:numId="28" w16cid:durableId="1074625559">
    <w:abstractNumId w:val="25"/>
  </w:num>
  <w:num w:numId="29" w16cid:durableId="73212458">
    <w:abstractNumId w:val="28"/>
  </w:num>
  <w:num w:numId="30" w16cid:durableId="1747453318">
    <w:abstractNumId w:val="6"/>
  </w:num>
  <w:num w:numId="31" w16cid:durableId="1591304858">
    <w:abstractNumId w:val="30"/>
  </w:num>
  <w:num w:numId="32" w16cid:durableId="227305261">
    <w:abstractNumId w:val="32"/>
  </w:num>
  <w:num w:numId="33" w16cid:durableId="1476987015">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606"/>
    <w:rsid w:val="00011EDB"/>
    <w:rsid w:val="00025612"/>
    <w:rsid w:val="0002626A"/>
    <w:rsid w:val="00031446"/>
    <w:rsid w:val="00034DEC"/>
    <w:rsid w:val="000355C2"/>
    <w:rsid w:val="00044CA2"/>
    <w:rsid w:val="00050B8A"/>
    <w:rsid w:val="00056210"/>
    <w:rsid w:val="00062CC8"/>
    <w:rsid w:val="0006494D"/>
    <w:rsid w:val="00084370"/>
    <w:rsid w:val="000845FB"/>
    <w:rsid w:val="00090934"/>
    <w:rsid w:val="000919F8"/>
    <w:rsid w:val="00095235"/>
    <w:rsid w:val="00095D62"/>
    <w:rsid w:val="00096244"/>
    <w:rsid w:val="000A7B77"/>
    <w:rsid w:val="000C74FE"/>
    <w:rsid w:val="000D1D2A"/>
    <w:rsid w:val="000D69D3"/>
    <w:rsid w:val="000F0588"/>
    <w:rsid w:val="000F072E"/>
    <w:rsid w:val="000F7296"/>
    <w:rsid w:val="001138F1"/>
    <w:rsid w:val="0011449A"/>
    <w:rsid w:val="001177D4"/>
    <w:rsid w:val="0012073C"/>
    <w:rsid w:val="00120E4C"/>
    <w:rsid w:val="00121945"/>
    <w:rsid w:val="00121C96"/>
    <w:rsid w:val="00122BB3"/>
    <w:rsid w:val="00124C22"/>
    <w:rsid w:val="00127B59"/>
    <w:rsid w:val="001546A0"/>
    <w:rsid w:val="001548E5"/>
    <w:rsid w:val="001556B0"/>
    <w:rsid w:val="001653A7"/>
    <w:rsid w:val="00165D28"/>
    <w:rsid w:val="001714B4"/>
    <w:rsid w:val="00175C56"/>
    <w:rsid w:val="00180D9F"/>
    <w:rsid w:val="0018631A"/>
    <w:rsid w:val="00192559"/>
    <w:rsid w:val="001A0183"/>
    <w:rsid w:val="001B2F60"/>
    <w:rsid w:val="001C3F09"/>
    <w:rsid w:val="001C78F7"/>
    <w:rsid w:val="001D73AC"/>
    <w:rsid w:val="001E04DF"/>
    <w:rsid w:val="00206245"/>
    <w:rsid w:val="00211F92"/>
    <w:rsid w:val="00215F26"/>
    <w:rsid w:val="00221BF1"/>
    <w:rsid w:val="0022682A"/>
    <w:rsid w:val="00227D17"/>
    <w:rsid w:val="00236B81"/>
    <w:rsid w:val="00236FAC"/>
    <w:rsid w:val="00240673"/>
    <w:rsid w:val="002427D8"/>
    <w:rsid w:val="00245E79"/>
    <w:rsid w:val="00246535"/>
    <w:rsid w:val="00246CF8"/>
    <w:rsid w:val="002A2D83"/>
    <w:rsid w:val="002A7C64"/>
    <w:rsid w:val="002B3237"/>
    <w:rsid w:val="002B5357"/>
    <w:rsid w:val="002B7147"/>
    <w:rsid w:val="002C09D7"/>
    <w:rsid w:val="002C1BB6"/>
    <w:rsid w:val="002C282D"/>
    <w:rsid w:val="002C456D"/>
    <w:rsid w:val="002C6225"/>
    <w:rsid w:val="002C6AC9"/>
    <w:rsid w:val="002D0656"/>
    <w:rsid w:val="002E0531"/>
    <w:rsid w:val="00304762"/>
    <w:rsid w:val="003056ED"/>
    <w:rsid w:val="003165E6"/>
    <w:rsid w:val="00346E39"/>
    <w:rsid w:val="00346FFE"/>
    <w:rsid w:val="003520DC"/>
    <w:rsid w:val="00352354"/>
    <w:rsid w:val="00363BED"/>
    <w:rsid w:val="0036469D"/>
    <w:rsid w:val="00374FF6"/>
    <w:rsid w:val="00387EB5"/>
    <w:rsid w:val="003924A7"/>
    <w:rsid w:val="00392DE6"/>
    <w:rsid w:val="003A367D"/>
    <w:rsid w:val="003A5B6E"/>
    <w:rsid w:val="003B2754"/>
    <w:rsid w:val="003B380D"/>
    <w:rsid w:val="003B6349"/>
    <w:rsid w:val="003C156A"/>
    <w:rsid w:val="003C5B67"/>
    <w:rsid w:val="003C5C26"/>
    <w:rsid w:val="003C7F87"/>
    <w:rsid w:val="003D4BF3"/>
    <w:rsid w:val="003E1239"/>
    <w:rsid w:val="003F0E3F"/>
    <w:rsid w:val="003F37A6"/>
    <w:rsid w:val="00405B09"/>
    <w:rsid w:val="004125F3"/>
    <w:rsid w:val="0041446A"/>
    <w:rsid w:val="00435702"/>
    <w:rsid w:val="0043635D"/>
    <w:rsid w:val="00440884"/>
    <w:rsid w:val="004412D2"/>
    <w:rsid w:val="00446B0B"/>
    <w:rsid w:val="00454D84"/>
    <w:rsid w:val="00461A16"/>
    <w:rsid w:val="00480A47"/>
    <w:rsid w:val="00493E0E"/>
    <w:rsid w:val="004A545B"/>
    <w:rsid w:val="004B1727"/>
    <w:rsid w:val="004B6427"/>
    <w:rsid w:val="004C56BB"/>
    <w:rsid w:val="004D586E"/>
    <w:rsid w:val="004D6E88"/>
    <w:rsid w:val="004E03FC"/>
    <w:rsid w:val="004F4C11"/>
    <w:rsid w:val="00522897"/>
    <w:rsid w:val="005241E2"/>
    <w:rsid w:val="005316D1"/>
    <w:rsid w:val="005408FA"/>
    <w:rsid w:val="00550777"/>
    <w:rsid w:val="0055657F"/>
    <w:rsid w:val="005677FC"/>
    <w:rsid w:val="00575CEF"/>
    <w:rsid w:val="005769AD"/>
    <w:rsid w:val="00581A78"/>
    <w:rsid w:val="005822B2"/>
    <w:rsid w:val="00592E01"/>
    <w:rsid w:val="00594FE1"/>
    <w:rsid w:val="005A0910"/>
    <w:rsid w:val="005A1968"/>
    <w:rsid w:val="005A316A"/>
    <w:rsid w:val="005A7CD2"/>
    <w:rsid w:val="005B3186"/>
    <w:rsid w:val="005D7095"/>
    <w:rsid w:val="005E3651"/>
    <w:rsid w:val="005F5692"/>
    <w:rsid w:val="005F7CC4"/>
    <w:rsid w:val="006013C6"/>
    <w:rsid w:val="006119FB"/>
    <w:rsid w:val="00617273"/>
    <w:rsid w:val="00630424"/>
    <w:rsid w:val="00630B28"/>
    <w:rsid w:val="00633656"/>
    <w:rsid w:val="006343B3"/>
    <w:rsid w:val="006409FC"/>
    <w:rsid w:val="00647386"/>
    <w:rsid w:val="00647FA0"/>
    <w:rsid w:val="006663F3"/>
    <w:rsid w:val="00667405"/>
    <w:rsid w:val="0067091A"/>
    <w:rsid w:val="00670FB7"/>
    <w:rsid w:val="006714CF"/>
    <w:rsid w:val="0069435C"/>
    <w:rsid w:val="00695EEF"/>
    <w:rsid w:val="00697127"/>
    <w:rsid w:val="0069716B"/>
    <w:rsid w:val="006A156A"/>
    <w:rsid w:val="006A49A9"/>
    <w:rsid w:val="006A4C88"/>
    <w:rsid w:val="006B21B8"/>
    <w:rsid w:val="006C1131"/>
    <w:rsid w:val="006C16F4"/>
    <w:rsid w:val="006D242A"/>
    <w:rsid w:val="006D3606"/>
    <w:rsid w:val="006E4FD7"/>
    <w:rsid w:val="006E754C"/>
    <w:rsid w:val="006F5260"/>
    <w:rsid w:val="006F568D"/>
    <w:rsid w:val="006F6B13"/>
    <w:rsid w:val="007003DC"/>
    <w:rsid w:val="0070137A"/>
    <w:rsid w:val="007074D2"/>
    <w:rsid w:val="007077A6"/>
    <w:rsid w:val="007116D1"/>
    <w:rsid w:val="00734E57"/>
    <w:rsid w:val="00750EE9"/>
    <w:rsid w:val="00760099"/>
    <w:rsid w:val="00783244"/>
    <w:rsid w:val="007937C4"/>
    <w:rsid w:val="00796147"/>
    <w:rsid w:val="007A3EF6"/>
    <w:rsid w:val="007A4E97"/>
    <w:rsid w:val="007B07FF"/>
    <w:rsid w:val="007B0C90"/>
    <w:rsid w:val="007D2C70"/>
    <w:rsid w:val="007D5FEF"/>
    <w:rsid w:val="007E2B05"/>
    <w:rsid w:val="007E4541"/>
    <w:rsid w:val="007E5892"/>
    <w:rsid w:val="007E6E3F"/>
    <w:rsid w:val="00803765"/>
    <w:rsid w:val="00805B22"/>
    <w:rsid w:val="00807729"/>
    <w:rsid w:val="008108C9"/>
    <w:rsid w:val="00811961"/>
    <w:rsid w:val="0081497C"/>
    <w:rsid w:val="008154BB"/>
    <w:rsid w:val="00821911"/>
    <w:rsid w:val="00824CD2"/>
    <w:rsid w:val="008439BE"/>
    <w:rsid w:val="00866E4B"/>
    <w:rsid w:val="00880E58"/>
    <w:rsid w:val="00882A1F"/>
    <w:rsid w:val="00896937"/>
    <w:rsid w:val="008971B9"/>
    <w:rsid w:val="008B0DF2"/>
    <w:rsid w:val="008B1A58"/>
    <w:rsid w:val="008B43BD"/>
    <w:rsid w:val="008B636F"/>
    <w:rsid w:val="008C0412"/>
    <w:rsid w:val="008C2FE6"/>
    <w:rsid w:val="008D4D00"/>
    <w:rsid w:val="008E0872"/>
    <w:rsid w:val="00904F5E"/>
    <w:rsid w:val="00911884"/>
    <w:rsid w:val="009146A5"/>
    <w:rsid w:val="00915E2F"/>
    <w:rsid w:val="009161DC"/>
    <w:rsid w:val="00933631"/>
    <w:rsid w:val="00933D43"/>
    <w:rsid w:val="009340EA"/>
    <w:rsid w:val="00934F43"/>
    <w:rsid w:val="0094610A"/>
    <w:rsid w:val="009467FA"/>
    <w:rsid w:val="00950F99"/>
    <w:rsid w:val="009517E7"/>
    <w:rsid w:val="00956B50"/>
    <w:rsid w:val="009574B2"/>
    <w:rsid w:val="00966562"/>
    <w:rsid w:val="0096693E"/>
    <w:rsid w:val="0096786D"/>
    <w:rsid w:val="0097526D"/>
    <w:rsid w:val="00981B40"/>
    <w:rsid w:val="00982B4B"/>
    <w:rsid w:val="0099682E"/>
    <w:rsid w:val="009B542B"/>
    <w:rsid w:val="009B6D05"/>
    <w:rsid w:val="009C0B0B"/>
    <w:rsid w:val="009C3426"/>
    <w:rsid w:val="009D24DC"/>
    <w:rsid w:val="009D4060"/>
    <w:rsid w:val="009D4328"/>
    <w:rsid w:val="009D74E5"/>
    <w:rsid w:val="009E4EB6"/>
    <w:rsid w:val="009F43CD"/>
    <w:rsid w:val="00A024E1"/>
    <w:rsid w:val="00A10C70"/>
    <w:rsid w:val="00A15B96"/>
    <w:rsid w:val="00A337BE"/>
    <w:rsid w:val="00A33939"/>
    <w:rsid w:val="00A3638F"/>
    <w:rsid w:val="00A40268"/>
    <w:rsid w:val="00A43FE9"/>
    <w:rsid w:val="00A44CEA"/>
    <w:rsid w:val="00A511E8"/>
    <w:rsid w:val="00A56EE3"/>
    <w:rsid w:val="00A669D5"/>
    <w:rsid w:val="00A74D92"/>
    <w:rsid w:val="00A75049"/>
    <w:rsid w:val="00A83D08"/>
    <w:rsid w:val="00A84343"/>
    <w:rsid w:val="00A86E53"/>
    <w:rsid w:val="00AA0EF8"/>
    <w:rsid w:val="00AA39B7"/>
    <w:rsid w:val="00AB70EE"/>
    <w:rsid w:val="00AC4A97"/>
    <w:rsid w:val="00AC7F73"/>
    <w:rsid w:val="00AD03CC"/>
    <w:rsid w:val="00AD6EF1"/>
    <w:rsid w:val="00AE030C"/>
    <w:rsid w:val="00AE254E"/>
    <w:rsid w:val="00AE6A06"/>
    <w:rsid w:val="00AE6A80"/>
    <w:rsid w:val="00AF5776"/>
    <w:rsid w:val="00B01082"/>
    <w:rsid w:val="00B01E5B"/>
    <w:rsid w:val="00B14187"/>
    <w:rsid w:val="00B20DE5"/>
    <w:rsid w:val="00B222F0"/>
    <w:rsid w:val="00B228A5"/>
    <w:rsid w:val="00B234FE"/>
    <w:rsid w:val="00B2678F"/>
    <w:rsid w:val="00B40331"/>
    <w:rsid w:val="00B479A1"/>
    <w:rsid w:val="00B57D49"/>
    <w:rsid w:val="00B6111D"/>
    <w:rsid w:val="00B64A67"/>
    <w:rsid w:val="00B659EC"/>
    <w:rsid w:val="00B777E4"/>
    <w:rsid w:val="00B77EA0"/>
    <w:rsid w:val="00B94322"/>
    <w:rsid w:val="00B961DD"/>
    <w:rsid w:val="00BA5D7F"/>
    <w:rsid w:val="00BB3317"/>
    <w:rsid w:val="00BB6E03"/>
    <w:rsid w:val="00BD145A"/>
    <w:rsid w:val="00BE2045"/>
    <w:rsid w:val="00BE71A1"/>
    <w:rsid w:val="00BF2DCE"/>
    <w:rsid w:val="00C0168C"/>
    <w:rsid w:val="00C04D37"/>
    <w:rsid w:val="00C06C11"/>
    <w:rsid w:val="00C102FB"/>
    <w:rsid w:val="00C172E0"/>
    <w:rsid w:val="00C35428"/>
    <w:rsid w:val="00C43933"/>
    <w:rsid w:val="00C53709"/>
    <w:rsid w:val="00C60AE1"/>
    <w:rsid w:val="00C821B9"/>
    <w:rsid w:val="00C82487"/>
    <w:rsid w:val="00C910EA"/>
    <w:rsid w:val="00C936F2"/>
    <w:rsid w:val="00CB0970"/>
    <w:rsid w:val="00CB4B08"/>
    <w:rsid w:val="00CC49C8"/>
    <w:rsid w:val="00CD3222"/>
    <w:rsid w:val="00CD3F56"/>
    <w:rsid w:val="00CD4A77"/>
    <w:rsid w:val="00D03927"/>
    <w:rsid w:val="00D171BA"/>
    <w:rsid w:val="00D17F62"/>
    <w:rsid w:val="00D261CD"/>
    <w:rsid w:val="00D33E16"/>
    <w:rsid w:val="00D4432C"/>
    <w:rsid w:val="00D52DD0"/>
    <w:rsid w:val="00D60A55"/>
    <w:rsid w:val="00D61573"/>
    <w:rsid w:val="00D63F9A"/>
    <w:rsid w:val="00D65150"/>
    <w:rsid w:val="00D84D98"/>
    <w:rsid w:val="00D907EE"/>
    <w:rsid w:val="00D920FE"/>
    <w:rsid w:val="00D92E76"/>
    <w:rsid w:val="00DA3CC4"/>
    <w:rsid w:val="00DB75A5"/>
    <w:rsid w:val="00DD7841"/>
    <w:rsid w:val="00DF3324"/>
    <w:rsid w:val="00DF3DB9"/>
    <w:rsid w:val="00E07B19"/>
    <w:rsid w:val="00E10358"/>
    <w:rsid w:val="00E1557E"/>
    <w:rsid w:val="00E15690"/>
    <w:rsid w:val="00E15730"/>
    <w:rsid w:val="00E25B22"/>
    <w:rsid w:val="00E315B1"/>
    <w:rsid w:val="00E33471"/>
    <w:rsid w:val="00E33A9E"/>
    <w:rsid w:val="00E3798F"/>
    <w:rsid w:val="00E413C0"/>
    <w:rsid w:val="00E45ACA"/>
    <w:rsid w:val="00E6437F"/>
    <w:rsid w:val="00E909BF"/>
    <w:rsid w:val="00E95989"/>
    <w:rsid w:val="00E95F33"/>
    <w:rsid w:val="00EA56A0"/>
    <w:rsid w:val="00EB0951"/>
    <w:rsid w:val="00EB0D96"/>
    <w:rsid w:val="00EC020A"/>
    <w:rsid w:val="00EC647A"/>
    <w:rsid w:val="00EE1762"/>
    <w:rsid w:val="00EF0795"/>
    <w:rsid w:val="00EF7A37"/>
    <w:rsid w:val="00F02CF1"/>
    <w:rsid w:val="00F04C82"/>
    <w:rsid w:val="00F12E3D"/>
    <w:rsid w:val="00F2112B"/>
    <w:rsid w:val="00F24DC7"/>
    <w:rsid w:val="00F26074"/>
    <w:rsid w:val="00F31418"/>
    <w:rsid w:val="00F32156"/>
    <w:rsid w:val="00F41218"/>
    <w:rsid w:val="00F41995"/>
    <w:rsid w:val="00F43645"/>
    <w:rsid w:val="00F4654A"/>
    <w:rsid w:val="00F511BF"/>
    <w:rsid w:val="00F56E9B"/>
    <w:rsid w:val="00F57DAB"/>
    <w:rsid w:val="00F83CE5"/>
    <w:rsid w:val="00FB0C01"/>
    <w:rsid w:val="00FB1109"/>
    <w:rsid w:val="00FB3824"/>
    <w:rsid w:val="00FC3ABD"/>
    <w:rsid w:val="00FC4AE4"/>
    <w:rsid w:val="00FC67A4"/>
    <w:rsid w:val="00FD1C14"/>
    <w:rsid w:val="00FE78E7"/>
    <w:rsid w:val="00FE7C93"/>
    <w:rsid w:val="00FF1D02"/>
    <w:rsid w:val="00FF66DD"/>
    <w:rsid w:val="00FF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0E8BE"/>
  <w15:docId w15:val="{BFE0979F-338D-413F-B530-A8ABED46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606"/>
    <w:pPr>
      <w:spacing w:after="200" w:line="276" w:lineRule="auto"/>
    </w:pPr>
    <w:rPr>
      <w:rFonts w:ascii="Calibri" w:eastAsia="Calibri" w:hAnsi="Calibri"/>
      <w:sz w:val="22"/>
      <w:szCs w:val="22"/>
      <w:lang w:val="en-GB"/>
    </w:rPr>
  </w:style>
  <w:style w:type="paragraph" w:styleId="Heading2">
    <w:name w:val="heading 2"/>
    <w:basedOn w:val="Normal"/>
    <w:link w:val="Heading2Char"/>
    <w:uiPriority w:val="9"/>
    <w:semiHidden/>
    <w:unhideWhenUsed/>
    <w:qFormat/>
    <w:rsid w:val="00D4432C"/>
    <w:pPr>
      <w:spacing w:before="300" w:after="150" w:line="240" w:lineRule="auto"/>
      <w:outlineLvl w:val="1"/>
    </w:pPr>
    <w:rPr>
      <w:rFonts w:ascii="Calibri W01 Light" w:hAnsi="Calibri W01 Light"/>
      <w:color w:val="830065"/>
      <w:sz w:val="45"/>
      <w:szCs w:val="45"/>
      <w:lang w:eastAsia="en-GB"/>
    </w:rPr>
  </w:style>
  <w:style w:type="paragraph" w:styleId="Heading3">
    <w:name w:val="heading 3"/>
    <w:basedOn w:val="Normal"/>
    <w:link w:val="Heading3Char"/>
    <w:uiPriority w:val="9"/>
    <w:semiHidden/>
    <w:unhideWhenUsed/>
    <w:qFormat/>
    <w:rsid w:val="00D4432C"/>
    <w:pPr>
      <w:spacing w:before="300" w:after="150" w:line="240" w:lineRule="auto"/>
      <w:outlineLvl w:val="2"/>
    </w:pPr>
    <w:rPr>
      <w:rFonts w:ascii="Calibri W01 Light" w:hAnsi="Calibri W01 Light"/>
      <w:color w:val="830065"/>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D3606"/>
    <w:pPr>
      <w:tabs>
        <w:tab w:val="center" w:pos="4153"/>
        <w:tab w:val="right" w:pos="8306"/>
      </w:tabs>
    </w:pPr>
  </w:style>
  <w:style w:type="paragraph" w:styleId="Footer">
    <w:name w:val="footer"/>
    <w:basedOn w:val="Normal"/>
    <w:rsid w:val="006D3606"/>
    <w:pPr>
      <w:tabs>
        <w:tab w:val="center" w:pos="4153"/>
        <w:tab w:val="right" w:pos="8306"/>
      </w:tabs>
    </w:pPr>
  </w:style>
  <w:style w:type="paragraph" w:customStyle="1" w:styleId="BasicParagraph">
    <w:name w:val="[Basic Paragraph]"/>
    <w:basedOn w:val="Normal"/>
    <w:rsid w:val="006D3606"/>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6D3606"/>
    <w:rPr>
      <w:rFonts w:ascii="Calibri" w:hAnsi="Calibri" w:cs="Calibri"/>
      <w:color w:val="031E2F"/>
      <w:sz w:val="22"/>
      <w:szCs w:val="22"/>
    </w:rPr>
  </w:style>
  <w:style w:type="paragraph" w:customStyle="1" w:styleId="BODYTEXTSTYLE">
    <w:name w:val="BODY TEXT STYLE"/>
    <w:basedOn w:val="Normal"/>
    <w:rsid w:val="006D3606"/>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6D3606"/>
    <w:rPr>
      <w:rFonts w:ascii="Calibri" w:hAnsi="Calibri" w:cs="Calibri"/>
      <w:b/>
      <w:bCs/>
      <w:color w:val="8A0066"/>
      <w:sz w:val="22"/>
      <w:szCs w:val="22"/>
    </w:rPr>
  </w:style>
  <w:style w:type="paragraph" w:styleId="BalloonText">
    <w:name w:val="Balloon Text"/>
    <w:basedOn w:val="Normal"/>
    <w:semiHidden/>
    <w:rsid w:val="00B228A5"/>
    <w:rPr>
      <w:rFonts w:ascii="Tahoma" w:hAnsi="Tahoma" w:cs="Tahoma"/>
      <w:sz w:val="16"/>
      <w:szCs w:val="16"/>
    </w:rPr>
  </w:style>
  <w:style w:type="paragraph" w:styleId="z-TopofForm">
    <w:name w:val="HTML Top of Form"/>
    <w:basedOn w:val="Normal"/>
    <w:next w:val="Normal"/>
    <w:hidden/>
    <w:rsid w:val="001556B0"/>
    <w:pPr>
      <w:pBdr>
        <w:bottom w:val="single" w:sz="6" w:space="1" w:color="auto"/>
      </w:pBdr>
      <w:spacing w:after="0"/>
      <w:jc w:val="center"/>
    </w:pPr>
    <w:rPr>
      <w:rFonts w:ascii="Arial" w:hAnsi="Arial" w:cs="Arial"/>
      <w:vanish/>
      <w:sz w:val="16"/>
      <w:szCs w:val="16"/>
    </w:rPr>
  </w:style>
  <w:style w:type="paragraph" w:styleId="z-BottomofForm">
    <w:name w:val="HTML Bottom of Form"/>
    <w:basedOn w:val="Normal"/>
    <w:next w:val="Normal"/>
    <w:hidden/>
    <w:rsid w:val="001556B0"/>
    <w:pPr>
      <w:pBdr>
        <w:top w:val="single" w:sz="6" w:space="1" w:color="auto"/>
      </w:pBdr>
      <w:spacing w:after="0"/>
      <w:jc w:val="center"/>
    </w:pPr>
    <w:rPr>
      <w:rFonts w:ascii="Arial" w:hAnsi="Arial" w:cs="Arial"/>
      <w:vanish/>
      <w:sz w:val="16"/>
      <w:szCs w:val="16"/>
    </w:rPr>
  </w:style>
  <w:style w:type="paragraph" w:styleId="DocumentMap">
    <w:name w:val="Document Map"/>
    <w:basedOn w:val="Normal"/>
    <w:semiHidden/>
    <w:rsid w:val="00667405"/>
    <w:pPr>
      <w:shd w:val="clear" w:color="auto" w:fill="000080"/>
    </w:pPr>
    <w:rPr>
      <w:rFonts w:ascii="Tahoma" w:hAnsi="Tahoma" w:cs="Tahoma"/>
      <w:sz w:val="20"/>
      <w:szCs w:val="20"/>
    </w:rPr>
  </w:style>
  <w:style w:type="character" w:customStyle="1" w:styleId="Heading2Char">
    <w:name w:val="Heading 2 Char"/>
    <w:link w:val="Heading2"/>
    <w:uiPriority w:val="9"/>
    <w:semiHidden/>
    <w:rsid w:val="00D4432C"/>
    <w:rPr>
      <w:rFonts w:ascii="Calibri W01 Light" w:eastAsia="Calibri" w:hAnsi="Calibri W01 Light"/>
      <w:color w:val="830065"/>
      <w:sz w:val="45"/>
      <w:szCs w:val="45"/>
    </w:rPr>
  </w:style>
  <w:style w:type="character" w:customStyle="1" w:styleId="Heading3Char">
    <w:name w:val="Heading 3 Char"/>
    <w:link w:val="Heading3"/>
    <w:uiPriority w:val="9"/>
    <w:semiHidden/>
    <w:rsid w:val="00D4432C"/>
    <w:rPr>
      <w:rFonts w:ascii="Calibri W01 Light" w:eastAsia="Calibri" w:hAnsi="Calibri W01 Light"/>
      <w:color w:val="830065"/>
      <w:sz w:val="36"/>
      <w:szCs w:val="36"/>
    </w:rPr>
  </w:style>
  <w:style w:type="character" w:styleId="Hyperlink">
    <w:name w:val="Hyperlink"/>
    <w:uiPriority w:val="99"/>
    <w:unhideWhenUsed/>
    <w:rsid w:val="00D4432C"/>
    <w:rPr>
      <w:color w:val="0000FF"/>
      <w:u w:val="single"/>
    </w:rPr>
  </w:style>
  <w:style w:type="paragraph" w:styleId="NormalWeb">
    <w:name w:val="Normal (Web)"/>
    <w:basedOn w:val="Normal"/>
    <w:uiPriority w:val="99"/>
    <w:unhideWhenUsed/>
    <w:rsid w:val="00D4432C"/>
    <w:pPr>
      <w:spacing w:after="150" w:line="240" w:lineRule="auto"/>
    </w:pPr>
    <w:rPr>
      <w:rFonts w:ascii="Calibri W01 Light" w:hAnsi="Calibri W01 Light"/>
      <w:color w:val="041C2C"/>
      <w:sz w:val="29"/>
      <w:szCs w:val="29"/>
      <w:lang w:eastAsia="en-GB"/>
    </w:rPr>
  </w:style>
  <w:style w:type="paragraph" w:styleId="ListParagraph">
    <w:name w:val="List Paragraph"/>
    <w:basedOn w:val="Normal"/>
    <w:uiPriority w:val="34"/>
    <w:qFormat/>
    <w:rsid w:val="00581A78"/>
    <w:pPr>
      <w:ind w:left="720"/>
      <w:contextualSpacing/>
    </w:pPr>
    <w:rPr>
      <w:lang w:val="en-US"/>
    </w:rPr>
  </w:style>
  <w:style w:type="table" w:styleId="TableGrid">
    <w:name w:val="Table Grid"/>
    <w:basedOn w:val="TableNormal"/>
    <w:rsid w:val="00951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56ED"/>
    <w:rPr>
      <w:color w:val="808080"/>
    </w:rPr>
  </w:style>
  <w:style w:type="character" w:styleId="FollowedHyperlink">
    <w:name w:val="FollowedHyperlink"/>
    <w:basedOn w:val="DefaultParagraphFont"/>
    <w:semiHidden/>
    <w:unhideWhenUsed/>
    <w:rsid w:val="004C56BB"/>
    <w:rPr>
      <w:color w:val="800080" w:themeColor="followedHyperlink"/>
      <w:u w:val="single"/>
    </w:rPr>
  </w:style>
  <w:style w:type="character" w:styleId="CommentReference">
    <w:name w:val="annotation reference"/>
    <w:basedOn w:val="DefaultParagraphFont"/>
    <w:semiHidden/>
    <w:unhideWhenUsed/>
    <w:rsid w:val="00FC67A4"/>
    <w:rPr>
      <w:sz w:val="16"/>
      <w:szCs w:val="16"/>
    </w:rPr>
  </w:style>
  <w:style w:type="paragraph" w:styleId="CommentText">
    <w:name w:val="annotation text"/>
    <w:basedOn w:val="Normal"/>
    <w:link w:val="CommentTextChar"/>
    <w:unhideWhenUsed/>
    <w:rsid w:val="00FC67A4"/>
    <w:pPr>
      <w:spacing w:line="240" w:lineRule="auto"/>
    </w:pPr>
    <w:rPr>
      <w:sz w:val="20"/>
      <w:szCs w:val="20"/>
    </w:rPr>
  </w:style>
  <w:style w:type="character" w:customStyle="1" w:styleId="CommentTextChar">
    <w:name w:val="Comment Text Char"/>
    <w:basedOn w:val="DefaultParagraphFont"/>
    <w:link w:val="CommentText"/>
    <w:rsid w:val="00FC67A4"/>
    <w:rPr>
      <w:rFonts w:ascii="Calibri" w:eastAsia="Calibri" w:hAnsi="Calibri"/>
      <w:lang w:val="en-GB"/>
    </w:rPr>
  </w:style>
  <w:style w:type="paragraph" w:styleId="CommentSubject">
    <w:name w:val="annotation subject"/>
    <w:basedOn w:val="CommentText"/>
    <w:next w:val="CommentText"/>
    <w:link w:val="CommentSubjectChar"/>
    <w:semiHidden/>
    <w:unhideWhenUsed/>
    <w:rsid w:val="00FC67A4"/>
    <w:rPr>
      <w:b/>
      <w:bCs/>
    </w:rPr>
  </w:style>
  <w:style w:type="character" w:customStyle="1" w:styleId="CommentSubjectChar">
    <w:name w:val="Comment Subject Char"/>
    <w:basedOn w:val="CommentTextChar"/>
    <w:link w:val="CommentSubject"/>
    <w:semiHidden/>
    <w:rsid w:val="00FC67A4"/>
    <w:rPr>
      <w:rFonts w:ascii="Calibri" w:eastAsia="Calibri" w:hAnsi="Calibri"/>
      <w:b/>
      <w:bCs/>
      <w:lang w:val="en-GB"/>
    </w:rPr>
  </w:style>
  <w:style w:type="character" w:styleId="UnresolvedMention">
    <w:name w:val="Unresolved Mention"/>
    <w:basedOn w:val="DefaultParagraphFont"/>
    <w:uiPriority w:val="99"/>
    <w:semiHidden/>
    <w:unhideWhenUsed/>
    <w:rsid w:val="00522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536472">
      <w:bodyDiv w:val="1"/>
      <w:marLeft w:val="0"/>
      <w:marRight w:val="0"/>
      <w:marTop w:val="120"/>
      <w:marBottom w:val="0"/>
      <w:divBdr>
        <w:top w:val="none" w:sz="0" w:space="0" w:color="auto"/>
        <w:left w:val="none" w:sz="0" w:space="0" w:color="auto"/>
        <w:bottom w:val="none" w:sz="0" w:space="0" w:color="auto"/>
        <w:right w:val="none" w:sz="0" w:space="0" w:color="auto"/>
      </w:divBdr>
      <w:divsChild>
        <w:div w:id="2101440096">
          <w:marLeft w:val="0"/>
          <w:marRight w:val="0"/>
          <w:marTop w:val="0"/>
          <w:marBottom w:val="0"/>
          <w:divBdr>
            <w:top w:val="none" w:sz="0" w:space="0" w:color="auto"/>
            <w:left w:val="none" w:sz="0" w:space="0" w:color="auto"/>
            <w:bottom w:val="none" w:sz="0" w:space="0" w:color="auto"/>
            <w:right w:val="none" w:sz="0" w:space="0" w:color="auto"/>
          </w:divBdr>
          <w:divsChild>
            <w:div w:id="1251237244">
              <w:marLeft w:val="0"/>
              <w:marRight w:val="0"/>
              <w:marTop w:val="0"/>
              <w:marBottom w:val="0"/>
              <w:divBdr>
                <w:top w:val="none" w:sz="0" w:space="0" w:color="auto"/>
                <w:left w:val="none" w:sz="0" w:space="0" w:color="auto"/>
                <w:bottom w:val="none" w:sz="0" w:space="0" w:color="auto"/>
                <w:right w:val="none" w:sz="0" w:space="0" w:color="auto"/>
              </w:divBdr>
              <w:divsChild>
                <w:div w:id="123353974">
                  <w:marLeft w:val="0"/>
                  <w:marRight w:val="0"/>
                  <w:marTop w:val="0"/>
                  <w:marBottom w:val="0"/>
                  <w:divBdr>
                    <w:top w:val="none" w:sz="0" w:space="0" w:color="auto"/>
                    <w:left w:val="none" w:sz="0" w:space="0" w:color="auto"/>
                    <w:bottom w:val="none" w:sz="0" w:space="0" w:color="auto"/>
                    <w:right w:val="none" w:sz="0" w:space="0" w:color="auto"/>
                  </w:divBdr>
                  <w:divsChild>
                    <w:div w:id="2026589049">
                      <w:marLeft w:val="0"/>
                      <w:marRight w:val="0"/>
                      <w:marTop w:val="0"/>
                      <w:marBottom w:val="0"/>
                      <w:divBdr>
                        <w:top w:val="none" w:sz="0" w:space="0" w:color="auto"/>
                        <w:left w:val="none" w:sz="0" w:space="0" w:color="auto"/>
                        <w:bottom w:val="none" w:sz="0" w:space="0" w:color="auto"/>
                        <w:right w:val="none" w:sz="0" w:space="0" w:color="auto"/>
                      </w:divBdr>
                      <w:divsChild>
                        <w:div w:id="1092050336">
                          <w:marLeft w:val="0"/>
                          <w:marRight w:val="0"/>
                          <w:marTop w:val="0"/>
                          <w:marBottom w:val="75"/>
                          <w:divBdr>
                            <w:top w:val="single" w:sz="6" w:space="4" w:color="CCCCCC"/>
                            <w:left w:val="single" w:sz="6" w:space="4" w:color="CCCCCC"/>
                            <w:bottom w:val="single" w:sz="6" w:space="4" w:color="CCCCCC"/>
                            <w:right w:val="single" w:sz="6" w:space="4" w:color="CCCCCC"/>
                          </w:divBdr>
                          <w:divsChild>
                            <w:div w:id="1529366882">
                              <w:marLeft w:val="0"/>
                              <w:marRight w:val="0"/>
                              <w:marTop w:val="0"/>
                              <w:marBottom w:val="0"/>
                              <w:divBdr>
                                <w:top w:val="none" w:sz="0" w:space="0" w:color="auto"/>
                                <w:left w:val="none" w:sz="0" w:space="0" w:color="auto"/>
                                <w:bottom w:val="none" w:sz="0" w:space="0" w:color="auto"/>
                                <w:right w:val="none" w:sz="0" w:space="0" w:color="auto"/>
                              </w:divBdr>
                              <w:divsChild>
                                <w:div w:id="936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blackpool.gov.uk/Your-Council/Creating-a-better-Blackpool/Blackpool-Council-plan/Priority-one-The-economy.aspx"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blackpool.gov.uk/Your-Council/Creating-a-better-Blackpool/Blackpool-Council-plan/Priority-two-Communitie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olicyDirtyBag xmlns="microsoft.office.server.policy.changes">
  <Microsoft.Office.RecordsManagement.PolicyFeatures.PolicyAudit op="Change"/>
</PolicyDirtyBag>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2D4D7FB5A65ED4F999FCCA25B36E422" ma:contentTypeVersion="10" ma:contentTypeDescription="Create a new document." ma:contentTypeScope="" ma:versionID="c66f356f404427ca45f89252386199d1">
  <xsd:schema xmlns:xsd="http://www.w3.org/2001/XMLSchema" xmlns:xs="http://www.w3.org/2001/XMLSchema" xmlns:p="http://schemas.microsoft.com/office/2006/metadata/properties" xmlns:ns1="http://schemas.microsoft.com/sharepoint/v3" xmlns:ns2="95e270ab-0be1-48e4-918e-7052caa95eb6" xmlns:ns3="e60bc340-4e6e-43f3-baf1-429bf5cfc98f" targetNamespace="http://schemas.microsoft.com/office/2006/metadata/properties" ma:root="true" ma:fieldsID="d55869df8f1df578588d5cd506cdecd6" ns1:_="" ns2:_="" ns3:_="">
    <xsd:import namespace="http://schemas.microsoft.com/sharepoint/v3"/>
    <xsd:import namespace="95e270ab-0be1-48e4-918e-7052caa95eb6"/>
    <xsd:import namespace="e60bc340-4e6e-43f3-baf1-429bf5cfc98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e270ab-0be1-48e4-918e-7052caa95e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bc340-4e6e-43f3-baf1-429bf5cfc9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Document</p:Name>
  <p:Description/>
  <p:Statement/>
  <p:PolicyItems>
    <p:PolicyItem featureId="Microsoft.Office.RecordsManagement.PolicyFeatures.PolicyAudit" staticId="0x01010062D4D7FB5A65ED4F999FCCA25B36E422|1772413730" UniqueId="6cba7b35-9d10-4889-a469-6a06b09795ea">
      <p:Name>Auditing</p:Name>
      <p:Description>Audits user actions on documents and list items to the Audit Log.</p:Description>
      <p:CustomData>
        <Audit/>
      </p:CustomData>
    </p:PolicyItem>
  </p:PolicyItems>
</p:Policy>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5C4D1-9BF8-45BF-8E78-D83821A9004F}">
  <ds:schemaRefs>
    <ds:schemaRef ds:uri="microsoft.office.server.policy.changes"/>
  </ds:schemaRefs>
</ds:datastoreItem>
</file>

<file path=customXml/itemProps2.xml><?xml version="1.0" encoding="utf-8"?>
<ds:datastoreItem xmlns:ds="http://schemas.openxmlformats.org/officeDocument/2006/customXml" ds:itemID="{84B95CDD-EC87-4776-BC36-43BE5D7195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FE702E-1820-43E4-A819-C934BBF91E32}">
  <ds:schemaRefs>
    <ds:schemaRef ds:uri="http://schemas.microsoft.com/sharepoint/v3/contenttype/forms"/>
  </ds:schemaRefs>
</ds:datastoreItem>
</file>

<file path=customXml/itemProps4.xml><?xml version="1.0" encoding="utf-8"?>
<ds:datastoreItem xmlns:ds="http://schemas.openxmlformats.org/officeDocument/2006/customXml" ds:itemID="{F475F781-3B70-4171-BBAB-EA9EBE50B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e270ab-0be1-48e4-918e-7052caa95eb6"/>
    <ds:schemaRef ds:uri="e60bc340-4e6e-43f3-baf1-429bf5cfc9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D5E6FDA-A770-4A09-85CD-FAD2375B0D8E}">
  <ds:schemaRefs>
    <ds:schemaRef ds:uri="office.server.policy"/>
  </ds:schemaRefs>
</ds:datastoreItem>
</file>

<file path=customXml/itemProps6.xml><?xml version="1.0" encoding="utf-8"?>
<ds:datastoreItem xmlns:ds="http://schemas.openxmlformats.org/officeDocument/2006/customXml" ds:itemID="{58F89E72-994C-4D59-99CC-A44D51AF2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Date Document Effective from:</vt:lpstr>
    </vt:vector>
  </TitlesOfParts>
  <Company>Blackpool Borough Council</Company>
  <LinksUpToDate>false</LinksUpToDate>
  <CharactersWithSpaces>6730</CharactersWithSpaces>
  <SharedDoc>false</SharedDoc>
  <HLinks>
    <vt:vector size="18" baseType="variant">
      <vt:variant>
        <vt:i4>7143475</vt:i4>
      </vt:variant>
      <vt:variant>
        <vt:i4>52</vt:i4>
      </vt:variant>
      <vt:variant>
        <vt:i4>0</vt:i4>
      </vt:variant>
      <vt:variant>
        <vt:i4>5</vt:i4>
      </vt:variant>
      <vt:variant>
        <vt:lpwstr>https://www.blackpool.gov.uk/Your-Council/Creating-a-better-Blackpool/Blackpool-Council-plan/Priority-two-Communities.aspx</vt:lpwstr>
      </vt:variant>
      <vt:variant>
        <vt:lpwstr/>
      </vt:variant>
      <vt:variant>
        <vt:i4>2883623</vt:i4>
      </vt:variant>
      <vt:variant>
        <vt:i4>49</vt:i4>
      </vt:variant>
      <vt:variant>
        <vt:i4>0</vt:i4>
      </vt:variant>
      <vt:variant>
        <vt:i4>5</vt:i4>
      </vt:variant>
      <vt:variant>
        <vt:lpwstr>https://www.blackpool.gov.uk/Your-Council/Creating-a-better-Blackpool/Blackpool-Council-plan/Priority-one-The-economy.aspx</vt:lpwstr>
      </vt:variant>
      <vt:variant>
        <vt:lpwstr/>
      </vt:variant>
      <vt:variant>
        <vt:i4>5963788</vt:i4>
      </vt:variant>
      <vt:variant>
        <vt:i4>46</vt:i4>
      </vt:variant>
      <vt:variant>
        <vt:i4>0</vt:i4>
      </vt:variant>
      <vt:variant>
        <vt:i4>5</vt:i4>
      </vt:variant>
      <vt:variant>
        <vt:lpwstr>https://www.gov.uk/find-out-dbs-check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Document Effective from:</dc:title>
  <dc:creator>fdadclkd</dc:creator>
  <cp:lastModifiedBy>Kirsty Inglis</cp:lastModifiedBy>
  <cp:revision>2</cp:revision>
  <cp:lastPrinted>2017-08-15T15:08:00Z</cp:lastPrinted>
  <dcterms:created xsi:type="dcterms:W3CDTF">2026-07-22T13:39:00Z</dcterms:created>
  <dcterms:modified xsi:type="dcterms:W3CDTF">2026-07-22T13:39:00Z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0x01010062D4D7FB5A65ED4F999FCCA25B36E422</vt:lpwstr>
  </property>
</Properties>
</file>