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E1BA7" w:rsidRDefault="00FE1BA7" w:rsidP="00665E52">
      <w:pPr>
        <w:pStyle w:val="Heading9"/>
        <w:rPr>
          <w:rFonts w:asciiTheme="minorHAnsi" w:hAnsiTheme="minorHAnsi"/>
          <w:bCs w:val="0"/>
          <w:spacing w:val="-3"/>
          <w:sz w:val="32"/>
          <w:szCs w:val="32"/>
        </w:rPr>
      </w:pPr>
    </w:p>
    <w:p w14:paraId="0A37501D" w14:textId="77777777" w:rsidR="00D536F8" w:rsidRPr="00D536F8" w:rsidRDefault="00D536F8" w:rsidP="00D536F8">
      <w:pPr>
        <w:rPr>
          <w:lang w:eastAsia="en-GB"/>
        </w:rPr>
      </w:pPr>
    </w:p>
    <w:p w14:paraId="5DAB6C7B" w14:textId="77777777" w:rsidR="00FE1BA7" w:rsidRDefault="00FE1BA7" w:rsidP="00FE1BA7">
      <w:pPr>
        <w:pStyle w:val="Heading9"/>
        <w:jc w:val="center"/>
        <w:rPr>
          <w:rFonts w:asciiTheme="minorHAnsi" w:hAnsiTheme="minorHAnsi"/>
          <w:bCs w:val="0"/>
          <w:spacing w:val="-3"/>
          <w:sz w:val="32"/>
          <w:szCs w:val="32"/>
        </w:rPr>
      </w:pPr>
      <w:r>
        <w:rPr>
          <w:rFonts w:ascii="Calibri" w:hAnsi="Calibri"/>
          <w:b w:val="0"/>
          <w:noProof/>
          <w:lang w:eastAsia="en-GB"/>
        </w:rPr>
        <w:drawing>
          <wp:inline distT="0" distB="0" distL="0" distR="0" wp14:anchorId="0E80B181" wp14:editId="07777777">
            <wp:extent cx="3581400" cy="3581400"/>
            <wp:effectExtent l="0" t="0" r="0" b="0"/>
            <wp:docPr id="1" name="Picture 1" descr="Logo Woodlands 2015">
              <a:extLst xmlns:a="http://schemas.openxmlformats.org/drawingml/2006/main">
                <a:ext uri="{FF2B5EF4-FFF2-40B4-BE49-F238E27FC236}">
                  <a16:creationId xmlns:a16="http://schemas.microsoft.com/office/drawing/2014/main" id="{4E255910-345F-429B-B512-CB3F60F4C2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Woodlands 20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B378F" w14:textId="77777777" w:rsidR="00FE1BA7" w:rsidRDefault="00FE1BA7" w:rsidP="00665E52">
      <w:pPr>
        <w:pStyle w:val="Heading9"/>
        <w:rPr>
          <w:rFonts w:asciiTheme="minorHAnsi" w:hAnsiTheme="minorHAnsi"/>
          <w:bCs w:val="0"/>
          <w:spacing w:val="-3"/>
          <w:sz w:val="32"/>
          <w:szCs w:val="32"/>
        </w:rPr>
      </w:pPr>
    </w:p>
    <w:p w14:paraId="6A05A809" w14:textId="77777777" w:rsidR="00FE1BA7" w:rsidRDefault="00FE1BA7" w:rsidP="00665E52">
      <w:pPr>
        <w:pStyle w:val="Heading9"/>
        <w:rPr>
          <w:rFonts w:asciiTheme="minorHAnsi" w:hAnsiTheme="minorHAnsi"/>
          <w:bCs w:val="0"/>
          <w:spacing w:val="-3"/>
          <w:sz w:val="32"/>
          <w:szCs w:val="32"/>
        </w:rPr>
      </w:pPr>
    </w:p>
    <w:p w14:paraId="1B2B61CC" w14:textId="77777777" w:rsidR="00665E52" w:rsidRPr="00FE1BA7" w:rsidRDefault="00665E52" w:rsidP="00FE1BA7">
      <w:pPr>
        <w:pStyle w:val="Heading9"/>
        <w:jc w:val="center"/>
        <w:rPr>
          <w:rFonts w:asciiTheme="minorHAnsi" w:hAnsiTheme="minorHAnsi"/>
          <w:bCs w:val="0"/>
          <w:spacing w:val="-3"/>
          <w:sz w:val="48"/>
          <w:szCs w:val="48"/>
        </w:rPr>
      </w:pPr>
      <w:r w:rsidRPr="00FE1BA7">
        <w:rPr>
          <w:rFonts w:asciiTheme="minorHAnsi" w:hAnsiTheme="minorHAnsi"/>
          <w:bCs w:val="0"/>
          <w:spacing w:val="-3"/>
          <w:sz w:val="48"/>
          <w:szCs w:val="48"/>
        </w:rPr>
        <w:t>Woodlands School</w:t>
      </w:r>
    </w:p>
    <w:p w14:paraId="0002A441" w14:textId="77777777" w:rsidR="00853C71" w:rsidRPr="00853C71" w:rsidRDefault="00665E52" w:rsidP="00853C71">
      <w:pPr>
        <w:pStyle w:val="Heading9"/>
        <w:jc w:val="center"/>
        <w:rPr>
          <w:rFonts w:asciiTheme="minorHAnsi" w:hAnsiTheme="minorHAnsi"/>
          <w:bCs w:val="0"/>
          <w:spacing w:val="-3"/>
          <w:sz w:val="48"/>
          <w:szCs w:val="48"/>
          <w:lang w:eastAsia="en-GB"/>
        </w:rPr>
      </w:pPr>
      <w:r w:rsidRPr="00FE1BA7">
        <w:rPr>
          <w:rFonts w:asciiTheme="minorHAnsi" w:hAnsiTheme="minorHAnsi"/>
          <w:bCs w:val="0"/>
          <w:spacing w:val="-3"/>
          <w:sz w:val="48"/>
          <w:szCs w:val="48"/>
        </w:rPr>
        <w:t>Job Description</w:t>
      </w:r>
      <w:r w:rsidR="00853C71">
        <w:rPr>
          <w:rFonts w:asciiTheme="minorHAnsi" w:hAnsiTheme="minorHAnsi"/>
          <w:bCs w:val="0"/>
          <w:spacing w:val="-3"/>
          <w:sz w:val="48"/>
          <w:szCs w:val="48"/>
        </w:rPr>
        <w:t xml:space="preserve"> &amp; Personal Spec</w:t>
      </w:r>
    </w:p>
    <w:p w14:paraId="18424FE8" w14:textId="77777777" w:rsidR="00476986" w:rsidRPr="00476986" w:rsidRDefault="007B2EFD" w:rsidP="00476986">
      <w:pPr>
        <w:pStyle w:val="Heading9"/>
        <w:jc w:val="center"/>
        <w:rPr>
          <w:rFonts w:asciiTheme="minorHAnsi" w:hAnsiTheme="minorHAnsi"/>
          <w:bCs w:val="0"/>
          <w:spacing w:val="-3"/>
          <w:sz w:val="48"/>
          <w:szCs w:val="48"/>
        </w:rPr>
      </w:pPr>
      <w:r>
        <w:rPr>
          <w:rFonts w:asciiTheme="minorHAnsi" w:hAnsiTheme="minorHAnsi"/>
          <w:bCs w:val="0"/>
          <w:spacing w:val="-3"/>
          <w:sz w:val="48"/>
          <w:szCs w:val="48"/>
        </w:rPr>
        <w:t>School Administrator</w:t>
      </w:r>
    </w:p>
    <w:p w14:paraId="5A39BBE3" w14:textId="77777777" w:rsidR="00FE1BA7" w:rsidRPr="00FE1BA7" w:rsidRDefault="00FE1BA7">
      <w:pPr>
        <w:spacing w:after="200" w:line="276" w:lineRule="auto"/>
        <w:rPr>
          <w:sz w:val="48"/>
          <w:szCs w:val="48"/>
          <w:lang w:eastAsia="en-GB"/>
        </w:rPr>
      </w:pPr>
      <w:r w:rsidRPr="00FE1BA7">
        <w:rPr>
          <w:sz w:val="48"/>
          <w:szCs w:val="48"/>
          <w:lang w:eastAsia="en-GB"/>
        </w:rPr>
        <w:br w:type="page"/>
      </w:r>
    </w:p>
    <w:p w14:paraId="41C8F396" w14:textId="77777777" w:rsidR="00665E52" w:rsidRPr="006F1AF1" w:rsidRDefault="00665E52" w:rsidP="00665E52">
      <w:pPr>
        <w:pStyle w:val="Heading9"/>
        <w:rPr>
          <w:rFonts w:asciiTheme="minorHAnsi" w:hAnsiTheme="minorHAnsi"/>
          <w:bCs w:val="0"/>
          <w:spacing w:val="-3"/>
        </w:rPr>
      </w:pPr>
    </w:p>
    <w:p w14:paraId="5A648DB9" w14:textId="77777777" w:rsidR="00665E52" w:rsidRDefault="007B2EFD" w:rsidP="003E3761">
      <w:pPr>
        <w:pStyle w:val="Heading9"/>
        <w:jc w:val="center"/>
        <w:rPr>
          <w:rFonts w:asciiTheme="minorHAnsi" w:hAnsiTheme="minorHAnsi"/>
          <w:bCs w:val="0"/>
          <w:spacing w:val="-3"/>
          <w:sz w:val="48"/>
          <w:szCs w:val="48"/>
        </w:rPr>
      </w:pPr>
      <w:r>
        <w:rPr>
          <w:rFonts w:asciiTheme="minorHAnsi" w:hAnsiTheme="minorHAnsi"/>
          <w:bCs w:val="0"/>
          <w:spacing w:val="-3"/>
          <w:sz w:val="48"/>
          <w:szCs w:val="48"/>
        </w:rPr>
        <w:t>School Administrator</w:t>
      </w:r>
    </w:p>
    <w:p w14:paraId="72A3D3EC" w14:textId="77777777" w:rsidR="00E868CC" w:rsidRDefault="00E868CC" w:rsidP="00E868CC"/>
    <w:p w14:paraId="22AF01BE" w14:textId="77777777" w:rsidR="00FC4BF8" w:rsidRDefault="00FC4BF8" w:rsidP="00453065">
      <w:pPr>
        <w:pStyle w:val="Heading1"/>
      </w:pPr>
      <w:r w:rsidRPr="006F1AF1">
        <w:t>Main purpose of the job</w:t>
      </w:r>
    </w:p>
    <w:p w14:paraId="167392A0" w14:textId="77777777" w:rsidR="007B2EFD" w:rsidRPr="007B2EFD" w:rsidRDefault="007B2EFD" w:rsidP="007B2EFD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7B2EFD">
        <w:rPr>
          <w:rFonts w:asciiTheme="minorHAnsi" w:hAnsiTheme="minorHAnsi" w:cstheme="minorHAnsi"/>
          <w:sz w:val="24"/>
          <w:szCs w:val="24"/>
        </w:rPr>
        <w:t xml:space="preserve">Responsible for providing a financial and administrative function under the direction of the School Business Manager </w:t>
      </w:r>
    </w:p>
    <w:p w14:paraId="677EA1E1" w14:textId="5E637BB5" w:rsidR="007B2EFD" w:rsidRPr="005D45C8" w:rsidRDefault="007B2EFD" w:rsidP="007B2EFD">
      <w:pPr>
        <w:numPr>
          <w:ilvl w:val="0"/>
          <w:numId w:val="22"/>
        </w:numPr>
        <w:spacing w:before="40" w:after="40" w:line="240" w:lineRule="atLeast"/>
        <w:jc w:val="both"/>
        <w:rPr>
          <w:rFonts w:cs="Arial"/>
        </w:rPr>
      </w:pPr>
      <w:r w:rsidRPr="005D45C8">
        <w:rPr>
          <w:rFonts w:cs="Arial"/>
        </w:rPr>
        <w:t xml:space="preserve">Provide general clerical support including clerical processes, word processing, IT based tasks requiring knowledge of various ICT packages and operation of office equipment </w:t>
      </w:r>
    </w:p>
    <w:p w14:paraId="06A638A6" w14:textId="77777777" w:rsidR="007B2EFD" w:rsidRPr="005D45C8" w:rsidRDefault="007B2EFD" w:rsidP="007B2EFD">
      <w:pPr>
        <w:numPr>
          <w:ilvl w:val="0"/>
          <w:numId w:val="22"/>
        </w:numPr>
        <w:spacing w:before="40" w:after="40" w:line="240" w:lineRule="atLeast"/>
        <w:jc w:val="both"/>
        <w:rPr>
          <w:rFonts w:cs="Arial"/>
        </w:rPr>
      </w:pPr>
      <w:r w:rsidRPr="005D45C8">
        <w:rPr>
          <w:rFonts w:cs="Arial"/>
        </w:rPr>
        <w:t xml:space="preserve">Produce lists, information and data as requested by senior staff or external agencies (e.g. standard/statutory returns)  </w:t>
      </w:r>
    </w:p>
    <w:p w14:paraId="440DBCA3" w14:textId="77777777" w:rsidR="007B2EFD" w:rsidRDefault="007B2EFD" w:rsidP="007B2EFD">
      <w:pPr>
        <w:numPr>
          <w:ilvl w:val="0"/>
          <w:numId w:val="22"/>
        </w:numPr>
        <w:spacing w:before="40" w:after="40" w:line="240" w:lineRule="atLeast"/>
        <w:jc w:val="both"/>
        <w:rPr>
          <w:rFonts w:cs="Arial"/>
        </w:rPr>
      </w:pPr>
      <w:r w:rsidRPr="005D45C8">
        <w:rPr>
          <w:rFonts w:cs="Arial"/>
        </w:rPr>
        <w:t>Maintain manual and computerised records and management information systems.</w:t>
      </w:r>
    </w:p>
    <w:p w14:paraId="5651F2EF" w14:textId="77777777" w:rsidR="007B2EFD" w:rsidRPr="005D45C8" w:rsidRDefault="007B2EFD" w:rsidP="007B2EFD">
      <w:pPr>
        <w:numPr>
          <w:ilvl w:val="0"/>
          <w:numId w:val="22"/>
        </w:numPr>
        <w:spacing w:before="40" w:after="40" w:line="240" w:lineRule="atLeast"/>
        <w:jc w:val="both"/>
        <w:rPr>
          <w:rFonts w:cs="Arial"/>
        </w:rPr>
      </w:pPr>
      <w:r w:rsidRPr="005D45C8">
        <w:rPr>
          <w:rFonts w:cs="Arial"/>
        </w:rPr>
        <w:t xml:space="preserve">Deal with enquiries either by telephone or face-to-face </w:t>
      </w:r>
      <w:r>
        <w:rPr>
          <w:rFonts w:cs="Arial"/>
        </w:rPr>
        <w:t xml:space="preserve">offering information and support </w:t>
      </w:r>
      <w:r w:rsidRPr="005D45C8">
        <w:rPr>
          <w:rFonts w:cs="Arial"/>
        </w:rPr>
        <w:t xml:space="preserve">and sign in visitors </w:t>
      </w:r>
    </w:p>
    <w:p w14:paraId="71905773" w14:textId="77777777" w:rsidR="007B2EFD" w:rsidRPr="005D45C8" w:rsidRDefault="007B2EFD" w:rsidP="007B2EFD">
      <w:pPr>
        <w:numPr>
          <w:ilvl w:val="0"/>
          <w:numId w:val="22"/>
        </w:numPr>
        <w:spacing w:before="40" w:after="40" w:line="240" w:lineRule="atLeast"/>
        <w:jc w:val="both"/>
        <w:rPr>
          <w:rFonts w:cs="Arial"/>
        </w:rPr>
      </w:pPr>
      <w:r>
        <w:rPr>
          <w:rFonts w:cs="Arial"/>
        </w:rPr>
        <w:t>Reception duties</w:t>
      </w:r>
    </w:p>
    <w:p w14:paraId="697711A5" w14:textId="77777777" w:rsidR="007B2EFD" w:rsidRDefault="007B2EFD" w:rsidP="007B2EFD">
      <w:pPr>
        <w:numPr>
          <w:ilvl w:val="0"/>
          <w:numId w:val="22"/>
        </w:numPr>
        <w:spacing w:before="40" w:after="40" w:line="240" w:lineRule="atLeast"/>
        <w:jc w:val="both"/>
        <w:rPr>
          <w:rFonts w:cs="Arial"/>
        </w:rPr>
      </w:pPr>
      <w:r w:rsidRPr="005D45C8">
        <w:rPr>
          <w:rFonts w:cs="Arial"/>
        </w:rPr>
        <w:t xml:space="preserve">Assist with arrangements for school visits and events </w:t>
      </w:r>
    </w:p>
    <w:p w14:paraId="53CBA887" w14:textId="77777777" w:rsidR="007B2EFD" w:rsidRDefault="007B2EFD" w:rsidP="00762CF5">
      <w:pPr>
        <w:numPr>
          <w:ilvl w:val="0"/>
          <w:numId w:val="22"/>
        </w:numPr>
        <w:spacing w:before="40" w:after="40" w:line="240" w:lineRule="atLeast"/>
        <w:jc w:val="both"/>
        <w:rPr>
          <w:rFonts w:cs="Arial"/>
        </w:rPr>
      </w:pPr>
      <w:r w:rsidRPr="007B2EFD">
        <w:rPr>
          <w:rFonts w:cs="Arial"/>
        </w:rPr>
        <w:t>Responsible for the selection, ordering and storage of supplies</w:t>
      </w:r>
    </w:p>
    <w:p w14:paraId="3DD67851" w14:textId="77777777" w:rsidR="007B2EFD" w:rsidRPr="007B2EFD" w:rsidRDefault="007B2EFD" w:rsidP="00762CF5">
      <w:pPr>
        <w:numPr>
          <w:ilvl w:val="0"/>
          <w:numId w:val="22"/>
        </w:numPr>
        <w:spacing w:before="40" w:after="40" w:line="240" w:lineRule="atLeast"/>
        <w:jc w:val="both"/>
        <w:rPr>
          <w:rFonts w:cs="Arial"/>
        </w:rPr>
      </w:pPr>
      <w:r w:rsidRPr="007B2EFD">
        <w:rPr>
          <w:rFonts w:cs="Arial"/>
        </w:rPr>
        <w:t xml:space="preserve">Undertake general financial administration such as processing orders, collecting monies and undertake basic book keeping, such as for petty cash </w:t>
      </w:r>
    </w:p>
    <w:p w14:paraId="617F8712" w14:textId="77777777" w:rsidR="007B2EFD" w:rsidRPr="005D45C8" w:rsidRDefault="007B2EFD" w:rsidP="007B2EFD">
      <w:pPr>
        <w:numPr>
          <w:ilvl w:val="0"/>
          <w:numId w:val="22"/>
        </w:numPr>
        <w:spacing w:before="40" w:after="40" w:line="240" w:lineRule="atLeast"/>
        <w:jc w:val="both"/>
        <w:rPr>
          <w:rFonts w:cs="Arial"/>
        </w:rPr>
      </w:pPr>
      <w:r w:rsidRPr="005D45C8">
        <w:rPr>
          <w:rFonts w:cs="Arial"/>
        </w:rPr>
        <w:t xml:space="preserve">Provide administrative support for meetings and take notes at meetings </w:t>
      </w:r>
    </w:p>
    <w:p w14:paraId="787A6707" w14:textId="77777777" w:rsidR="007B2EFD" w:rsidRDefault="007B2EFD" w:rsidP="007B2EFD">
      <w:pPr>
        <w:numPr>
          <w:ilvl w:val="0"/>
          <w:numId w:val="22"/>
        </w:numPr>
        <w:spacing w:before="40" w:after="40" w:line="240" w:lineRule="atLeast"/>
        <w:jc w:val="both"/>
        <w:rPr>
          <w:rFonts w:cs="Arial"/>
        </w:rPr>
      </w:pPr>
      <w:r w:rsidRPr="00110385">
        <w:rPr>
          <w:rFonts w:cs="Arial"/>
        </w:rPr>
        <w:t>Assist with the administration of school lettings and other uses of school.</w:t>
      </w:r>
    </w:p>
    <w:p w14:paraId="787E5EFD" w14:textId="77777777" w:rsidR="007B2EFD" w:rsidRDefault="007B2EFD" w:rsidP="007B2EFD">
      <w:pPr>
        <w:numPr>
          <w:ilvl w:val="0"/>
          <w:numId w:val="22"/>
        </w:numPr>
        <w:spacing w:before="40" w:after="40" w:line="240" w:lineRule="atLeast"/>
        <w:jc w:val="both"/>
        <w:rPr>
          <w:rFonts w:cs="Arial"/>
        </w:rPr>
      </w:pPr>
      <w:r>
        <w:rPr>
          <w:rFonts w:cs="Arial"/>
        </w:rPr>
        <w:t>Maintain confidentiality and adhere to safeguarding procedures</w:t>
      </w:r>
    </w:p>
    <w:p w14:paraId="0D0B940D" w14:textId="77777777" w:rsidR="00802AE5" w:rsidRPr="00802AE5" w:rsidRDefault="00802AE5" w:rsidP="00802AE5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</w:p>
    <w:p w14:paraId="00F2500F" w14:textId="77777777" w:rsidR="006F1AF1" w:rsidRPr="007B2EFD" w:rsidRDefault="006F1AF1" w:rsidP="007B2EFD">
      <w:pPr>
        <w:spacing w:after="200" w:line="276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7B2EFD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T R A I L</w:t>
      </w:r>
    </w:p>
    <w:p w14:paraId="27548559" w14:textId="77777777" w:rsidR="006F1AF1" w:rsidRPr="006F1AF1" w:rsidRDefault="006F1AF1" w:rsidP="006F1AF1">
      <w:pPr>
        <w:contextualSpacing/>
      </w:pPr>
      <w:r w:rsidRPr="006F1AF1">
        <w:t>We seek and follow the key values outlined in the Woodlands TRAIL in all that we think and do</w:t>
      </w:r>
    </w:p>
    <w:p w14:paraId="58CE4AE6" w14:textId="77777777" w:rsidR="006F1AF1" w:rsidRPr="006F1AF1" w:rsidRDefault="006F1AF1" w:rsidP="006F1AF1">
      <w:pPr>
        <w:pStyle w:val="ListParagraph"/>
        <w:numPr>
          <w:ilvl w:val="0"/>
          <w:numId w:val="14"/>
        </w:numPr>
      </w:pPr>
      <w:r w:rsidRPr="006F1AF1">
        <w:t>Adults and children alike learn TOGETHER</w:t>
      </w:r>
    </w:p>
    <w:p w14:paraId="779A6D58" w14:textId="77777777" w:rsidR="006F1AF1" w:rsidRPr="006F1AF1" w:rsidRDefault="006F1AF1" w:rsidP="006F1AF1">
      <w:pPr>
        <w:pStyle w:val="ListParagraph"/>
        <w:numPr>
          <w:ilvl w:val="0"/>
          <w:numId w:val="14"/>
        </w:numPr>
      </w:pPr>
      <w:r w:rsidRPr="006F1AF1">
        <w:t>We seek to RAISE our game, make the best possible progress; both within ourselves and for each child</w:t>
      </w:r>
    </w:p>
    <w:p w14:paraId="5C441264" w14:textId="77777777" w:rsidR="006F1AF1" w:rsidRPr="006F1AF1" w:rsidRDefault="006F1AF1" w:rsidP="006F1AF1">
      <w:pPr>
        <w:pStyle w:val="ListParagraph"/>
        <w:numPr>
          <w:ilvl w:val="0"/>
          <w:numId w:val="14"/>
        </w:numPr>
      </w:pPr>
      <w:r w:rsidRPr="006F1AF1">
        <w:t>We agree shared ASPIRATIONAL goals for each other and every child</w:t>
      </w:r>
    </w:p>
    <w:p w14:paraId="1F9D155A" w14:textId="77777777" w:rsidR="006F1AF1" w:rsidRPr="006F1AF1" w:rsidRDefault="006F1AF1" w:rsidP="006F1AF1">
      <w:pPr>
        <w:pStyle w:val="ListParagraph"/>
        <w:numPr>
          <w:ilvl w:val="0"/>
          <w:numId w:val="14"/>
        </w:numPr>
      </w:pPr>
      <w:r w:rsidRPr="006F1AF1">
        <w:t>We challenge each other and the children to become as INDEPENDENT as possible in developing skills and knowledge</w:t>
      </w:r>
    </w:p>
    <w:p w14:paraId="024A99F1" w14:textId="77777777" w:rsidR="006F1AF1" w:rsidRPr="006F1AF1" w:rsidRDefault="006F1AF1" w:rsidP="006F1AF1">
      <w:pPr>
        <w:pStyle w:val="ListParagraph"/>
        <w:numPr>
          <w:ilvl w:val="0"/>
          <w:numId w:val="14"/>
        </w:numPr>
      </w:pPr>
      <w:r w:rsidRPr="006F1AF1">
        <w:t>The ability to keep learning and growing is a LIFELONG commitment</w:t>
      </w:r>
    </w:p>
    <w:p w14:paraId="3476B930" w14:textId="77777777" w:rsidR="006F1AF1" w:rsidRPr="006F1AF1" w:rsidRDefault="006F1AF1" w:rsidP="006F1AF1">
      <w:pPr>
        <w:pStyle w:val="ListParagraph"/>
        <w:numPr>
          <w:ilvl w:val="0"/>
          <w:numId w:val="14"/>
        </w:numPr>
      </w:pPr>
      <w:r w:rsidRPr="006F1AF1">
        <w:t>We agree that our core measure of success is the quality of the LEARNING experience (all formal and informal learning is fun and valuable)</w:t>
      </w:r>
    </w:p>
    <w:p w14:paraId="0E27B00A" w14:textId="77777777" w:rsidR="00FC4BF8" w:rsidRDefault="00FC4BF8" w:rsidP="00FC4BF8"/>
    <w:p w14:paraId="60061E4C" w14:textId="77777777" w:rsidR="00853C71" w:rsidRDefault="00853C71">
      <w:pPr>
        <w:spacing w:after="200" w:line="276" w:lineRule="auto"/>
      </w:pPr>
      <w:r>
        <w:br w:type="page"/>
      </w:r>
    </w:p>
    <w:p w14:paraId="7BA6EE84" w14:textId="77777777" w:rsidR="00853C71" w:rsidRDefault="00853C71" w:rsidP="00853C71">
      <w:pPr>
        <w:jc w:val="center"/>
        <w:rPr>
          <w:b/>
          <w:sz w:val="32"/>
          <w:szCs w:val="32"/>
        </w:rPr>
      </w:pPr>
      <w:r w:rsidRPr="00853C71">
        <w:rPr>
          <w:b/>
          <w:sz w:val="32"/>
          <w:szCs w:val="32"/>
        </w:rPr>
        <w:t>Personal Specification</w:t>
      </w:r>
    </w:p>
    <w:p w14:paraId="7240AB0B" w14:textId="77777777" w:rsidR="00C6308A" w:rsidRDefault="00853C71" w:rsidP="00453065">
      <w:pPr>
        <w:spacing w:before="21" w:line="538" w:lineRule="exact"/>
        <w:ind w:left="112" w:right="261"/>
        <w:rPr>
          <w:b/>
          <w:szCs w:val="24"/>
        </w:rPr>
      </w:pPr>
      <w:r w:rsidRPr="00DC70A0">
        <w:rPr>
          <w:b/>
          <w:szCs w:val="24"/>
        </w:rPr>
        <w:t>All elements of the Person Specification</w:t>
      </w:r>
      <w:r w:rsidR="00453065" w:rsidRPr="00DC70A0">
        <w:rPr>
          <w:b/>
          <w:szCs w:val="24"/>
        </w:rPr>
        <w:t xml:space="preserve"> are Es</w:t>
      </w:r>
      <w:r w:rsidR="00C6308A">
        <w:rPr>
          <w:b/>
          <w:szCs w:val="24"/>
        </w:rPr>
        <w:t>sential unless otherwise stated</w:t>
      </w:r>
      <w:r w:rsidR="003E3761">
        <w:rPr>
          <w:b/>
          <w:szCs w:val="24"/>
        </w:rPr>
        <w:t>:</w:t>
      </w:r>
    </w:p>
    <w:p w14:paraId="1029D731" w14:textId="77777777" w:rsidR="00853C71" w:rsidRPr="00DC70A0" w:rsidRDefault="007B2EFD" w:rsidP="00C6308A">
      <w:pPr>
        <w:pStyle w:val="Heading1"/>
        <w:rPr>
          <w:b/>
          <w:szCs w:val="24"/>
        </w:rPr>
      </w:pPr>
      <w:r>
        <w:t>Q</w:t>
      </w:r>
      <w:r w:rsidR="00853C71" w:rsidRPr="00C6308A">
        <w:t>ualifications</w:t>
      </w:r>
    </w:p>
    <w:p w14:paraId="54CE9389" w14:textId="77777777" w:rsidR="00853C71" w:rsidRDefault="00542B8F" w:rsidP="00DC70A0">
      <w:pPr>
        <w:pStyle w:val="ListParagraph"/>
        <w:numPr>
          <w:ilvl w:val="0"/>
          <w:numId w:val="4"/>
        </w:numPr>
      </w:pPr>
      <w:r>
        <w:t>Minimum GCSE English and Maths at Grade C or above</w:t>
      </w:r>
    </w:p>
    <w:p w14:paraId="2CE5D950" w14:textId="77777777" w:rsidR="00853C71" w:rsidRDefault="00853C71" w:rsidP="00453065">
      <w:pPr>
        <w:pStyle w:val="Heading1"/>
      </w:pPr>
      <w:r>
        <w:t>Professional Development</w:t>
      </w:r>
    </w:p>
    <w:p w14:paraId="7EBCB0B7" w14:textId="77777777" w:rsidR="00853C71" w:rsidRPr="00DC70A0" w:rsidRDefault="00853C71" w:rsidP="00853C71">
      <w:pPr>
        <w:pStyle w:val="ListParagraph"/>
        <w:widowControl w:val="0"/>
        <w:numPr>
          <w:ilvl w:val="0"/>
          <w:numId w:val="21"/>
        </w:numPr>
        <w:tabs>
          <w:tab w:val="left" w:pos="833"/>
          <w:tab w:val="left" w:pos="834"/>
        </w:tabs>
        <w:autoSpaceDE w:val="0"/>
        <w:autoSpaceDN w:val="0"/>
        <w:ind w:right="433"/>
        <w:rPr>
          <w:szCs w:val="24"/>
        </w:rPr>
      </w:pPr>
      <w:r w:rsidRPr="00DC70A0">
        <w:rPr>
          <w:szCs w:val="24"/>
        </w:rPr>
        <w:t xml:space="preserve">Evidence of a commitment to own professional development </w:t>
      </w:r>
    </w:p>
    <w:p w14:paraId="1FB917AD" w14:textId="77777777" w:rsidR="00853C71" w:rsidRDefault="00853C71" w:rsidP="00453065">
      <w:pPr>
        <w:pStyle w:val="Heading1"/>
      </w:pPr>
      <w:r>
        <w:t>Knowledge</w:t>
      </w:r>
    </w:p>
    <w:p w14:paraId="5B79D585" w14:textId="2A91E45B" w:rsidR="00853C71" w:rsidRPr="00DC70A0" w:rsidRDefault="00542B8F" w:rsidP="00853C71">
      <w:pPr>
        <w:pStyle w:val="ListParagraph"/>
        <w:widowControl w:val="0"/>
        <w:numPr>
          <w:ilvl w:val="0"/>
          <w:numId w:val="21"/>
        </w:numPr>
        <w:tabs>
          <w:tab w:val="left" w:pos="833"/>
          <w:tab w:val="left" w:pos="834"/>
        </w:tabs>
        <w:autoSpaceDE w:val="0"/>
        <w:autoSpaceDN w:val="0"/>
        <w:ind w:right="292"/>
        <w:rPr>
          <w:szCs w:val="24"/>
        </w:rPr>
      </w:pPr>
      <w:r>
        <w:rPr>
          <w:szCs w:val="24"/>
        </w:rPr>
        <w:t>Knowledge of administrative processes and procedures</w:t>
      </w:r>
    </w:p>
    <w:p w14:paraId="4C7FC9AC" w14:textId="77777777" w:rsidR="00343D79" w:rsidRDefault="00542B8F" w:rsidP="00853C71">
      <w:pPr>
        <w:pStyle w:val="ListParagraph"/>
        <w:widowControl w:val="0"/>
        <w:numPr>
          <w:ilvl w:val="0"/>
          <w:numId w:val="21"/>
        </w:numPr>
        <w:tabs>
          <w:tab w:val="left" w:pos="833"/>
          <w:tab w:val="left" w:pos="834"/>
        </w:tabs>
        <w:autoSpaceDE w:val="0"/>
        <w:autoSpaceDN w:val="0"/>
        <w:ind w:right="807"/>
        <w:rPr>
          <w:szCs w:val="24"/>
        </w:rPr>
      </w:pPr>
      <w:r>
        <w:rPr>
          <w:szCs w:val="24"/>
        </w:rPr>
        <w:t>Knowledge and understanding of health and safety</w:t>
      </w:r>
    </w:p>
    <w:p w14:paraId="07DE88DC" w14:textId="77777777" w:rsidR="00542B8F" w:rsidRDefault="00542B8F" w:rsidP="00853C71">
      <w:pPr>
        <w:pStyle w:val="ListParagraph"/>
        <w:widowControl w:val="0"/>
        <w:numPr>
          <w:ilvl w:val="0"/>
          <w:numId w:val="21"/>
        </w:numPr>
        <w:tabs>
          <w:tab w:val="left" w:pos="833"/>
          <w:tab w:val="left" w:pos="834"/>
        </w:tabs>
        <w:autoSpaceDE w:val="0"/>
        <w:autoSpaceDN w:val="0"/>
        <w:ind w:right="807"/>
        <w:rPr>
          <w:szCs w:val="24"/>
        </w:rPr>
      </w:pPr>
      <w:r>
        <w:rPr>
          <w:szCs w:val="24"/>
        </w:rPr>
        <w:t>Understanding of GDPR legislation</w:t>
      </w:r>
    </w:p>
    <w:p w14:paraId="3D3FD9A8" w14:textId="77777777" w:rsidR="00853C71" w:rsidRDefault="00542B8F" w:rsidP="00453065">
      <w:pPr>
        <w:pStyle w:val="Heading1"/>
      </w:pPr>
      <w:r>
        <w:t>S</w:t>
      </w:r>
      <w:r w:rsidR="00853C71">
        <w:t>kills and experience</w:t>
      </w:r>
    </w:p>
    <w:p w14:paraId="56B7E8A6" w14:textId="77777777" w:rsidR="00853C71" w:rsidRDefault="00853C71" w:rsidP="00853C71">
      <w:pPr>
        <w:pStyle w:val="ListParagraph"/>
        <w:widowControl w:val="0"/>
        <w:numPr>
          <w:ilvl w:val="0"/>
          <w:numId w:val="21"/>
        </w:numPr>
        <w:tabs>
          <w:tab w:val="left" w:pos="833"/>
          <w:tab w:val="left" w:pos="834"/>
        </w:tabs>
        <w:autoSpaceDE w:val="0"/>
        <w:autoSpaceDN w:val="0"/>
        <w:spacing w:before="1"/>
        <w:rPr>
          <w:szCs w:val="24"/>
        </w:rPr>
      </w:pPr>
      <w:r w:rsidRPr="00DC70A0">
        <w:rPr>
          <w:szCs w:val="24"/>
        </w:rPr>
        <w:t>Excellent interpersonal and communication</w:t>
      </w:r>
      <w:r w:rsidRPr="00DC70A0">
        <w:rPr>
          <w:spacing w:val="-6"/>
          <w:szCs w:val="24"/>
        </w:rPr>
        <w:t xml:space="preserve"> </w:t>
      </w:r>
      <w:r w:rsidRPr="00DC70A0">
        <w:rPr>
          <w:szCs w:val="24"/>
        </w:rPr>
        <w:t>skills</w:t>
      </w:r>
    </w:p>
    <w:p w14:paraId="293CEDCA" w14:textId="77777777" w:rsidR="004B6573" w:rsidRPr="004B6573" w:rsidRDefault="004B6573" w:rsidP="004B6573">
      <w:pPr>
        <w:pStyle w:val="ListParagraph"/>
        <w:widowControl w:val="0"/>
        <w:numPr>
          <w:ilvl w:val="0"/>
          <w:numId w:val="21"/>
        </w:numPr>
        <w:tabs>
          <w:tab w:val="left" w:pos="833"/>
          <w:tab w:val="left" w:pos="834"/>
        </w:tabs>
        <w:autoSpaceDE w:val="0"/>
        <w:autoSpaceDN w:val="0"/>
        <w:spacing w:before="1"/>
        <w:rPr>
          <w:szCs w:val="24"/>
        </w:rPr>
      </w:pPr>
      <w:r>
        <w:rPr>
          <w:szCs w:val="24"/>
        </w:rPr>
        <w:t>Excellent attention to detail</w:t>
      </w:r>
    </w:p>
    <w:p w14:paraId="7EDA1341" w14:textId="77777777" w:rsidR="00B23B7C" w:rsidRDefault="00B23B7C" w:rsidP="00B23B7C">
      <w:pPr>
        <w:pStyle w:val="ListParagraph"/>
        <w:numPr>
          <w:ilvl w:val="0"/>
          <w:numId w:val="21"/>
        </w:numPr>
      </w:pPr>
      <w:r>
        <w:t xml:space="preserve">Experience of </w:t>
      </w:r>
      <w:r w:rsidR="004B6573">
        <w:t xml:space="preserve">and proficiency in </w:t>
      </w:r>
      <w:r>
        <w:t>using Microsoft Office Suite of applications</w:t>
      </w:r>
    </w:p>
    <w:p w14:paraId="67747A3A" w14:textId="77777777" w:rsidR="00B23B7C" w:rsidRDefault="00B23B7C" w:rsidP="00853C71">
      <w:pPr>
        <w:pStyle w:val="ListParagraph"/>
        <w:widowControl w:val="0"/>
        <w:numPr>
          <w:ilvl w:val="0"/>
          <w:numId w:val="21"/>
        </w:numPr>
        <w:tabs>
          <w:tab w:val="left" w:pos="833"/>
          <w:tab w:val="left" w:pos="834"/>
        </w:tabs>
        <w:autoSpaceDE w:val="0"/>
        <w:autoSpaceDN w:val="0"/>
        <w:spacing w:before="1"/>
        <w:rPr>
          <w:szCs w:val="24"/>
        </w:rPr>
      </w:pPr>
      <w:r>
        <w:rPr>
          <w:szCs w:val="24"/>
        </w:rPr>
        <w:t>Experience of working in a busy customer focused environment</w:t>
      </w:r>
    </w:p>
    <w:p w14:paraId="607CAE6F" w14:textId="77777777" w:rsidR="004B6573" w:rsidRPr="00DC70A0" w:rsidRDefault="004B6573" w:rsidP="00853C71">
      <w:pPr>
        <w:pStyle w:val="ListParagraph"/>
        <w:widowControl w:val="0"/>
        <w:numPr>
          <w:ilvl w:val="0"/>
          <w:numId w:val="21"/>
        </w:numPr>
        <w:tabs>
          <w:tab w:val="left" w:pos="833"/>
          <w:tab w:val="left" w:pos="834"/>
        </w:tabs>
        <w:autoSpaceDE w:val="0"/>
        <w:autoSpaceDN w:val="0"/>
        <w:spacing w:before="1"/>
        <w:rPr>
          <w:szCs w:val="24"/>
        </w:rPr>
      </w:pPr>
      <w:r>
        <w:rPr>
          <w:szCs w:val="24"/>
        </w:rPr>
        <w:t>Excellent written skills</w:t>
      </w:r>
    </w:p>
    <w:p w14:paraId="3AEAB4AF" w14:textId="0037BDFA" w:rsidR="004B6573" w:rsidRPr="004B6573" w:rsidRDefault="0018100D" w:rsidP="004B6573">
      <w:pPr>
        <w:pStyle w:val="ListParagraph"/>
        <w:widowControl w:val="0"/>
        <w:numPr>
          <w:ilvl w:val="0"/>
          <w:numId w:val="21"/>
        </w:numPr>
        <w:tabs>
          <w:tab w:val="left" w:pos="833"/>
          <w:tab w:val="left" w:pos="834"/>
        </w:tabs>
        <w:autoSpaceDE w:val="0"/>
        <w:autoSpaceDN w:val="0"/>
        <w:ind w:right="242"/>
        <w:rPr>
          <w:szCs w:val="24"/>
        </w:rPr>
      </w:pPr>
      <w:r>
        <w:rPr>
          <w:szCs w:val="24"/>
        </w:rPr>
        <w:t>Ability</w:t>
      </w:r>
      <w:r w:rsidR="00853C71" w:rsidRPr="00DC70A0">
        <w:rPr>
          <w:szCs w:val="24"/>
        </w:rPr>
        <w:t xml:space="preserve"> </w:t>
      </w:r>
      <w:r w:rsidR="00B23B7C">
        <w:rPr>
          <w:szCs w:val="24"/>
        </w:rPr>
        <w:t>to</w:t>
      </w:r>
      <w:r w:rsidR="00853C71" w:rsidRPr="00DC70A0">
        <w:rPr>
          <w:szCs w:val="24"/>
        </w:rPr>
        <w:t xml:space="preserve"> foster positive professional relationships and work effectively </w:t>
      </w:r>
      <w:r w:rsidR="00B23B7C">
        <w:rPr>
          <w:szCs w:val="24"/>
        </w:rPr>
        <w:t xml:space="preserve">with colleagues and </w:t>
      </w:r>
      <w:r w:rsidR="00320371">
        <w:rPr>
          <w:szCs w:val="24"/>
        </w:rPr>
        <w:t>multi-agency</w:t>
      </w:r>
      <w:r w:rsidR="00B23B7C">
        <w:rPr>
          <w:szCs w:val="24"/>
        </w:rPr>
        <w:t xml:space="preserve"> professionals</w:t>
      </w:r>
    </w:p>
    <w:p w14:paraId="7325B26E" w14:textId="77777777" w:rsidR="00853C71" w:rsidRDefault="00B23B7C" w:rsidP="00853C71">
      <w:pPr>
        <w:pStyle w:val="ListParagraph"/>
        <w:widowControl w:val="0"/>
        <w:numPr>
          <w:ilvl w:val="0"/>
          <w:numId w:val="21"/>
        </w:numPr>
        <w:tabs>
          <w:tab w:val="left" w:pos="833"/>
          <w:tab w:val="left" w:pos="834"/>
        </w:tabs>
        <w:autoSpaceDE w:val="0"/>
        <w:autoSpaceDN w:val="0"/>
        <w:spacing w:before="1"/>
        <w:rPr>
          <w:szCs w:val="24"/>
        </w:rPr>
      </w:pPr>
      <w:r>
        <w:rPr>
          <w:szCs w:val="24"/>
        </w:rPr>
        <w:t>Ability to work independently and as part of a team</w:t>
      </w:r>
    </w:p>
    <w:p w14:paraId="273F1CC7" w14:textId="77777777" w:rsidR="00B23B7C" w:rsidRDefault="00B23B7C" w:rsidP="00853C71">
      <w:pPr>
        <w:pStyle w:val="ListParagraph"/>
        <w:widowControl w:val="0"/>
        <w:numPr>
          <w:ilvl w:val="0"/>
          <w:numId w:val="21"/>
        </w:numPr>
        <w:tabs>
          <w:tab w:val="left" w:pos="833"/>
          <w:tab w:val="left" w:pos="834"/>
        </w:tabs>
        <w:autoSpaceDE w:val="0"/>
        <w:autoSpaceDN w:val="0"/>
        <w:spacing w:before="1"/>
        <w:rPr>
          <w:szCs w:val="24"/>
        </w:rPr>
      </w:pPr>
      <w:r>
        <w:rPr>
          <w:szCs w:val="24"/>
        </w:rPr>
        <w:t>Ability to plan, organise and prioritise workload</w:t>
      </w:r>
    </w:p>
    <w:p w14:paraId="40CD9F95" w14:textId="77777777" w:rsidR="00B23B7C" w:rsidRDefault="00B23B7C" w:rsidP="00853C71">
      <w:pPr>
        <w:pStyle w:val="ListParagraph"/>
        <w:widowControl w:val="0"/>
        <w:numPr>
          <w:ilvl w:val="0"/>
          <w:numId w:val="21"/>
        </w:numPr>
        <w:tabs>
          <w:tab w:val="left" w:pos="833"/>
          <w:tab w:val="left" w:pos="834"/>
        </w:tabs>
        <w:autoSpaceDE w:val="0"/>
        <w:autoSpaceDN w:val="0"/>
        <w:spacing w:before="1"/>
        <w:rPr>
          <w:szCs w:val="24"/>
        </w:rPr>
      </w:pPr>
      <w:r>
        <w:rPr>
          <w:szCs w:val="24"/>
        </w:rPr>
        <w:t>Ability to use ICT systems effectively</w:t>
      </w:r>
    </w:p>
    <w:p w14:paraId="0BD7F292" w14:textId="77777777" w:rsidR="00B23B7C" w:rsidRDefault="00B23B7C" w:rsidP="00853C71">
      <w:pPr>
        <w:pStyle w:val="ListParagraph"/>
        <w:widowControl w:val="0"/>
        <w:numPr>
          <w:ilvl w:val="0"/>
          <w:numId w:val="21"/>
        </w:numPr>
        <w:tabs>
          <w:tab w:val="left" w:pos="833"/>
          <w:tab w:val="left" w:pos="834"/>
        </w:tabs>
        <w:autoSpaceDE w:val="0"/>
        <w:autoSpaceDN w:val="0"/>
        <w:spacing w:before="1"/>
        <w:rPr>
          <w:szCs w:val="24"/>
        </w:rPr>
      </w:pPr>
      <w:r>
        <w:t>Ability to work to deadlines</w:t>
      </w:r>
    </w:p>
    <w:p w14:paraId="4B94D5A5" w14:textId="77777777" w:rsidR="004B6573" w:rsidRDefault="004B6573" w:rsidP="00853C71">
      <w:pPr>
        <w:jc w:val="center"/>
        <w:rPr>
          <w:b/>
          <w:szCs w:val="24"/>
        </w:rPr>
      </w:pPr>
    </w:p>
    <w:p w14:paraId="3DEEC669" w14:textId="77777777" w:rsidR="004B6573" w:rsidRPr="00DC70A0" w:rsidRDefault="004B6573" w:rsidP="00853C71">
      <w:pPr>
        <w:jc w:val="center"/>
        <w:rPr>
          <w:b/>
          <w:szCs w:val="24"/>
        </w:rPr>
      </w:pPr>
    </w:p>
    <w:sectPr w:rsidR="004B6573" w:rsidRPr="00DC70A0" w:rsidSect="00853C71">
      <w:pgSz w:w="11906" w:h="16838"/>
      <w:pgMar w:top="1440" w:right="849" w:bottom="1440" w:left="1440" w:header="708" w:footer="708" w:gutter="0"/>
      <w:pgBorders w:offsetFrom="page">
        <w:top w:val="thinThickSmallGap" w:sz="24" w:space="24" w:color="525252" w:themeColor="accent3" w:themeShade="80"/>
        <w:left w:val="thinThickSmallGap" w:sz="24" w:space="24" w:color="525252" w:themeColor="accent3" w:themeShade="80"/>
        <w:bottom w:val="thickThinSmallGap" w:sz="24" w:space="24" w:color="525252" w:themeColor="accent3" w:themeShade="80"/>
        <w:right w:val="thickThinSmallGap" w:sz="24" w:space="24" w:color="525252" w:themeColor="accent3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859"/>
    <w:multiLevelType w:val="hybridMultilevel"/>
    <w:tmpl w:val="B22A90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D092F"/>
    <w:multiLevelType w:val="hybridMultilevel"/>
    <w:tmpl w:val="0896BD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2F64CB"/>
    <w:multiLevelType w:val="hybridMultilevel"/>
    <w:tmpl w:val="221049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3A0A3A"/>
    <w:multiLevelType w:val="hybridMultilevel"/>
    <w:tmpl w:val="11845C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882512"/>
    <w:multiLevelType w:val="hybridMultilevel"/>
    <w:tmpl w:val="D92A9FE6"/>
    <w:lvl w:ilvl="0" w:tplc="E102C94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509A7758">
      <w:numFmt w:val="bullet"/>
      <w:lvlText w:val="•"/>
      <w:lvlJc w:val="left"/>
      <w:pPr>
        <w:ind w:left="1742" w:hanging="360"/>
      </w:pPr>
      <w:rPr>
        <w:rFonts w:hint="default"/>
        <w:lang w:val="en-GB" w:eastAsia="en-GB" w:bidi="en-GB"/>
      </w:rPr>
    </w:lvl>
    <w:lvl w:ilvl="2" w:tplc="EA52FD36">
      <w:numFmt w:val="bullet"/>
      <w:lvlText w:val="•"/>
      <w:lvlJc w:val="left"/>
      <w:pPr>
        <w:ind w:left="2645" w:hanging="360"/>
      </w:pPr>
      <w:rPr>
        <w:rFonts w:hint="default"/>
        <w:lang w:val="en-GB" w:eastAsia="en-GB" w:bidi="en-GB"/>
      </w:rPr>
    </w:lvl>
    <w:lvl w:ilvl="3" w:tplc="8F7270D2">
      <w:numFmt w:val="bullet"/>
      <w:lvlText w:val="•"/>
      <w:lvlJc w:val="left"/>
      <w:pPr>
        <w:ind w:left="3547" w:hanging="360"/>
      </w:pPr>
      <w:rPr>
        <w:rFonts w:hint="default"/>
        <w:lang w:val="en-GB" w:eastAsia="en-GB" w:bidi="en-GB"/>
      </w:rPr>
    </w:lvl>
    <w:lvl w:ilvl="4" w:tplc="C628769C">
      <w:numFmt w:val="bullet"/>
      <w:lvlText w:val="•"/>
      <w:lvlJc w:val="left"/>
      <w:pPr>
        <w:ind w:left="4450" w:hanging="360"/>
      </w:pPr>
      <w:rPr>
        <w:rFonts w:hint="default"/>
        <w:lang w:val="en-GB" w:eastAsia="en-GB" w:bidi="en-GB"/>
      </w:rPr>
    </w:lvl>
    <w:lvl w:ilvl="5" w:tplc="CF36D576">
      <w:numFmt w:val="bullet"/>
      <w:lvlText w:val="•"/>
      <w:lvlJc w:val="left"/>
      <w:pPr>
        <w:ind w:left="5353" w:hanging="360"/>
      </w:pPr>
      <w:rPr>
        <w:rFonts w:hint="default"/>
        <w:lang w:val="en-GB" w:eastAsia="en-GB" w:bidi="en-GB"/>
      </w:rPr>
    </w:lvl>
    <w:lvl w:ilvl="6" w:tplc="B5F298CE">
      <w:numFmt w:val="bullet"/>
      <w:lvlText w:val="•"/>
      <w:lvlJc w:val="left"/>
      <w:pPr>
        <w:ind w:left="6255" w:hanging="360"/>
      </w:pPr>
      <w:rPr>
        <w:rFonts w:hint="default"/>
        <w:lang w:val="en-GB" w:eastAsia="en-GB" w:bidi="en-GB"/>
      </w:rPr>
    </w:lvl>
    <w:lvl w:ilvl="7" w:tplc="BB2E6E3C">
      <w:numFmt w:val="bullet"/>
      <w:lvlText w:val="•"/>
      <w:lvlJc w:val="left"/>
      <w:pPr>
        <w:ind w:left="7158" w:hanging="360"/>
      </w:pPr>
      <w:rPr>
        <w:rFonts w:hint="default"/>
        <w:lang w:val="en-GB" w:eastAsia="en-GB" w:bidi="en-GB"/>
      </w:rPr>
    </w:lvl>
    <w:lvl w:ilvl="8" w:tplc="86A27E06">
      <w:numFmt w:val="bullet"/>
      <w:lvlText w:val="•"/>
      <w:lvlJc w:val="left"/>
      <w:pPr>
        <w:ind w:left="8061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2A89128B"/>
    <w:multiLevelType w:val="hybridMultilevel"/>
    <w:tmpl w:val="485AF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B3935"/>
    <w:multiLevelType w:val="hybridMultilevel"/>
    <w:tmpl w:val="E2BE1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84CDE"/>
    <w:multiLevelType w:val="hybridMultilevel"/>
    <w:tmpl w:val="57CE0F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7127A"/>
    <w:multiLevelType w:val="hybridMultilevel"/>
    <w:tmpl w:val="4ADE95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361AA"/>
    <w:multiLevelType w:val="hybridMultilevel"/>
    <w:tmpl w:val="CBBA42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A2B87"/>
    <w:multiLevelType w:val="hybridMultilevel"/>
    <w:tmpl w:val="43E2B5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CD35A7"/>
    <w:multiLevelType w:val="hybridMultilevel"/>
    <w:tmpl w:val="12161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85267"/>
    <w:multiLevelType w:val="hybridMultilevel"/>
    <w:tmpl w:val="14B49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3187C"/>
    <w:multiLevelType w:val="hybridMultilevel"/>
    <w:tmpl w:val="16D8C1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D0FCC"/>
    <w:multiLevelType w:val="hybridMultilevel"/>
    <w:tmpl w:val="14B02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7691C"/>
    <w:multiLevelType w:val="multilevel"/>
    <w:tmpl w:val="43B0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663F56"/>
    <w:multiLevelType w:val="hybridMultilevel"/>
    <w:tmpl w:val="0F94F5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B21572"/>
    <w:multiLevelType w:val="hybridMultilevel"/>
    <w:tmpl w:val="B47EEF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574D0"/>
    <w:multiLevelType w:val="hybridMultilevel"/>
    <w:tmpl w:val="2DD25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E85CB2"/>
    <w:multiLevelType w:val="hybridMultilevel"/>
    <w:tmpl w:val="C5C0C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116F1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C9551A7"/>
    <w:multiLevelType w:val="hybridMultilevel"/>
    <w:tmpl w:val="D44030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7082F"/>
    <w:multiLevelType w:val="hybridMultilevel"/>
    <w:tmpl w:val="5C2CA170"/>
    <w:lvl w:ilvl="0" w:tplc="2C984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3724B0"/>
    <w:multiLevelType w:val="hybridMultilevel"/>
    <w:tmpl w:val="373C5E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AD0302"/>
    <w:multiLevelType w:val="hybridMultilevel"/>
    <w:tmpl w:val="30D6EB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2D084A"/>
    <w:multiLevelType w:val="hybridMultilevel"/>
    <w:tmpl w:val="55225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E6E80"/>
    <w:multiLevelType w:val="hybridMultilevel"/>
    <w:tmpl w:val="1292D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0180341">
    <w:abstractNumId w:val="8"/>
  </w:num>
  <w:num w:numId="2" w16cid:durableId="1096830848">
    <w:abstractNumId w:val="9"/>
  </w:num>
  <w:num w:numId="3" w16cid:durableId="1111316785">
    <w:abstractNumId w:val="19"/>
  </w:num>
  <w:num w:numId="4" w16cid:durableId="1126773911">
    <w:abstractNumId w:val="25"/>
  </w:num>
  <w:num w:numId="5" w16cid:durableId="1259752713">
    <w:abstractNumId w:val="23"/>
  </w:num>
  <w:num w:numId="6" w16cid:durableId="1297374480">
    <w:abstractNumId w:val="21"/>
  </w:num>
  <w:num w:numId="7" w16cid:durableId="1380204614">
    <w:abstractNumId w:val="5"/>
  </w:num>
  <w:num w:numId="8" w16cid:durableId="1407534640">
    <w:abstractNumId w:val="6"/>
  </w:num>
  <w:num w:numId="9" w16cid:durableId="1546795425">
    <w:abstractNumId w:val="10"/>
  </w:num>
  <w:num w:numId="10" w16cid:durableId="1604873243">
    <w:abstractNumId w:val="2"/>
  </w:num>
  <w:num w:numId="11" w16cid:durableId="1608346990">
    <w:abstractNumId w:val="24"/>
  </w:num>
  <w:num w:numId="12" w16cid:durableId="1618829343">
    <w:abstractNumId w:val="15"/>
  </w:num>
  <w:num w:numId="13" w16cid:durableId="1844778418">
    <w:abstractNumId w:val="1"/>
  </w:num>
  <w:num w:numId="14" w16cid:durableId="1847594726">
    <w:abstractNumId w:val="12"/>
  </w:num>
  <w:num w:numId="15" w16cid:durableId="189075211">
    <w:abstractNumId w:val="16"/>
  </w:num>
  <w:num w:numId="16" w16cid:durableId="2097705203">
    <w:abstractNumId w:val="26"/>
  </w:num>
  <w:num w:numId="17" w16cid:durableId="2114202468">
    <w:abstractNumId w:val="14"/>
  </w:num>
  <w:num w:numId="18" w16cid:durableId="271668032">
    <w:abstractNumId w:val="7"/>
  </w:num>
  <w:num w:numId="19" w16cid:durableId="312680826">
    <w:abstractNumId w:val="17"/>
  </w:num>
  <w:num w:numId="20" w16cid:durableId="386954392">
    <w:abstractNumId w:val="18"/>
  </w:num>
  <w:num w:numId="21" w16cid:durableId="460073084">
    <w:abstractNumId w:val="4"/>
  </w:num>
  <w:num w:numId="22" w16cid:durableId="493301376">
    <w:abstractNumId w:val="3"/>
  </w:num>
  <w:num w:numId="23" w16cid:durableId="563300891">
    <w:abstractNumId w:val="20"/>
  </w:num>
  <w:num w:numId="24" w16cid:durableId="740252907">
    <w:abstractNumId w:val="13"/>
  </w:num>
  <w:num w:numId="25" w16cid:durableId="821118514">
    <w:abstractNumId w:val="22"/>
  </w:num>
  <w:num w:numId="26" w16cid:durableId="871109230">
    <w:abstractNumId w:val="11"/>
  </w:num>
  <w:num w:numId="27" w16cid:durableId="918565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E52"/>
    <w:rsid w:val="00000A33"/>
    <w:rsid w:val="00002696"/>
    <w:rsid w:val="00017A8F"/>
    <w:rsid w:val="00041C26"/>
    <w:rsid w:val="00042F37"/>
    <w:rsid w:val="00043CA1"/>
    <w:rsid w:val="00056109"/>
    <w:rsid w:val="00060BCE"/>
    <w:rsid w:val="000644D4"/>
    <w:rsid w:val="00067CEA"/>
    <w:rsid w:val="000708EC"/>
    <w:rsid w:val="00073FC4"/>
    <w:rsid w:val="000756E1"/>
    <w:rsid w:val="00094B8B"/>
    <w:rsid w:val="000A0075"/>
    <w:rsid w:val="000A1818"/>
    <w:rsid w:val="000A6A25"/>
    <w:rsid w:val="000B3005"/>
    <w:rsid w:val="000B4A3B"/>
    <w:rsid w:val="000C451B"/>
    <w:rsid w:val="000D52A8"/>
    <w:rsid w:val="000E1760"/>
    <w:rsid w:val="000E46A3"/>
    <w:rsid w:val="000F403A"/>
    <w:rsid w:val="00112BBA"/>
    <w:rsid w:val="001209B8"/>
    <w:rsid w:val="00124450"/>
    <w:rsid w:val="00125D72"/>
    <w:rsid w:val="0015464B"/>
    <w:rsid w:val="001558A8"/>
    <w:rsid w:val="001619EB"/>
    <w:rsid w:val="00177322"/>
    <w:rsid w:val="001806C7"/>
    <w:rsid w:val="00180A95"/>
    <w:rsid w:val="0018100D"/>
    <w:rsid w:val="001823FD"/>
    <w:rsid w:val="00182FCD"/>
    <w:rsid w:val="00185CBE"/>
    <w:rsid w:val="00186B4F"/>
    <w:rsid w:val="00187E21"/>
    <w:rsid w:val="00196CFC"/>
    <w:rsid w:val="00197194"/>
    <w:rsid w:val="00197742"/>
    <w:rsid w:val="001978F4"/>
    <w:rsid w:val="001B3CB4"/>
    <w:rsid w:val="001C16DB"/>
    <w:rsid w:val="001C22C3"/>
    <w:rsid w:val="001E5306"/>
    <w:rsid w:val="001E7986"/>
    <w:rsid w:val="001F1093"/>
    <w:rsid w:val="00215DE5"/>
    <w:rsid w:val="0023073E"/>
    <w:rsid w:val="00250B86"/>
    <w:rsid w:val="002567C7"/>
    <w:rsid w:val="00264014"/>
    <w:rsid w:val="00281293"/>
    <w:rsid w:val="0028284B"/>
    <w:rsid w:val="0029725F"/>
    <w:rsid w:val="002A0B24"/>
    <w:rsid w:val="002A234E"/>
    <w:rsid w:val="002A2AD4"/>
    <w:rsid w:val="002B6024"/>
    <w:rsid w:val="002C5896"/>
    <w:rsid w:val="002C659A"/>
    <w:rsid w:val="002C78B1"/>
    <w:rsid w:val="002D4725"/>
    <w:rsid w:val="002D5B1B"/>
    <w:rsid w:val="002D7D5F"/>
    <w:rsid w:val="002E0F9A"/>
    <w:rsid w:val="002E3614"/>
    <w:rsid w:val="002E51D4"/>
    <w:rsid w:val="002F779A"/>
    <w:rsid w:val="003007F2"/>
    <w:rsid w:val="00307AC3"/>
    <w:rsid w:val="00320371"/>
    <w:rsid w:val="003255E8"/>
    <w:rsid w:val="00327467"/>
    <w:rsid w:val="00333F60"/>
    <w:rsid w:val="003348BF"/>
    <w:rsid w:val="00343D79"/>
    <w:rsid w:val="00345568"/>
    <w:rsid w:val="0036425A"/>
    <w:rsid w:val="00382EB0"/>
    <w:rsid w:val="003830AF"/>
    <w:rsid w:val="0038371F"/>
    <w:rsid w:val="00396849"/>
    <w:rsid w:val="003A4D29"/>
    <w:rsid w:val="003D094F"/>
    <w:rsid w:val="003D4952"/>
    <w:rsid w:val="003E3761"/>
    <w:rsid w:val="003F14E0"/>
    <w:rsid w:val="00403285"/>
    <w:rsid w:val="0040502E"/>
    <w:rsid w:val="00415540"/>
    <w:rsid w:val="004278E4"/>
    <w:rsid w:val="00437D54"/>
    <w:rsid w:val="00447194"/>
    <w:rsid w:val="004477A5"/>
    <w:rsid w:val="004520F1"/>
    <w:rsid w:val="00453065"/>
    <w:rsid w:val="00453929"/>
    <w:rsid w:val="004676E5"/>
    <w:rsid w:val="00476986"/>
    <w:rsid w:val="00476D93"/>
    <w:rsid w:val="0047718A"/>
    <w:rsid w:val="00485F65"/>
    <w:rsid w:val="00492001"/>
    <w:rsid w:val="004922FA"/>
    <w:rsid w:val="0049295E"/>
    <w:rsid w:val="004957D4"/>
    <w:rsid w:val="00495BA9"/>
    <w:rsid w:val="00496869"/>
    <w:rsid w:val="004A1BAA"/>
    <w:rsid w:val="004B2688"/>
    <w:rsid w:val="004B61F1"/>
    <w:rsid w:val="004B6573"/>
    <w:rsid w:val="004C440B"/>
    <w:rsid w:val="004C4C5A"/>
    <w:rsid w:val="004D3E69"/>
    <w:rsid w:val="004D48D9"/>
    <w:rsid w:val="004E1280"/>
    <w:rsid w:val="004E385A"/>
    <w:rsid w:val="004F07B4"/>
    <w:rsid w:val="00515C3D"/>
    <w:rsid w:val="005235DF"/>
    <w:rsid w:val="0052507E"/>
    <w:rsid w:val="00526073"/>
    <w:rsid w:val="00526BAD"/>
    <w:rsid w:val="00527049"/>
    <w:rsid w:val="0053390F"/>
    <w:rsid w:val="00542B8F"/>
    <w:rsid w:val="0055727A"/>
    <w:rsid w:val="00560542"/>
    <w:rsid w:val="0056139A"/>
    <w:rsid w:val="0056592F"/>
    <w:rsid w:val="00566772"/>
    <w:rsid w:val="0057204B"/>
    <w:rsid w:val="005778B3"/>
    <w:rsid w:val="00577AC5"/>
    <w:rsid w:val="00581067"/>
    <w:rsid w:val="00582D17"/>
    <w:rsid w:val="00587326"/>
    <w:rsid w:val="00595775"/>
    <w:rsid w:val="005A7FF4"/>
    <w:rsid w:val="005C17CD"/>
    <w:rsid w:val="005C3BE2"/>
    <w:rsid w:val="005E72C5"/>
    <w:rsid w:val="005F2789"/>
    <w:rsid w:val="00601A77"/>
    <w:rsid w:val="006125F8"/>
    <w:rsid w:val="00617906"/>
    <w:rsid w:val="0062129D"/>
    <w:rsid w:val="006262B3"/>
    <w:rsid w:val="00626547"/>
    <w:rsid w:val="006340DB"/>
    <w:rsid w:val="006410D8"/>
    <w:rsid w:val="006603E4"/>
    <w:rsid w:val="00665E52"/>
    <w:rsid w:val="006671E4"/>
    <w:rsid w:val="00673FC0"/>
    <w:rsid w:val="00683774"/>
    <w:rsid w:val="006837BC"/>
    <w:rsid w:val="0068393D"/>
    <w:rsid w:val="00691203"/>
    <w:rsid w:val="006914CC"/>
    <w:rsid w:val="00692781"/>
    <w:rsid w:val="00695627"/>
    <w:rsid w:val="006A3D7D"/>
    <w:rsid w:val="006A7126"/>
    <w:rsid w:val="006D1650"/>
    <w:rsid w:val="006D4760"/>
    <w:rsid w:val="006D516D"/>
    <w:rsid w:val="006F1AF1"/>
    <w:rsid w:val="006F6769"/>
    <w:rsid w:val="006F774B"/>
    <w:rsid w:val="007030F9"/>
    <w:rsid w:val="00716967"/>
    <w:rsid w:val="007207BE"/>
    <w:rsid w:val="0072442F"/>
    <w:rsid w:val="00732449"/>
    <w:rsid w:val="00736050"/>
    <w:rsid w:val="0073751D"/>
    <w:rsid w:val="00746338"/>
    <w:rsid w:val="007511BB"/>
    <w:rsid w:val="007541CE"/>
    <w:rsid w:val="00762CF5"/>
    <w:rsid w:val="007713FC"/>
    <w:rsid w:val="00773822"/>
    <w:rsid w:val="00777205"/>
    <w:rsid w:val="007772AB"/>
    <w:rsid w:val="0078115C"/>
    <w:rsid w:val="00785DC7"/>
    <w:rsid w:val="00790E0D"/>
    <w:rsid w:val="007939C2"/>
    <w:rsid w:val="007946CA"/>
    <w:rsid w:val="007A4699"/>
    <w:rsid w:val="007B2EFD"/>
    <w:rsid w:val="007D42AB"/>
    <w:rsid w:val="007D4439"/>
    <w:rsid w:val="007F2D2D"/>
    <w:rsid w:val="008023BE"/>
    <w:rsid w:val="00802AE5"/>
    <w:rsid w:val="008031E6"/>
    <w:rsid w:val="00807E1B"/>
    <w:rsid w:val="008109B6"/>
    <w:rsid w:val="00812479"/>
    <w:rsid w:val="008176C6"/>
    <w:rsid w:val="0083291E"/>
    <w:rsid w:val="00851CE9"/>
    <w:rsid w:val="00853829"/>
    <w:rsid w:val="00853C71"/>
    <w:rsid w:val="0085674F"/>
    <w:rsid w:val="00864510"/>
    <w:rsid w:val="00870D0A"/>
    <w:rsid w:val="00875769"/>
    <w:rsid w:val="008764FF"/>
    <w:rsid w:val="008C0AB5"/>
    <w:rsid w:val="008C3E97"/>
    <w:rsid w:val="008C6574"/>
    <w:rsid w:val="008E4803"/>
    <w:rsid w:val="009061C6"/>
    <w:rsid w:val="00907B99"/>
    <w:rsid w:val="009226E3"/>
    <w:rsid w:val="00927E7B"/>
    <w:rsid w:val="0095029B"/>
    <w:rsid w:val="00950779"/>
    <w:rsid w:val="00960C9F"/>
    <w:rsid w:val="00964ED5"/>
    <w:rsid w:val="00971A89"/>
    <w:rsid w:val="00983701"/>
    <w:rsid w:val="009959E8"/>
    <w:rsid w:val="009A5808"/>
    <w:rsid w:val="009B2420"/>
    <w:rsid w:val="009B5529"/>
    <w:rsid w:val="009C7C8D"/>
    <w:rsid w:val="009D3CA7"/>
    <w:rsid w:val="009D75D5"/>
    <w:rsid w:val="009D77C6"/>
    <w:rsid w:val="009D7AB5"/>
    <w:rsid w:val="00A27F58"/>
    <w:rsid w:val="00A46E20"/>
    <w:rsid w:val="00A562A5"/>
    <w:rsid w:val="00A66EB9"/>
    <w:rsid w:val="00A70BFC"/>
    <w:rsid w:val="00A723D5"/>
    <w:rsid w:val="00A7365A"/>
    <w:rsid w:val="00A76EE5"/>
    <w:rsid w:val="00A81922"/>
    <w:rsid w:val="00A82A35"/>
    <w:rsid w:val="00A9472C"/>
    <w:rsid w:val="00A972B7"/>
    <w:rsid w:val="00AB1D63"/>
    <w:rsid w:val="00AC6575"/>
    <w:rsid w:val="00AE0826"/>
    <w:rsid w:val="00AF04D0"/>
    <w:rsid w:val="00AF5FF8"/>
    <w:rsid w:val="00AF6181"/>
    <w:rsid w:val="00B0247B"/>
    <w:rsid w:val="00B060A5"/>
    <w:rsid w:val="00B13B97"/>
    <w:rsid w:val="00B14954"/>
    <w:rsid w:val="00B23B7C"/>
    <w:rsid w:val="00B23C1E"/>
    <w:rsid w:val="00B25D52"/>
    <w:rsid w:val="00B421DC"/>
    <w:rsid w:val="00B52C3F"/>
    <w:rsid w:val="00B53B7F"/>
    <w:rsid w:val="00B6154F"/>
    <w:rsid w:val="00B65D8D"/>
    <w:rsid w:val="00B75DEA"/>
    <w:rsid w:val="00B81FA8"/>
    <w:rsid w:val="00B82FC6"/>
    <w:rsid w:val="00B90C68"/>
    <w:rsid w:val="00BB34B7"/>
    <w:rsid w:val="00BB536F"/>
    <w:rsid w:val="00BB56E8"/>
    <w:rsid w:val="00BC10EA"/>
    <w:rsid w:val="00BC1A88"/>
    <w:rsid w:val="00BD4809"/>
    <w:rsid w:val="00BD60E2"/>
    <w:rsid w:val="00BF4EF7"/>
    <w:rsid w:val="00C012B9"/>
    <w:rsid w:val="00C0283D"/>
    <w:rsid w:val="00C078A9"/>
    <w:rsid w:val="00C14717"/>
    <w:rsid w:val="00C17BA5"/>
    <w:rsid w:val="00C218D7"/>
    <w:rsid w:val="00C2515C"/>
    <w:rsid w:val="00C252CD"/>
    <w:rsid w:val="00C32AE5"/>
    <w:rsid w:val="00C361D1"/>
    <w:rsid w:val="00C46F88"/>
    <w:rsid w:val="00C5246C"/>
    <w:rsid w:val="00C55EF9"/>
    <w:rsid w:val="00C6308A"/>
    <w:rsid w:val="00C93635"/>
    <w:rsid w:val="00CA7EF4"/>
    <w:rsid w:val="00CB1D6C"/>
    <w:rsid w:val="00CC4DF3"/>
    <w:rsid w:val="00CD2E1B"/>
    <w:rsid w:val="00CE2F83"/>
    <w:rsid w:val="00D01CA7"/>
    <w:rsid w:val="00D070BE"/>
    <w:rsid w:val="00D10093"/>
    <w:rsid w:val="00D22AB6"/>
    <w:rsid w:val="00D34566"/>
    <w:rsid w:val="00D536F8"/>
    <w:rsid w:val="00D568ED"/>
    <w:rsid w:val="00D615AB"/>
    <w:rsid w:val="00D76383"/>
    <w:rsid w:val="00D77990"/>
    <w:rsid w:val="00D9238F"/>
    <w:rsid w:val="00D954F0"/>
    <w:rsid w:val="00D96076"/>
    <w:rsid w:val="00DA53F7"/>
    <w:rsid w:val="00DB3C0F"/>
    <w:rsid w:val="00DC55DA"/>
    <w:rsid w:val="00DC70A0"/>
    <w:rsid w:val="00DD14EE"/>
    <w:rsid w:val="00DD4F74"/>
    <w:rsid w:val="00DE25BA"/>
    <w:rsid w:val="00DE32EC"/>
    <w:rsid w:val="00DE3576"/>
    <w:rsid w:val="00DF0962"/>
    <w:rsid w:val="00E00753"/>
    <w:rsid w:val="00E16193"/>
    <w:rsid w:val="00E43BD9"/>
    <w:rsid w:val="00E539DE"/>
    <w:rsid w:val="00E55BB7"/>
    <w:rsid w:val="00E6347B"/>
    <w:rsid w:val="00E7507B"/>
    <w:rsid w:val="00E8459E"/>
    <w:rsid w:val="00E85B63"/>
    <w:rsid w:val="00E868CC"/>
    <w:rsid w:val="00E86CC7"/>
    <w:rsid w:val="00E943C1"/>
    <w:rsid w:val="00E95873"/>
    <w:rsid w:val="00E96104"/>
    <w:rsid w:val="00E96B28"/>
    <w:rsid w:val="00EA2C46"/>
    <w:rsid w:val="00EC2828"/>
    <w:rsid w:val="00EC2E70"/>
    <w:rsid w:val="00ED2120"/>
    <w:rsid w:val="00ED6690"/>
    <w:rsid w:val="00ED6F46"/>
    <w:rsid w:val="00EE4758"/>
    <w:rsid w:val="00EE521C"/>
    <w:rsid w:val="00EF0FD4"/>
    <w:rsid w:val="00EF1640"/>
    <w:rsid w:val="00EF337B"/>
    <w:rsid w:val="00F019BA"/>
    <w:rsid w:val="00F0317E"/>
    <w:rsid w:val="00F069E8"/>
    <w:rsid w:val="00F11860"/>
    <w:rsid w:val="00F11D50"/>
    <w:rsid w:val="00F12E2A"/>
    <w:rsid w:val="00F20268"/>
    <w:rsid w:val="00F21476"/>
    <w:rsid w:val="00F25716"/>
    <w:rsid w:val="00F25E83"/>
    <w:rsid w:val="00F33E64"/>
    <w:rsid w:val="00F43E83"/>
    <w:rsid w:val="00F4632D"/>
    <w:rsid w:val="00F533D8"/>
    <w:rsid w:val="00F66BB8"/>
    <w:rsid w:val="00F77EEF"/>
    <w:rsid w:val="00F92959"/>
    <w:rsid w:val="00FA3D0F"/>
    <w:rsid w:val="00FC14F5"/>
    <w:rsid w:val="00FC4BD5"/>
    <w:rsid w:val="00FC4BF8"/>
    <w:rsid w:val="00FC73EB"/>
    <w:rsid w:val="00FD2509"/>
    <w:rsid w:val="00FD2753"/>
    <w:rsid w:val="00FD4B63"/>
    <w:rsid w:val="00FE1BA7"/>
    <w:rsid w:val="00FE59FA"/>
    <w:rsid w:val="00FF2774"/>
    <w:rsid w:val="29A2F70A"/>
    <w:rsid w:val="40215E14"/>
    <w:rsid w:val="5E58E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879B65"/>
  <w15:docId w15:val="{62BFED36-F257-4147-BCFE-F4841F3C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06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06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06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306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0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0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0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06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0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530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45306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customStyle="1" w:styleId="Heading1Char">
    <w:name w:val="Heading 1 Char"/>
    <w:basedOn w:val="DefaultParagraphFont"/>
    <w:link w:val="Heading1"/>
    <w:uiPriority w:val="9"/>
    <w:rsid w:val="004530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5306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BodyText">
    <w:name w:val="Body Text"/>
    <w:basedOn w:val="Normal"/>
    <w:link w:val="BodyTextChar"/>
    <w:semiHidden/>
    <w:rsid w:val="00FC4BF8"/>
    <w:rPr>
      <w:rFonts w:ascii="Comic Sans MS" w:hAnsi="Comic Sans MS"/>
      <w:snapToGrid w:val="0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FC4BF8"/>
    <w:rPr>
      <w:rFonts w:ascii="Comic Sans MS" w:eastAsia="Times New Roman" w:hAnsi="Comic Sans MS" w:cs="Times New Roman"/>
      <w:szCs w:val="20"/>
    </w:rPr>
  </w:style>
  <w:style w:type="paragraph" w:styleId="ListParagraph">
    <w:name w:val="List Paragraph"/>
    <w:basedOn w:val="Normal"/>
    <w:uiPriority w:val="34"/>
    <w:qFormat/>
    <w:rsid w:val="00FC4BF8"/>
    <w:pPr>
      <w:ind w:left="720"/>
      <w:contextualSpacing/>
    </w:pPr>
  </w:style>
  <w:style w:type="paragraph" w:styleId="NoSpacing">
    <w:name w:val="No Spacing"/>
    <w:uiPriority w:val="1"/>
    <w:qFormat/>
    <w:rsid w:val="00453065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453065"/>
    <w:rPr>
      <w:rFonts w:asciiTheme="majorHAnsi" w:eastAsiaTheme="majorEastAsia" w:hAnsiTheme="majorHAnsi" w:cstheme="majorBidi"/>
      <w:sz w:val="22"/>
      <w:szCs w:val="22"/>
    </w:rPr>
  </w:style>
  <w:style w:type="paragraph" w:customStyle="1" w:styleId="Anewheading">
    <w:name w:val="A new heading"/>
    <w:basedOn w:val="Normal"/>
    <w:autoRedefine/>
    <w:rsid w:val="00AF5FF8"/>
    <w:pPr>
      <w:jc w:val="both"/>
    </w:pPr>
    <w:rPr>
      <w:rFonts w:ascii="Arial Black" w:hAnsi="Arial Black"/>
      <w:b/>
      <w:snapToGrid w:val="0"/>
      <w:sz w:val="22"/>
    </w:rPr>
  </w:style>
  <w:style w:type="paragraph" w:styleId="Header">
    <w:name w:val="header"/>
    <w:basedOn w:val="Normal"/>
    <w:link w:val="HeaderChar"/>
    <w:rsid w:val="00AF5FF8"/>
    <w:pPr>
      <w:tabs>
        <w:tab w:val="center" w:pos="4153"/>
        <w:tab w:val="right" w:pos="8306"/>
      </w:tabs>
    </w:pPr>
    <w:rPr>
      <w:rFonts w:ascii="Arial" w:hAnsi="Arial"/>
      <w:snapToGrid w:val="0"/>
    </w:rPr>
  </w:style>
  <w:style w:type="character" w:customStyle="1" w:styleId="HeaderChar">
    <w:name w:val="Header Char"/>
    <w:basedOn w:val="DefaultParagraphFont"/>
    <w:link w:val="Header"/>
    <w:rsid w:val="00AF5FF8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6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6F8"/>
    <w:rPr>
      <w:rFonts w:ascii="Segoe UI" w:eastAsia="Times New Roman" w:hAnsi="Segoe UI" w:cs="Segoe UI"/>
      <w:snapToGrid w:val="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06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06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06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06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065"/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306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5306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06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06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5306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53065"/>
    <w:rPr>
      <w:b/>
      <w:bCs/>
    </w:rPr>
  </w:style>
  <w:style w:type="character" w:styleId="Emphasis">
    <w:name w:val="Emphasis"/>
    <w:basedOn w:val="DefaultParagraphFont"/>
    <w:uiPriority w:val="20"/>
    <w:qFormat/>
    <w:rsid w:val="00453065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5306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06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06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06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5306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5306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5306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5306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5306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3065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7B2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F50249189DE4AAEA7747F8910160D" ma:contentTypeVersion="18" ma:contentTypeDescription="Create a new document." ma:contentTypeScope="" ma:versionID="6f6894256808045158b3377a47f76563">
  <xsd:schema xmlns:xsd="http://www.w3.org/2001/XMLSchema" xmlns:xs="http://www.w3.org/2001/XMLSchema" xmlns:p="http://schemas.microsoft.com/office/2006/metadata/properties" xmlns:ns1="http://schemas.microsoft.com/sharepoint/v3" xmlns:ns2="39c0d884-a81f-4ef7-95b7-cdde38b175c1" xmlns:ns3="d069f7d6-33b2-498c-ac9b-ab779f6b107e" targetNamespace="http://schemas.microsoft.com/office/2006/metadata/properties" ma:root="true" ma:fieldsID="4c64a08ab117b46084cabdce958946ef" ns1:_="" ns2:_="" ns3:_="">
    <xsd:import namespace="http://schemas.microsoft.com/sharepoint/v3"/>
    <xsd:import namespace="39c0d884-a81f-4ef7-95b7-cdde38b175c1"/>
    <xsd:import namespace="d069f7d6-33b2-498c-ac9b-ab779f6b1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0d884-a81f-4ef7-95b7-cdde38b17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6ef116-dd1a-4d3a-b243-6e34e6343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9f7d6-33b2-498c-ac9b-ab779f6b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a5e6f66-5834-4ff3-97b0-3734e7c56631}" ma:internalName="TaxCatchAll" ma:showField="CatchAllData" ma:web="d069f7d6-33b2-498c-ac9b-ab779f6b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c0d884-a81f-4ef7-95b7-cdde38b175c1">
      <Terms xmlns="http://schemas.microsoft.com/office/infopath/2007/PartnerControls"/>
    </lcf76f155ced4ddcb4097134ff3c332f>
    <TaxCatchAll xmlns="d069f7d6-33b2-498c-ac9b-ab779f6b107e" xsi:nil="true"/>
    <SharedWithUsers xmlns="d069f7d6-33b2-498c-ac9b-ab779f6b107e">
      <UserInfo>
        <DisplayName/>
        <AccountId xsi:nil="true"/>
        <AccountType/>
      </UserInfo>
    </SharedWithUsers>
    <MediaLengthInSeconds xmlns="39c0d884-a81f-4ef7-95b7-cdde38b175c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20C360-9D8D-4250-BB77-9B30DB5EB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429359-DD9A-4209-A6F0-A295CF0EC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c0d884-a81f-4ef7-95b7-cdde38b175c1"/>
    <ds:schemaRef ds:uri="d069f7d6-33b2-498c-ac9b-ab779f6b1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CCCA59-8297-4405-924A-C996F7FA4231}">
  <ds:schemaRefs>
    <ds:schemaRef ds:uri="http://schemas.microsoft.com/office/2006/metadata/properties"/>
    <ds:schemaRef ds:uri="http://schemas.microsoft.com/office/infopath/2007/PartnerControls"/>
    <ds:schemaRef ds:uri="39c0d884-a81f-4ef7-95b7-cdde38b175c1"/>
    <ds:schemaRef ds:uri="d069f7d6-33b2-498c-ac9b-ab779f6b107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0</Pages>
  <Words>0</Words>
  <Characters>0</Characters>
  <Application>Microsoft Office Word</Application>
  <DocSecurity>4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cp:lastModifiedBy>Georgia Wharrier</cp:lastModifiedBy>
  <cp:revision>8</cp:revision>
  <cp:lastPrinted>2019-04-25T09:50:00Z</cp:lastPrinted>
  <dcterms:created xsi:type="dcterms:W3CDTF">2019-04-25T09:14:00Z</dcterms:created>
  <dcterms:modified xsi:type="dcterms:W3CDTF">2026-04-16T11:48:00Z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0x010100367F50249189DE4AAEA7747F8910160D</vt:lpwstr>
  </property>
  <property fmtid="{D5CDD505-2E9C-101B-9397-08002B2CF9AE}" pid="3" name="MediaServiceImageTags">
    <vt:lpwstr/>
  </property>
  <property fmtid="{D5CDD505-2E9C-101B-9397-08002B2CF9AE}" pid="4" name="Order">
    <vt:r8>614800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