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3AC02" w14:textId="77777777" w:rsidR="00CF57FC" w:rsidRPr="006316AA" w:rsidRDefault="00857C92" w:rsidP="006377A1">
      <w:pPr>
        <w:pStyle w:val="Heading1"/>
        <w:spacing w:before="160" w:line="540" w:lineRule="exact"/>
        <w:rPr>
          <w:rFonts w:ascii="Calibri" w:hAnsi="Calibri"/>
          <w:sz w:val="48"/>
        </w:rPr>
      </w:pPr>
      <w:r w:rsidRPr="006316AA">
        <w:rPr>
          <w:rFonts w:ascii="Calibri" w:hAnsi="Calibri"/>
          <w:noProof/>
          <w:lang w:eastAsia="en-GB"/>
        </w:rPr>
        <w:drawing>
          <wp:anchor distT="0" distB="0" distL="114300" distR="114300" simplePos="0" relativeHeight="251658241" behindDoc="0" locked="0" layoutInCell="1" allowOverlap="1" wp14:anchorId="4970554D" wp14:editId="75854A47">
            <wp:simplePos x="0" y="0"/>
            <wp:positionH relativeFrom="margin">
              <wp:posOffset>4465955</wp:posOffset>
            </wp:positionH>
            <wp:positionV relativeFrom="paragraph">
              <wp:posOffset>-7620</wp:posOffset>
            </wp:positionV>
            <wp:extent cx="2033270" cy="1120775"/>
            <wp:effectExtent l="0" t="0" r="5080" b="3175"/>
            <wp:wrapNone/>
            <wp:docPr id="17" name="Picture 1" descr="FyldeLogo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yldeLogoMediu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3270" cy="1120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8AAA96" w14:textId="77777777" w:rsidR="00CF57FC" w:rsidRPr="006316AA" w:rsidRDefault="00CF57FC" w:rsidP="006377A1">
      <w:pPr>
        <w:pStyle w:val="Heading1"/>
        <w:spacing w:before="160" w:line="540" w:lineRule="exact"/>
        <w:rPr>
          <w:rFonts w:ascii="Calibri" w:hAnsi="Calibri"/>
          <w:sz w:val="48"/>
        </w:rPr>
      </w:pPr>
    </w:p>
    <w:p w14:paraId="1BBEF883" w14:textId="77777777" w:rsidR="00DC2BEF" w:rsidRPr="006316AA" w:rsidRDefault="00267CA1" w:rsidP="006377A1">
      <w:pPr>
        <w:pStyle w:val="Heading1"/>
        <w:spacing w:before="160" w:line="540" w:lineRule="exact"/>
        <w:rPr>
          <w:rFonts w:ascii="Calibri" w:hAnsi="Calibri"/>
          <w:sz w:val="48"/>
        </w:rPr>
      </w:pPr>
      <w:r w:rsidRPr="006316AA">
        <w:rPr>
          <w:rFonts w:ascii="Calibri" w:hAnsi="Calibri"/>
          <w:sz w:val="48"/>
        </w:rPr>
        <w:t>Job Description</w:t>
      </w:r>
    </w:p>
    <w:p w14:paraId="08508007" w14:textId="77777777" w:rsidR="00DC2BEF" w:rsidRPr="006316AA" w:rsidRDefault="00DC2BEF">
      <w:pPr>
        <w:rPr>
          <w:rFonts w:ascii="Calibri" w:hAnsi="Calibri"/>
          <w:sz w:val="22"/>
        </w:rPr>
      </w:pPr>
    </w:p>
    <w:tbl>
      <w:tblPr>
        <w:tblW w:w="9781" w:type="dxa"/>
        <w:tblInd w:w="249" w:type="dxa"/>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1701"/>
        <w:gridCol w:w="1418"/>
        <w:gridCol w:w="1734"/>
        <w:gridCol w:w="1951"/>
        <w:gridCol w:w="2977"/>
      </w:tblGrid>
      <w:tr w:rsidR="00DC2BEF" w:rsidRPr="006316AA" w14:paraId="1F8A68F2" w14:textId="77777777" w:rsidTr="00FE7BBE">
        <w:trPr>
          <w:trHeight w:val="640"/>
        </w:trPr>
        <w:tc>
          <w:tcPr>
            <w:tcW w:w="1701" w:type="dxa"/>
            <w:tcBorders>
              <w:top w:val="single" w:sz="6" w:space="0" w:color="000000"/>
              <w:left w:val="single" w:sz="6" w:space="0" w:color="000000"/>
              <w:bottom w:val="nil"/>
            </w:tcBorders>
            <w:shd w:val="pct35" w:color="C0C0C0" w:fill="auto"/>
          </w:tcPr>
          <w:p w14:paraId="134C3622" w14:textId="77777777" w:rsidR="00DC2BEF" w:rsidRPr="006316AA" w:rsidRDefault="00DC2BEF">
            <w:pPr>
              <w:spacing w:before="60" w:after="60"/>
              <w:rPr>
                <w:rFonts w:ascii="Calibri" w:hAnsi="Calibri"/>
                <w:b/>
                <w:sz w:val="22"/>
                <w:szCs w:val="22"/>
              </w:rPr>
            </w:pPr>
            <w:r w:rsidRPr="006316AA">
              <w:rPr>
                <w:rFonts w:ascii="Calibri" w:hAnsi="Calibri"/>
                <w:b/>
                <w:sz w:val="22"/>
                <w:szCs w:val="22"/>
              </w:rPr>
              <w:t>Post Title</w:t>
            </w:r>
          </w:p>
        </w:tc>
        <w:tc>
          <w:tcPr>
            <w:tcW w:w="3152" w:type="dxa"/>
            <w:gridSpan w:val="2"/>
            <w:tcBorders>
              <w:top w:val="single" w:sz="6" w:space="0" w:color="000000"/>
              <w:bottom w:val="nil"/>
            </w:tcBorders>
            <w:shd w:val="clear" w:color="FFFF00" w:fill="auto"/>
          </w:tcPr>
          <w:p w14:paraId="6DC5628F" w14:textId="77777777" w:rsidR="00DC2BEF" w:rsidRPr="006316AA" w:rsidRDefault="00BB05B2" w:rsidP="00772D67">
            <w:pPr>
              <w:spacing w:before="60" w:after="60" w:line="240" w:lineRule="exact"/>
              <w:rPr>
                <w:rFonts w:ascii="Calibri" w:hAnsi="Calibri"/>
                <w:sz w:val="22"/>
                <w:szCs w:val="22"/>
              </w:rPr>
            </w:pPr>
            <w:r w:rsidRPr="006316AA">
              <w:rPr>
                <w:rFonts w:ascii="Calibri" w:hAnsi="Calibri"/>
                <w:sz w:val="22"/>
                <w:szCs w:val="22"/>
              </w:rPr>
              <w:t xml:space="preserve">Planning </w:t>
            </w:r>
            <w:r w:rsidR="00333EC2" w:rsidRPr="006316AA">
              <w:rPr>
                <w:rFonts w:ascii="Calibri" w:hAnsi="Calibri"/>
                <w:sz w:val="22"/>
                <w:szCs w:val="22"/>
              </w:rPr>
              <w:t>Enforcement</w:t>
            </w:r>
            <w:r w:rsidR="00772D67">
              <w:rPr>
                <w:rFonts w:ascii="Calibri" w:hAnsi="Calibri"/>
                <w:sz w:val="22"/>
                <w:szCs w:val="22"/>
              </w:rPr>
              <w:t xml:space="preserve"> </w:t>
            </w:r>
            <w:r w:rsidR="00772D67" w:rsidRPr="006316AA">
              <w:rPr>
                <w:rFonts w:ascii="Calibri" w:hAnsi="Calibri"/>
                <w:sz w:val="22"/>
                <w:szCs w:val="22"/>
              </w:rPr>
              <w:t>Officer</w:t>
            </w:r>
          </w:p>
        </w:tc>
        <w:tc>
          <w:tcPr>
            <w:tcW w:w="1951" w:type="dxa"/>
            <w:tcBorders>
              <w:top w:val="single" w:sz="6" w:space="0" w:color="000000"/>
              <w:bottom w:val="nil"/>
            </w:tcBorders>
            <w:shd w:val="pct35" w:color="C0C0C0" w:fill="auto"/>
          </w:tcPr>
          <w:p w14:paraId="4862E83B" w14:textId="77777777" w:rsidR="00DC2BEF" w:rsidRPr="006316AA" w:rsidRDefault="00DC2BEF">
            <w:pPr>
              <w:spacing w:before="60" w:after="60"/>
              <w:rPr>
                <w:rFonts w:ascii="Calibri" w:hAnsi="Calibri"/>
                <w:b/>
                <w:sz w:val="22"/>
                <w:szCs w:val="22"/>
              </w:rPr>
            </w:pPr>
            <w:r w:rsidRPr="006316AA">
              <w:rPr>
                <w:rFonts w:ascii="Calibri" w:hAnsi="Calibri"/>
                <w:b/>
                <w:sz w:val="22"/>
                <w:szCs w:val="22"/>
              </w:rPr>
              <w:t>Grade</w:t>
            </w:r>
          </w:p>
        </w:tc>
        <w:tc>
          <w:tcPr>
            <w:tcW w:w="2977" w:type="dxa"/>
            <w:tcBorders>
              <w:top w:val="single" w:sz="6" w:space="0" w:color="000000"/>
              <w:bottom w:val="nil"/>
              <w:right w:val="single" w:sz="6" w:space="0" w:color="000000"/>
            </w:tcBorders>
            <w:shd w:val="clear" w:color="FFFF00" w:fill="auto"/>
          </w:tcPr>
          <w:p w14:paraId="15740903" w14:textId="402396E8" w:rsidR="00DC2BEF" w:rsidRPr="009638FB" w:rsidRDefault="00D91279" w:rsidP="006F250F">
            <w:pPr>
              <w:spacing w:before="60" w:after="60" w:line="240" w:lineRule="exact"/>
              <w:rPr>
                <w:rFonts w:ascii="Calibri" w:hAnsi="Calibri"/>
                <w:sz w:val="22"/>
                <w:szCs w:val="22"/>
              </w:rPr>
            </w:pPr>
            <w:r>
              <w:rPr>
                <w:rFonts w:ascii="Calibri" w:hAnsi="Calibri" w:cs="Arial"/>
                <w:sz w:val="22"/>
                <w:szCs w:val="22"/>
              </w:rPr>
              <w:t>B014 SCP 18-22</w:t>
            </w:r>
            <w:r w:rsidR="00772D67">
              <w:rPr>
                <w:rFonts w:ascii="Calibri" w:hAnsi="Calibri" w:cs="Arial"/>
                <w:sz w:val="22"/>
                <w:szCs w:val="22"/>
              </w:rPr>
              <w:t xml:space="preserve"> </w:t>
            </w:r>
          </w:p>
        </w:tc>
      </w:tr>
      <w:tr w:rsidR="00DC2BEF" w:rsidRPr="006316AA" w14:paraId="3F12E085" w14:textId="77777777" w:rsidTr="00FE7BBE">
        <w:trPr>
          <w:trHeight w:val="640"/>
        </w:trPr>
        <w:tc>
          <w:tcPr>
            <w:tcW w:w="1701" w:type="dxa"/>
            <w:tcBorders>
              <w:top w:val="nil"/>
              <w:left w:val="single" w:sz="6" w:space="0" w:color="000000"/>
              <w:bottom w:val="nil"/>
            </w:tcBorders>
            <w:shd w:val="pct35" w:color="C0C0C0" w:fill="auto"/>
          </w:tcPr>
          <w:p w14:paraId="1BE8CFE0" w14:textId="77777777" w:rsidR="00DC2BEF" w:rsidRPr="006316AA" w:rsidRDefault="00DC2BEF">
            <w:pPr>
              <w:spacing w:before="60" w:after="60"/>
              <w:rPr>
                <w:rFonts w:ascii="Calibri" w:hAnsi="Calibri"/>
                <w:b/>
                <w:sz w:val="22"/>
                <w:szCs w:val="22"/>
              </w:rPr>
            </w:pPr>
            <w:r w:rsidRPr="006316AA">
              <w:rPr>
                <w:rFonts w:ascii="Calibri" w:hAnsi="Calibri"/>
                <w:b/>
                <w:sz w:val="22"/>
                <w:szCs w:val="22"/>
              </w:rPr>
              <w:t>Post No</w:t>
            </w:r>
          </w:p>
        </w:tc>
        <w:tc>
          <w:tcPr>
            <w:tcW w:w="3152" w:type="dxa"/>
            <w:gridSpan w:val="2"/>
            <w:tcBorders>
              <w:top w:val="nil"/>
              <w:bottom w:val="nil"/>
            </w:tcBorders>
            <w:shd w:val="clear" w:color="FFFF00" w:fill="auto"/>
          </w:tcPr>
          <w:p w14:paraId="4D7B948C" w14:textId="13F24334" w:rsidR="00DC2BEF" w:rsidRPr="006316AA" w:rsidRDefault="00595058">
            <w:pPr>
              <w:spacing w:before="60" w:after="60" w:line="240" w:lineRule="exact"/>
              <w:rPr>
                <w:rFonts w:ascii="Calibri" w:hAnsi="Calibri"/>
                <w:sz w:val="22"/>
                <w:szCs w:val="22"/>
              </w:rPr>
            </w:pPr>
            <w:r>
              <w:rPr>
                <w:rFonts w:ascii="Calibri" w:hAnsi="Calibri"/>
                <w:sz w:val="22"/>
                <w:szCs w:val="22"/>
              </w:rPr>
              <w:t>1842</w:t>
            </w:r>
            <w:r w:rsidR="00772D67">
              <w:rPr>
                <w:rFonts w:ascii="Calibri" w:hAnsi="Calibri"/>
                <w:sz w:val="22"/>
                <w:szCs w:val="22"/>
              </w:rPr>
              <w:t xml:space="preserve"> </w:t>
            </w:r>
          </w:p>
        </w:tc>
        <w:tc>
          <w:tcPr>
            <w:tcW w:w="1951" w:type="dxa"/>
            <w:tcBorders>
              <w:top w:val="nil"/>
              <w:bottom w:val="nil"/>
            </w:tcBorders>
            <w:shd w:val="pct35" w:color="C0C0C0" w:fill="auto"/>
          </w:tcPr>
          <w:p w14:paraId="18FEA657" w14:textId="77777777" w:rsidR="00DC2BEF" w:rsidRPr="006316AA" w:rsidRDefault="00DC2BEF">
            <w:pPr>
              <w:spacing w:before="60" w:after="60"/>
              <w:rPr>
                <w:rFonts w:ascii="Calibri" w:hAnsi="Calibri"/>
                <w:b/>
                <w:sz w:val="22"/>
                <w:szCs w:val="22"/>
              </w:rPr>
            </w:pPr>
            <w:r w:rsidRPr="006316AA">
              <w:rPr>
                <w:rFonts w:ascii="Calibri" w:hAnsi="Calibri"/>
                <w:b/>
                <w:sz w:val="22"/>
                <w:szCs w:val="22"/>
              </w:rPr>
              <w:t>Other Payments</w:t>
            </w:r>
          </w:p>
        </w:tc>
        <w:tc>
          <w:tcPr>
            <w:tcW w:w="2977" w:type="dxa"/>
            <w:tcBorders>
              <w:top w:val="nil"/>
              <w:bottom w:val="nil"/>
              <w:right w:val="single" w:sz="6" w:space="0" w:color="000000"/>
            </w:tcBorders>
            <w:shd w:val="clear" w:color="FFFF00" w:fill="auto"/>
          </w:tcPr>
          <w:p w14:paraId="7C400529" w14:textId="77777777" w:rsidR="00DC2BEF" w:rsidRPr="006316AA" w:rsidRDefault="00BB05B2">
            <w:pPr>
              <w:spacing w:before="60" w:after="60" w:line="240" w:lineRule="exact"/>
              <w:rPr>
                <w:rFonts w:ascii="Calibri" w:hAnsi="Calibri"/>
                <w:sz w:val="22"/>
                <w:szCs w:val="22"/>
              </w:rPr>
            </w:pPr>
            <w:r w:rsidRPr="006316AA">
              <w:rPr>
                <w:rFonts w:ascii="Calibri" w:hAnsi="Calibri"/>
                <w:sz w:val="22"/>
                <w:szCs w:val="22"/>
              </w:rPr>
              <w:t>Essential</w:t>
            </w:r>
            <w:r w:rsidR="004A655F" w:rsidRPr="006316AA">
              <w:rPr>
                <w:rFonts w:ascii="Calibri" w:hAnsi="Calibri"/>
                <w:sz w:val="22"/>
                <w:szCs w:val="22"/>
              </w:rPr>
              <w:t xml:space="preserve"> Car User Allowance</w:t>
            </w:r>
          </w:p>
        </w:tc>
      </w:tr>
      <w:tr w:rsidR="00DC2BEF" w:rsidRPr="006316AA" w14:paraId="6037B876" w14:textId="77777777" w:rsidTr="00FE7BBE">
        <w:trPr>
          <w:trHeight w:val="640"/>
        </w:trPr>
        <w:tc>
          <w:tcPr>
            <w:tcW w:w="1701" w:type="dxa"/>
            <w:tcBorders>
              <w:top w:val="nil"/>
              <w:left w:val="single" w:sz="6" w:space="0" w:color="000000"/>
              <w:bottom w:val="nil"/>
            </w:tcBorders>
            <w:shd w:val="pct35" w:color="C0C0C0" w:fill="auto"/>
          </w:tcPr>
          <w:p w14:paraId="523C1413" w14:textId="77777777" w:rsidR="00DC2BEF" w:rsidRPr="006316AA" w:rsidRDefault="00DC2BEF">
            <w:pPr>
              <w:spacing w:before="60" w:after="60"/>
              <w:rPr>
                <w:rFonts w:ascii="Calibri" w:hAnsi="Calibri"/>
                <w:b/>
                <w:sz w:val="22"/>
                <w:szCs w:val="22"/>
              </w:rPr>
            </w:pPr>
            <w:r w:rsidRPr="006316AA">
              <w:rPr>
                <w:rFonts w:ascii="Calibri" w:hAnsi="Calibri"/>
                <w:b/>
                <w:sz w:val="22"/>
                <w:szCs w:val="22"/>
              </w:rPr>
              <w:t>Directorate</w:t>
            </w:r>
          </w:p>
        </w:tc>
        <w:tc>
          <w:tcPr>
            <w:tcW w:w="3152" w:type="dxa"/>
            <w:gridSpan w:val="2"/>
            <w:tcBorders>
              <w:top w:val="nil"/>
              <w:bottom w:val="nil"/>
            </w:tcBorders>
            <w:shd w:val="clear" w:color="FFFF00" w:fill="auto"/>
          </w:tcPr>
          <w:p w14:paraId="65DAFADC" w14:textId="35EFFD13" w:rsidR="00DC2BEF" w:rsidRPr="006316AA" w:rsidRDefault="009A1879">
            <w:pPr>
              <w:spacing w:before="60" w:after="60" w:line="240" w:lineRule="exact"/>
              <w:rPr>
                <w:rFonts w:ascii="Calibri" w:hAnsi="Calibri"/>
                <w:sz w:val="22"/>
                <w:szCs w:val="22"/>
              </w:rPr>
            </w:pPr>
            <w:r>
              <w:rPr>
                <w:rFonts w:ascii="Calibri" w:hAnsi="Calibri"/>
                <w:sz w:val="22"/>
                <w:szCs w:val="22"/>
              </w:rPr>
              <w:t>Planning</w:t>
            </w:r>
            <w:r w:rsidR="004A655F" w:rsidRPr="006316AA">
              <w:rPr>
                <w:rFonts w:ascii="Calibri" w:hAnsi="Calibri"/>
                <w:sz w:val="22"/>
                <w:szCs w:val="22"/>
              </w:rPr>
              <w:t xml:space="preserve"> Services</w:t>
            </w:r>
          </w:p>
        </w:tc>
        <w:tc>
          <w:tcPr>
            <w:tcW w:w="1951" w:type="dxa"/>
            <w:tcBorders>
              <w:top w:val="nil"/>
              <w:bottom w:val="nil"/>
            </w:tcBorders>
            <w:shd w:val="pct35" w:color="C0C0C0" w:fill="auto"/>
          </w:tcPr>
          <w:p w14:paraId="1CD6C196" w14:textId="77777777" w:rsidR="00DC2BEF" w:rsidRPr="006316AA" w:rsidRDefault="004C65FE">
            <w:pPr>
              <w:spacing w:before="60" w:after="60"/>
              <w:rPr>
                <w:rFonts w:ascii="Calibri" w:hAnsi="Calibri"/>
                <w:b/>
                <w:sz w:val="22"/>
                <w:szCs w:val="22"/>
              </w:rPr>
            </w:pPr>
            <w:r w:rsidRPr="006316AA">
              <w:rPr>
                <w:rFonts w:ascii="Calibri" w:hAnsi="Calibri"/>
                <w:b/>
                <w:sz w:val="22"/>
                <w:szCs w:val="22"/>
              </w:rPr>
              <w:t>Hours of work</w:t>
            </w:r>
          </w:p>
        </w:tc>
        <w:tc>
          <w:tcPr>
            <w:tcW w:w="2977" w:type="dxa"/>
            <w:tcBorders>
              <w:top w:val="nil"/>
              <w:bottom w:val="nil"/>
              <w:right w:val="single" w:sz="6" w:space="0" w:color="000000"/>
            </w:tcBorders>
            <w:shd w:val="clear" w:color="FFFF00" w:fill="auto"/>
          </w:tcPr>
          <w:p w14:paraId="75CD4E09" w14:textId="77777777" w:rsidR="00DC2BEF" w:rsidRPr="006316AA" w:rsidRDefault="00DF22EE">
            <w:pPr>
              <w:spacing w:before="60" w:after="60" w:line="240" w:lineRule="exact"/>
              <w:rPr>
                <w:rFonts w:ascii="Calibri" w:hAnsi="Calibri"/>
                <w:sz w:val="22"/>
                <w:szCs w:val="22"/>
              </w:rPr>
            </w:pPr>
            <w:r w:rsidRPr="006316AA">
              <w:rPr>
                <w:rFonts w:ascii="Calibri" w:hAnsi="Calibri"/>
                <w:sz w:val="22"/>
                <w:szCs w:val="22"/>
              </w:rPr>
              <w:t>37</w:t>
            </w:r>
          </w:p>
        </w:tc>
      </w:tr>
      <w:tr w:rsidR="00DC2BEF" w:rsidRPr="006316AA" w14:paraId="4997581D" w14:textId="77777777" w:rsidTr="00FE7BBE">
        <w:trPr>
          <w:trHeight w:val="640"/>
        </w:trPr>
        <w:tc>
          <w:tcPr>
            <w:tcW w:w="1701" w:type="dxa"/>
            <w:tcBorders>
              <w:top w:val="nil"/>
              <w:left w:val="single" w:sz="6" w:space="0" w:color="000000"/>
              <w:bottom w:val="nil"/>
            </w:tcBorders>
            <w:shd w:val="pct35" w:color="C0C0C0" w:fill="auto"/>
          </w:tcPr>
          <w:p w14:paraId="54AC772F" w14:textId="77777777" w:rsidR="00DC2BEF" w:rsidRPr="006316AA" w:rsidRDefault="00B723F2">
            <w:pPr>
              <w:spacing w:before="60" w:after="60"/>
              <w:rPr>
                <w:rFonts w:ascii="Calibri" w:hAnsi="Calibri"/>
                <w:b/>
                <w:sz w:val="22"/>
                <w:szCs w:val="22"/>
              </w:rPr>
            </w:pPr>
            <w:r w:rsidRPr="006316AA">
              <w:rPr>
                <w:rFonts w:ascii="Calibri" w:hAnsi="Calibri"/>
                <w:b/>
                <w:sz w:val="22"/>
                <w:szCs w:val="22"/>
              </w:rPr>
              <w:t>Team</w:t>
            </w:r>
          </w:p>
        </w:tc>
        <w:tc>
          <w:tcPr>
            <w:tcW w:w="3152" w:type="dxa"/>
            <w:gridSpan w:val="2"/>
            <w:tcBorders>
              <w:top w:val="nil"/>
              <w:bottom w:val="nil"/>
            </w:tcBorders>
            <w:shd w:val="clear" w:color="FFFF00" w:fill="auto"/>
          </w:tcPr>
          <w:p w14:paraId="77652AA0" w14:textId="77777777" w:rsidR="00DC2BEF" w:rsidRPr="006316AA" w:rsidRDefault="00BB05B2">
            <w:pPr>
              <w:spacing w:before="60" w:after="60" w:line="240" w:lineRule="exact"/>
              <w:rPr>
                <w:rFonts w:ascii="Calibri" w:hAnsi="Calibri"/>
                <w:sz w:val="22"/>
                <w:szCs w:val="22"/>
              </w:rPr>
            </w:pPr>
            <w:r w:rsidRPr="006316AA">
              <w:rPr>
                <w:rFonts w:ascii="Calibri" w:hAnsi="Calibri"/>
                <w:sz w:val="22"/>
                <w:szCs w:val="22"/>
              </w:rPr>
              <w:t>Development Management</w:t>
            </w:r>
          </w:p>
        </w:tc>
        <w:tc>
          <w:tcPr>
            <w:tcW w:w="1951" w:type="dxa"/>
            <w:tcBorders>
              <w:top w:val="nil"/>
              <w:bottom w:val="nil"/>
            </w:tcBorders>
            <w:shd w:val="pct35" w:color="C0C0C0" w:fill="auto"/>
          </w:tcPr>
          <w:p w14:paraId="7F21332F" w14:textId="77777777" w:rsidR="00DC2BEF" w:rsidRPr="006316AA" w:rsidRDefault="004C65FE">
            <w:pPr>
              <w:spacing w:before="60" w:after="60"/>
              <w:rPr>
                <w:rFonts w:ascii="Calibri" w:hAnsi="Calibri"/>
                <w:b/>
                <w:sz w:val="22"/>
                <w:szCs w:val="22"/>
              </w:rPr>
            </w:pPr>
            <w:r w:rsidRPr="006316AA">
              <w:rPr>
                <w:rFonts w:ascii="Calibri" w:hAnsi="Calibri"/>
                <w:b/>
                <w:sz w:val="22"/>
                <w:szCs w:val="22"/>
              </w:rPr>
              <w:t>Contract Period</w:t>
            </w:r>
          </w:p>
        </w:tc>
        <w:tc>
          <w:tcPr>
            <w:tcW w:w="2977" w:type="dxa"/>
            <w:tcBorders>
              <w:top w:val="nil"/>
              <w:bottom w:val="nil"/>
              <w:right w:val="single" w:sz="6" w:space="0" w:color="000000"/>
            </w:tcBorders>
            <w:shd w:val="clear" w:color="FFFF00" w:fill="auto"/>
          </w:tcPr>
          <w:p w14:paraId="37B5840A" w14:textId="77777777" w:rsidR="00DC2BEF" w:rsidRPr="006316AA" w:rsidRDefault="004A655F" w:rsidP="004C65FE">
            <w:pPr>
              <w:spacing w:before="60" w:after="60" w:line="240" w:lineRule="exact"/>
              <w:rPr>
                <w:rFonts w:ascii="Calibri" w:hAnsi="Calibri"/>
                <w:sz w:val="22"/>
                <w:szCs w:val="22"/>
              </w:rPr>
            </w:pPr>
            <w:r w:rsidRPr="006316AA">
              <w:rPr>
                <w:rFonts w:ascii="Calibri" w:hAnsi="Calibri"/>
                <w:sz w:val="22"/>
                <w:szCs w:val="22"/>
              </w:rPr>
              <w:t>Permanent</w:t>
            </w:r>
          </w:p>
        </w:tc>
      </w:tr>
      <w:tr w:rsidR="00B723F2" w:rsidRPr="006316AA" w14:paraId="254AA6BE" w14:textId="77777777" w:rsidTr="00FE7BBE">
        <w:trPr>
          <w:trHeight w:val="640"/>
        </w:trPr>
        <w:tc>
          <w:tcPr>
            <w:tcW w:w="1701" w:type="dxa"/>
            <w:tcBorders>
              <w:top w:val="nil"/>
              <w:left w:val="single" w:sz="6" w:space="0" w:color="000000"/>
              <w:bottom w:val="single" w:sz="6" w:space="0" w:color="000000"/>
            </w:tcBorders>
            <w:shd w:val="pct35" w:color="C0C0C0" w:fill="auto"/>
          </w:tcPr>
          <w:p w14:paraId="4E1C1A44" w14:textId="77777777" w:rsidR="00B723F2" w:rsidRPr="006316AA" w:rsidRDefault="00B723F2">
            <w:pPr>
              <w:spacing w:before="60" w:after="60"/>
              <w:rPr>
                <w:rFonts w:ascii="Calibri" w:hAnsi="Calibri"/>
                <w:b/>
                <w:sz w:val="22"/>
                <w:szCs w:val="22"/>
              </w:rPr>
            </w:pPr>
            <w:r w:rsidRPr="006316AA">
              <w:rPr>
                <w:rFonts w:ascii="Calibri" w:hAnsi="Calibri"/>
                <w:b/>
                <w:sz w:val="22"/>
                <w:szCs w:val="22"/>
              </w:rPr>
              <w:t>Responsible to</w:t>
            </w:r>
          </w:p>
        </w:tc>
        <w:tc>
          <w:tcPr>
            <w:tcW w:w="3152" w:type="dxa"/>
            <w:gridSpan w:val="2"/>
            <w:tcBorders>
              <w:top w:val="nil"/>
              <w:bottom w:val="single" w:sz="6" w:space="0" w:color="000000"/>
            </w:tcBorders>
            <w:shd w:val="clear" w:color="FFFF00" w:fill="auto"/>
          </w:tcPr>
          <w:p w14:paraId="2728725B" w14:textId="2D720627" w:rsidR="00B723F2" w:rsidRPr="006316AA" w:rsidRDefault="00F96493" w:rsidP="004A655F">
            <w:pPr>
              <w:spacing w:before="60" w:after="60" w:line="240" w:lineRule="exact"/>
              <w:rPr>
                <w:rFonts w:ascii="Calibri" w:hAnsi="Calibri"/>
                <w:sz w:val="22"/>
                <w:szCs w:val="22"/>
              </w:rPr>
            </w:pPr>
            <w:r>
              <w:rPr>
                <w:rFonts w:ascii="Calibri" w:hAnsi="Calibri"/>
                <w:sz w:val="22"/>
                <w:szCs w:val="22"/>
              </w:rPr>
              <w:t>Planning Enforcement Manager / Head of Development Management</w:t>
            </w:r>
          </w:p>
        </w:tc>
        <w:tc>
          <w:tcPr>
            <w:tcW w:w="1951" w:type="dxa"/>
            <w:tcBorders>
              <w:top w:val="nil"/>
              <w:bottom w:val="single" w:sz="6" w:space="0" w:color="000000"/>
            </w:tcBorders>
            <w:shd w:val="pct35" w:color="C0C0C0" w:fill="auto"/>
          </w:tcPr>
          <w:p w14:paraId="55B7C3C1" w14:textId="77777777" w:rsidR="00B723F2" w:rsidRPr="006316AA" w:rsidRDefault="00B723F2">
            <w:pPr>
              <w:spacing w:before="60" w:after="60"/>
              <w:rPr>
                <w:rFonts w:ascii="Calibri" w:hAnsi="Calibri"/>
                <w:b/>
                <w:sz w:val="22"/>
                <w:szCs w:val="22"/>
              </w:rPr>
            </w:pPr>
            <w:r w:rsidRPr="006316AA">
              <w:rPr>
                <w:rFonts w:ascii="Calibri" w:hAnsi="Calibri"/>
                <w:b/>
                <w:sz w:val="22"/>
                <w:szCs w:val="22"/>
              </w:rPr>
              <w:t>Supervisory</w:t>
            </w:r>
            <w:r w:rsidRPr="006316AA">
              <w:rPr>
                <w:rFonts w:ascii="Calibri" w:hAnsi="Calibri"/>
                <w:b/>
                <w:sz w:val="22"/>
                <w:szCs w:val="22"/>
              </w:rPr>
              <w:br/>
              <w:t>Responsibility for</w:t>
            </w:r>
          </w:p>
        </w:tc>
        <w:tc>
          <w:tcPr>
            <w:tcW w:w="2977" w:type="dxa"/>
            <w:tcBorders>
              <w:top w:val="nil"/>
              <w:bottom w:val="single" w:sz="6" w:space="0" w:color="000000"/>
              <w:right w:val="single" w:sz="6" w:space="0" w:color="000000"/>
            </w:tcBorders>
            <w:shd w:val="clear" w:color="FFFF00" w:fill="auto"/>
          </w:tcPr>
          <w:p w14:paraId="05DDB3E2" w14:textId="77777777" w:rsidR="00B723F2" w:rsidRPr="006316AA" w:rsidRDefault="00772D67" w:rsidP="00517A7E">
            <w:pPr>
              <w:spacing w:before="60" w:after="60" w:line="240" w:lineRule="exact"/>
              <w:rPr>
                <w:rFonts w:ascii="Calibri" w:hAnsi="Calibri"/>
                <w:sz w:val="22"/>
                <w:szCs w:val="22"/>
              </w:rPr>
            </w:pPr>
            <w:r>
              <w:rPr>
                <w:rFonts w:ascii="Calibri" w:hAnsi="Calibri"/>
                <w:sz w:val="22"/>
                <w:szCs w:val="22"/>
              </w:rPr>
              <w:t>None</w:t>
            </w:r>
          </w:p>
        </w:tc>
      </w:tr>
      <w:tr w:rsidR="00DC2BEF" w:rsidRPr="006316AA" w14:paraId="5473CA69" w14:textId="77777777" w:rsidTr="00FE7BBE">
        <w:tblPrEx>
          <w:tblBorders>
            <w:top w:val="none" w:sz="0" w:space="0" w:color="auto"/>
            <w:left w:val="none" w:sz="0" w:space="0" w:color="auto"/>
            <w:bottom w:val="none" w:sz="0" w:space="0" w:color="auto"/>
            <w:right w:val="none" w:sz="0" w:space="0" w:color="auto"/>
          </w:tblBorders>
          <w:tblCellMar>
            <w:left w:w="108" w:type="dxa"/>
            <w:right w:w="108" w:type="dxa"/>
          </w:tblCellMar>
        </w:tblPrEx>
        <w:trPr>
          <w:gridAfter w:val="3"/>
          <w:wAfter w:w="6662" w:type="dxa"/>
        </w:trPr>
        <w:tc>
          <w:tcPr>
            <w:tcW w:w="3119" w:type="dxa"/>
            <w:gridSpan w:val="2"/>
          </w:tcPr>
          <w:p w14:paraId="3BEB7EFF" w14:textId="77777777" w:rsidR="00DC2BEF" w:rsidRPr="006316AA" w:rsidRDefault="00DC2BEF">
            <w:pPr>
              <w:spacing w:before="60" w:after="60"/>
              <w:rPr>
                <w:rFonts w:ascii="Calibri" w:hAnsi="Calibri"/>
                <w:b/>
                <w:sz w:val="22"/>
                <w:szCs w:val="22"/>
              </w:rPr>
            </w:pPr>
          </w:p>
        </w:tc>
      </w:tr>
      <w:tr w:rsidR="00DC2BEF" w:rsidRPr="006316AA" w14:paraId="36DD6C44" w14:textId="77777777" w:rsidTr="00FE7BBE">
        <w:tblPrEx>
          <w:tblBorders>
            <w:top w:val="none" w:sz="0" w:space="0" w:color="auto"/>
            <w:left w:val="none" w:sz="0" w:space="0" w:color="auto"/>
            <w:bottom w:val="none" w:sz="0" w:space="0" w:color="auto"/>
            <w:right w:val="none" w:sz="0" w:space="0" w:color="auto"/>
          </w:tblBorders>
        </w:tblPrEx>
        <w:trPr>
          <w:cantSplit/>
        </w:trPr>
        <w:tc>
          <w:tcPr>
            <w:tcW w:w="9781" w:type="dxa"/>
            <w:gridSpan w:val="5"/>
            <w:tcBorders>
              <w:top w:val="single" w:sz="6" w:space="0" w:color="000000"/>
              <w:left w:val="single" w:sz="6" w:space="0" w:color="000000"/>
              <w:bottom w:val="single" w:sz="6" w:space="0" w:color="000000"/>
              <w:right w:val="single" w:sz="6" w:space="0" w:color="000000"/>
            </w:tcBorders>
            <w:shd w:val="pct35" w:color="C0C0C0" w:fill="auto"/>
          </w:tcPr>
          <w:p w14:paraId="79290CCF" w14:textId="77777777" w:rsidR="00DC2BEF" w:rsidRPr="006316AA" w:rsidRDefault="00DC2BEF">
            <w:pPr>
              <w:pStyle w:val="Heading2"/>
              <w:rPr>
                <w:rFonts w:ascii="Calibri" w:hAnsi="Calibri"/>
                <w:sz w:val="22"/>
                <w:szCs w:val="22"/>
              </w:rPr>
            </w:pPr>
            <w:r w:rsidRPr="006316AA">
              <w:rPr>
                <w:rFonts w:ascii="Calibri" w:hAnsi="Calibri"/>
                <w:sz w:val="22"/>
                <w:szCs w:val="22"/>
              </w:rPr>
              <w:t>Job Purpose</w:t>
            </w:r>
          </w:p>
        </w:tc>
      </w:tr>
      <w:tr w:rsidR="00DC2BEF" w:rsidRPr="006316AA" w14:paraId="26372D21" w14:textId="77777777" w:rsidTr="00FE7BBE">
        <w:tblPrEx>
          <w:tblBorders>
            <w:top w:val="none" w:sz="0" w:space="0" w:color="auto"/>
            <w:left w:val="none" w:sz="0" w:space="0" w:color="auto"/>
            <w:bottom w:val="none" w:sz="0" w:space="0" w:color="auto"/>
            <w:right w:val="none" w:sz="0" w:space="0" w:color="auto"/>
          </w:tblBorders>
        </w:tblPrEx>
        <w:trPr>
          <w:trHeight w:val="1134"/>
        </w:trPr>
        <w:tc>
          <w:tcPr>
            <w:tcW w:w="9781" w:type="dxa"/>
            <w:gridSpan w:val="5"/>
            <w:tcBorders>
              <w:top w:val="single" w:sz="6" w:space="0" w:color="000000"/>
              <w:left w:val="single" w:sz="6" w:space="0" w:color="000000"/>
              <w:bottom w:val="single" w:sz="6" w:space="0" w:color="000000"/>
              <w:right w:val="single" w:sz="6" w:space="0" w:color="000000"/>
            </w:tcBorders>
          </w:tcPr>
          <w:p w14:paraId="678F4B56" w14:textId="77777777" w:rsidR="00B72BC7" w:rsidRPr="006316AA" w:rsidRDefault="00B72BC7" w:rsidP="00B72BC7">
            <w:pPr>
              <w:ind w:left="720"/>
              <w:rPr>
                <w:rFonts w:ascii="Calibri" w:hAnsi="Calibri"/>
                <w:sz w:val="22"/>
                <w:szCs w:val="22"/>
              </w:rPr>
            </w:pPr>
          </w:p>
          <w:p w14:paraId="7F4A0BE3" w14:textId="5DA8DA65" w:rsidR="00B72BC7" w:rsidRPr="006316AA" w:rsidRDefault="00B72BC7" w:rsidP="00333EC2">
            <w:pPr>
              <w:numPr>
                <w:ilvl w:val="0"/>
                <w:numId w:val="34"/>
              </w:numPr>
              <w:rPr>
                <w:rFonts w:ascii="Calibri" w:hAnsi="Calibri"/>
                <w:sz w:val="22"/>
                <w:szCs w:val="22"/>
              </w:rPr>
            </w:pPr>
            <w:r w:rsidRPr="006316AA">
              <w:rPr>
                <w:rFonts w:ascii="Calibri" w:hAnsi="Calibri"/>
                <w:sz w:val="22"/>
                <w:szCs w:val="22"/>
              </w:rPr>
              <w:t>To investigate and take necessary action in relation to br</w:t>
            </w:r>
            <w:r w:rsidR="00333EC2" w:rsidRPr="006316AA">
              <w:rPr>
                <w:rFonts w:ascii="Calibri" w:hAnsi="Calibri"/>
                <w:sz w:val="22"/>
                <w:szCs w:val="22"/>
              </w:rPr>
              <w:t xml:space="preserve">eaches of planning legislation in order </w:t>
            </w:r>
            <w:r w:rsidRPr="006316AA">
              <w:rPr>
                <w:rFonts w:ascii="Calibri" w:hAnsi="Calibri"/>
                <w:sz w:val="22"/>
                <w:szCs w:val="22"/>
              </w:rPr>
              <w:t xml:space="preserve">to achieve </w:t>
            </w:r>
            <w:r w:rsidR="00915ED7">
              <w:rPr>
                <w:rFonts w:ascii="Calibri" w:hAnsi="Calibri"/>
                <w:sz w:val="22"/>
                <w:szCs w:val="22"/>
              </w:rPr>
              <w:t xml:space="preserve">and maintain </w:t>
            </w:r>
            <w:r w:rsidRPr="006316AA">
              <w:rPr>
                <w:rFonts w:ascii="Calibri" w:hAnsi="Calibri"/>
                <w:sz w:val="22"/>
                <w:szCs w:val="22"/>
              </w:rPr>
              <w:t xml:space="preserve">high </w:t>
            </w:r>
            <w:r w:rsidR="000E681E" w:rsidRPr="006316AA">
              <w:rPr>
                <w:rFonts w:ascii="Calibri" w:hAnsi="Calibri"/>
                <w:sz w:val="22"/>
                <w:szCs w:val="22"/>
              </w:rPr>
              <w:t>standards of development;</w:t>
            </w:r>
          </w:p>
          <w:p w14:paraId="56B70803" w14:textId="77777777" w:rsidR="00B72BC7" w:rsidRPr="006316AA" w:rsidRDefault="00B72BC7" w:rsidP="00B72BC7">
            <w:pPr>
              <w:rPr>
                <w:rFonts w:ascii="Calibri" w:hAnsi="Calibri"/>
                <w:sz w:val="22"/>
                <w:szCs w:val="22"/>
              </w:rPr>
            </w:pPr>
          </w:p>
          <w:p w14:paraId="46BB415E" w14:textId="4055A21E" w:rsidR="00B72BC7" w:rsidRDefault="00B72BC7" w:rsidP="00333EC2">
            <w:pPr>
              <w:numPr>
                <w:ilvl w:val="0"/>
                <w:numId w:val="34"/>
              </w:numPr>
              <w:rPr>
                <w:rFonts w:ascii="Calibri" w:hAnsi="Calibri"/>
                <w:sz w:val="22"/>
                <w:szCs w:val="22"/>
              </w:rPr>
            </w:pPr>
            <w:r w:rsidRPr="006316AA">
              <w:rPr>
                <w:rFonts w:ascii="Calibri" w:hAnsi="Calibri"/>
                <w:sz w:val="22"/>
                <w:szCs w:val="22"/>
              </w:rPr>
              <w:t>To monitor compliance with conditions attached to planning permissions and requirement</w:t>
            </w:r>
            <w:r w:rsidR="001E4621">
              <w:rPr>
                <w:rFonts w:ascii="Calibri" w:hAnsi="Calibri"/>
                <w:sz w:val="22"/>
                <w:szCs w:val="22"/>
              </w:rPr>
              <w:t>s of any Section 106 agreements;</w:t>
            </w:r>
          </w:p>
          <w:p w14:paraId="18C78AAB" w14:textId="77777777" w:rsidR="00A96531" w:rsidRDefault="00A96531" w:rsidP="00A96531">
            <w:pPr>
              <w:pStyle w:val="ListParagraph"/>
              <w:rPr>
                <w:rFonts w:ascii="Calibri" w:hAnsi="Calibri"/>
                <w:sz w:val="22"/>
                <w:szCs w:val="22"/>
              </w:rPr>
            </w:pPr>
          </w:p>
          <w:p w14:paraId="3A1F7B97" w14:textId="0E05C19F" w:rsidR="00A96531" w:rsidRPr="006316AA" w:rsidRDefault="00A96531" w:rsidP="00A96531">
            <w:pPr>
              <w:numPr>
                <w:ilvl w:val="0"/>
                <w:numId w:val="34"/>
              </w:numPr>
              <w:spacing w:before="60" w:after="60"/>
              <w:jc w:val="both"/>
              <w:rPr>
                <w:rFonts w:ascii="Calibri" w:hAnsi="Calibri"/>
                <w:sz w:val="22"/>
                <w:szCs w:val="22"/>
              </w:rPr>
            </w:pPr>
            <w:r w:rsidRPr="006316AA">
              <w:rPr>
                <w:rFonts w:ascii="Calibri" w:hAnsi="Calibri"/>
                <w:sz w:val="22"/>
                <w:szCs w:val="22"/>
              </w:rPr>
              <w:t xml:space="preserve">To </w:t>
            </w:r>
            <w:r>
              <w:rPr>
                <w:rFonts w:ascii="Calibri" w:hAnsi="Calibri"/>
                <w:sz w:val="22"/>
                <w:szCs w:val="22"/>
              </w:rPr>
              <w:t xml:space="preserve">work with other members of the Planning Enforcement team, </w:t>
            </w:r>
            <w:r w:rsidR="001E4621">
              <w:rPr>
                <w:rFonts w:ascii="Calibri" w:hAnsi="Calibri"/>
                <w:sz w:val="22"/>
                <w:szCs w:val="22"/>
              </w:rPr>
              <w:t>Development Management team, Legal team, and R</w:t>
            </w:r>
            <w:r>
              <w:rPr>
                <w:rFonts w:ascii="Calibri" w:hAnsi="Calibri"/>
                <w:sz w:val="22"/>
                <w:szCs w:val="22"/>
              </w:rPr>
              <w:t>egeneration tea</w:t>
            </w:r>
            <w:r w:rsidR="001E4621">
              <w:rPr>
                <w:rFonts w:ascii="Calibri" w:hAnsi="Calibri"/>
                <w:sz w:val="22"/>
                <w:szCs w:val="22"/>
              </w:rPr>
              <w:t>m</w:t>
            </w:r>
            <w:r>
              <w:rPr>
                <w:rFonts w:ascii="Calibri" w:hAnsi="Calibri"/>
                <w:sz w:val="22"/>
                <w:szCs w:val="22"/>
              </w:rPr>
              <w:t xml:space="preserve"> to support the </w:t>
            </w:r>
            <w:r w:rsidR="001E4621">
              <w:rPr>
                <w:rFonts w:ascii="Calibri" w:hAnsi="Calibri"/>
                <w:sz w:val="22"/>
                <w:szCs w:val="22"/>
              </w:rPr>
              <w:t xml:space="preserve">council’s </w:t>
            </w:r>
            <w:r>
              <w:rPr>
                <w:rFonts w:ascii="Calibri" w:hAnsi="Calibri"/>
                <w:sz w:val="22"/>
                <w:szCs w:val="22"/>
              </w:rPr>
              <w:t xml:space="preserve">planning enforcement function and to </w:t>
            </w:r>
            <w:r w:rsidR="005C371B">
              <w:rPr>
                <w:rFonts w:ascii="Calibri" w:hAnsi="Calibri"/>
                <w:sz w:val="22"/>
                <w:szCs w:val="22"/>
              </w:rPr>
              <w:t>give</w:t>
            </w:r>
            <w:r>
              <w:rPr>
                <w:rFonts w:ascii="Calibri" w:hAnsi="Calibri"/>
                <w:sz w:val="22"/>
                <w:szCs w:val="22"/>
              </w:rPr>
              <w:t xml:space="preserve"> relevant guidance to </w:t>
            </w:r>
            <w:r w:rsidRPr="006316AA">
              <w:rPr>
                <w:rFonts w:ascii="Calibri" w:hAnsi="Calibri"/>
                <w:sz w:val="22"/>
                <w:szCs w:val="22"/>
              </w:rPr>
              <w:t>elected members and cu</w:t>
            </w:r>
            <w:r w:rsidR="001E4621">
              <w:rPr>
                <w:rFonts w:ascii="Calibri" w:hAnsi="Calibri"/>
                <w:sz w:val="22"/>
                <w:szCs w:val="22"/>
              </w:rPr>
              <w:t>stomers on planning enforcement.</w:t>
            </w:r>
          </w:p>
          <w:p w14:paraId="2D9E1FD0" w14:textId="77777777" w:rsidR="00B63319" w:rsidRPr="006316AA" w:rsidRDefault="00B63319" w:rsidP="001E4621">
            <w:pPr>
              <w:rPr>
                <w:rFonts w:ascii="Calibri" w:hAnsi="Calibri"/>
                <w:sz w:val="22"/>
                <w:szCs w:val="22"/>
              </w:rPr>
            </w:pPr>
          </w:p>
        </w:tc>
      </w:tr>
      <w:tr w:rsidR="00DC2BEF" w:rsidRPr="006316AA" w14:paraId="636AE08B" w14:textId="77777777" w:rsidTr="00FE7BBE">
        <w:tblPrEx>
          <w:tblBorders>
            <w:top w:val="none" w:sz="0" w:space="0" w:color="auto"/>
            <w:left w:val="none" w:sz="0" w:space="0" w:color="auto"/>
            <w:bottom w:val="none" w:sz="0" w:space="0" w:color="auto"/>
            <w:right w:val="none" w:sz="0" w:space="0" w:color="auto"/>
          </w:tblBorders>
        </w:tblPrEx>
        <w:trPr>
          <w:cantSplit/>
        </w:trPr>
        <w:tc>
          <w:tcPr>
            <w:tcW w:w="9781" w:type="dxa"/>
            <w:gridSpan w:val="5"/>
            <w:tcBorders>
              <w:top w:val="single" w:sz="6" w:space="0" w:color="000000"/>
              <w:left w:val="single" w:sz="6" w:space="0" w:color="000000"/>
              <w:bottom w:val="single" w:sz="6" w:space="0" w:color="000000"/>
              <w:right w:val="single" w:sz="6" w:space="0" w:color="000000"/>
            </w:tcBorders>
            <w:shd w:val="pct35" w:color="C0C0C0" w:fill="auto"/>
          </w:tcPr>
          <w:p w14:paraId="2DCB182A" w14:textId="77777777" w:rsidR="00DC2BEF" w:rsidRPr="006316AA" w:rsidRDefault="00DC2BEF">
            <w:pPr>
              <w:spacing w:before="120" w:after="120"/>
              <w:rPr>
                <w:rFonts w:ascii="Calibri" w:hAnsi="Calibri"/>
                <w:sz w:val="22"/>
                <w:szCs w:val="22"/>
              </w:rPr>
            </w:pPr>
            <w:r w:rsidRPr="006316AA">
              <w:rPr>
                <w:rFonts w:ascii="Calibri" w:hAnsi="Calibri"/>
                <w:b/>
                <w:sz w:val="22"/>
                <w:szCs w:val="22"/>
              </w:rPr>
              <w:t>Responsibilities and Duties</w:t>
            </w:r>
          </w:p>
        </w:tc>
      </w:tr>
      <w:tr w:rsidR="00DC2BEF" w:rsidRPr="006316AA" w14:paraId="7AC54DB0" w14:textId="77777777" w:rsidTr="00FE7BBE">
        <w:tblPrEx>
          <w:tblBorders>
            <w:top w:val="none" w:sz="0" w:space="0" w:color="auto"/>
            <w:left w:val="none" w:sz="0" w:space="0" w:color="auto"/>
            <w:bottom w:val="none" w:sz="0" w:space="0" w:color="auto"/>
            <w:right w:val="none" w:sz="0" w:space="0" w:color="auto"/>
          </w:tblBorders>
        </w:tblPrEx>
        <w:trPr>
          <w:trHeight w:val="1134"/>
        </w:trPr>
        <w:tc>
          <w:tcPr>
            <w:tcW w:w="9781" w:type="dxa"/>
            <w:gridSpan w:val="5"/>
            <w:tcBorders>
              <w:top w:val="single" w:sz="6" w:space="0" w:color="000000"/>
              <w:left w:val="single" w:sz="6" w:space="0" w:color="000000"/>
              <w:bottom w:val="single" w:sz="6" w:space="0" w:color="000000"/>
              <w:right w:val="single" w:sz="6" w:space="0" w:color="000000"/>
            </w:tcBorders>
          </w:tcPr>
          <w:p w14:paraId="303942A0" w14:textId="77777777" w:rsidR="001E4621" w:rsidRDefault="001E4621" w:rsidP="001E4621">
            <w:pPr>
              <w:ind w:left="720"/>
              <w:rPr>
                <w:rFonts w:ascii="Calibri" w:hAnsi="Calibri"/>
                <w:sz w:val="22"/>
                <w:szCs w:val="22"/>
              </w:rPr>
            </w:pPr>
          </w:p>
          <w:p w14:paraId="163513CF" w14:textId="77777777" w:rsidR="00A96531" w:rsidRDefault="00FA1A65" w:rsidP="000E681E">
            <w:pPr>
              <w:numPr>
                <w:ilvl w:val="0"/>
                <w:numId w:val="33"/>
              </w:numPr>
              <w:rPr>
                <w:rFonts w:ascii="Calibri" w:hAnsi="Calibri"/>
                <w:sz w:val="22"/>
                <w:szCs w:val="22"/>
              </w:rPr>
            </w:pPr>
            <w:r w:rsidRPr="006316AA">
              <w:rPr>
                <w:rFonts w:ascii="Calibri" w:hAnsi="Calibri"/>
                <w:sz w:val="22"/>
                <w:szCs w:val="22"/>
              </w:rPr>
              <w:t>T</w:t>
            </w:r>
            <w:r w:rsidR="00A96531">
              <w:rPr>
                <w:rFonts w:ascii="Calibri" w:hAnsi="Calibri"/>
                <w:sz w:val="22"/>
                <w:szCs w:val="22"/>
              </w:rPr>
              <w:t xml:space="preserve">he day-to-day </w:t>
            </w:r>
            <w:r w:rsidRPr="006316AA">
              <w:rPr>
                <w:rFonts w:ascii="Calibri" w:hAnsi="Calibri"/>
                <w:sz w:val="22"/>
                <w:szCs w:val="22"/>
              </w:rPr>
              <w:t>manage</w:t>
            </w:r>
            <w:r w:rsidR="00A96531">
              <w:rPr>
                <w:rFonts w:ascii="Calibri" w:hAnsi="Calibri"/>
                <w:sz w:val="22"/>
                <w:szCs w:val="22"/>
              </w:rPr>
              <w:t xml:space="preserve">ment and prioritisation of a caseload of planning enforcement queries to ensure that queries are investigated promptly, and appropriately, and that suitable action is taken where expedient </w:t>
            </w:r>
          </w:p>
          <w:p w14:paraId="0D45A17A" w14:textId="77777777" w:rsidR="00FA1A65" w:rsidRPr="006316AA" w:rsidRDefault="00FA1A65" w:rsidP="000E681E">
            <w:pPr>
              <w:ind w:left="720"/>
              <w:rPr>
                <w:rFonts w:ascii="Calibri" w:hAnsi="Calibri"/>
                <w:sz w:val="22"/>
                <w:szCs w:val="22"/>
              </w:rPr>
            </w:pPr>
          </w:p>
          <w:p w14:paraId="43507E6A" w14:textId="77777777" w:rsidR="00A96531" w:rsidRDefault="00FA1A65" w:rsidP="000E681E">
            <w:pPr>
              <w:numPr>
                <w:ilvl w:val="0"/>
                <w:numId w:val="33"/>
              </w:numPr>
              <w:rPr>
                <w:rFonts w:ascii="Calibri" w:hAnsi="Calibri"/>
                <w:sz w:val="22"/>
                <w:szCs w:val="22"/>
              </w:rPr>
            </w:pPr>
            <w:r w:rsidRPr="006316AA">
              <w:rPr>
                <w:rFonts w:ascii="Calibri" w:hAnsi="Calibri"/>
                <w:sz w:val="22"/>
                <w:szCs w:val="22"/>
              </w:rPr>
              <w:t xml:space="preserve">To prepare recommendations of action to </w:t>
            </w:r>
            <w:r w:rsidR="00A96531">
              <w:rPr>
                <w:rFonts w:ascii="Calibri" w:hAnsi="Calibri"/>
                <w:sz w:val="22"/>
                <w:szCs w:val="22"/>
              </w:rPr>
              <w:t>senior officers</w:t>
            </w:r>
          </w:p>
          <w:p w14:paraId="020E9216" w14:textId="77777777" w:rsidR="00A96531" w:rsidRDefault="00A96531" w:rsidP="00A96531">
            <w:pPr>
              <w:pStyle w:val="ListParagraph"/>
              <w:rPr>
                <w:rFonts w:ascii="Calibri" w:hAnsi="Calibri"/>
                <w:sz w:val="22"/>
                <w:szCs w:val="22"/>
              </w:rPr>
            </w:pPr>
          </w:p>
          <w:p w14:paraId="040706D9" w14:textId="5F735B59" w:rsidR="00FA1A65" w:rsidRPr="006316AA" w:rsidRDefault="00FA1A65" w:rsidP="000E681E">
            <w:pPr>
              <w:numPr>
                <w:ilvl w:val="0"/>
                <w:numId w:val="33"/>
              </w:numPr>
              <w:rPr>
                <w:rFonts w:ascii="Calibri" w:hAnsi="Calibri"/>
                <w:sz w:val="22"/>
                <w:szCs w:val="22"/>
              </w:rPr>
            </w:pPr>
            <w:r w:rsidRPr="006316AA">
              <w:rPr>
                <w:rFonts w:ascii="Calibri" w:hAnsi="Calibri" w:cs="Arial"/>
                <w:sz w:val="22"/>
                <w:szCs w:val="22"/>
              </w:rPr>
              <w:t>To support the achievement of the Council</w:t>
            </w:r>
            <w:r w:rsidR="0011702B">
              <w:rPr>
                <w:rFonts w:ascii="Calibri" w:hAnsi="Calibri" w:cs="Arial"/>
                <w:sz w:val="22"/>
                <w:szCs w:val="22"/>
              </w:rPr>
              <w:t>’s</w:t>
            </w:r>
            <w:r w:rsidRPr="006316AA">
              <w:rPr>
                <w:rFonts w:ascii="Calibri" w:hAnsi="Calibri" w:cs="Arial"/>
                <w:sz w:val="22"/>
                <w:szCs w:val="22"/>
              </w:rPr>
              <w:t xml:space="preserve"> objectives and priorities by assisting the Development Manager </w:t>
            </w:r>
            <w:r w:rsidR="00A96531">
              <w:rPr>
                <w:rFonts w:ascii="Calibri" w:hAnsi="Calibri" w:cs="Arial"/>
                <w:sz w:val="22"/>
                <w:szCs w:val="22"/>
              </w:rPr>
              <w:t xml:space="preserve">and Senior Planning Officer (Enforcement) </w:t>
            </w:r>
            <w:r w:rsidRPr="006316AA">
              <w:rPr>
                <w:rFonts w:ascii="Calibri" w:hAnsi="Calibri" w:cs="Arial"/>
                <w:sz w:val="22"/>
                <w:szCs w:val="22"/>
              </w:rPr>
              <w:t xml:space="preserve">to deliver, develop and implement a professional, successful, high quality and effective Planning Enforcement  </w:t>
            </w:r>
            <w:r w:rsidR="0011702B">
              <w:rPr>
                <w:rFonts w:ascii="Calibri" w:hAnsi="Calibri" w:cs="Arial"/>
                <w:sz w:val="22"/>
                <w:szCs w:val="22"/>
              </w:rPr>
              <w:t>S</w:t>
            </w:r>
            <w:r w:rsidRPr="006316AA">
              <w:rPr>
                <w:rFonts w:ascii="Calibri" w:hAnsi="Calibri" w:cs="Arial"/>
                <w:sz w:val="22"/>
                <w:szCs w:val="22"/>
              </w:rPr>
              <w:t>ervice;</w:t>
            </w:r>
          </w:p>
          <w:p w14:paraId="1C9E76CC" w14:textId="77777777" w:rsidR="00FA1A65" w:rsidRPr="006316AA" w:rsidRDefault="00FA1A65" w:rsidP="000E681E">
            <w:pPr>
              <w:ind w:left="720"/>
              <w:rPr>
                <w:rFonts w:ascii="Calibri" w:hAnsi="Calibri"/>
                <w:sz w:val="22"/>
                <w:szCs w:val="22"/>
              </w:rPr>
            </w:pPr>
          </w:p>
          <w:p w14:paraId="064030EB" w14:textId="77777777" w:rsidR="00B72BC7" w:rsidRPr="006316AA" w:rsidRDefault="00B72BC7" w:rsidP="000E681E">
            <w:pPr>
              <w:numPr>
                <w:ilvl w:val="0"/>
                <w:numId w:val="33"/>
              </w:numPr>
              <w:rPr>
                <w:rFonts w:ascii="Calibri" w:hAnsi="Calibri"/>
                <w:sz w:val="22"/>
                <w:szCs w:val="22"/>
              </w:rPr>
            </w:pPr>
            <w:r w:rsidRPr="006316AA">
              <w:rPr>
                <w:rFonts w:ascii="Calibri" w:hAnsi="Calibri"/>
                <w:sz w:val="22"/>
                <w:szCs w:val="22"/>
              </w:rPr>
              <w:t xml:space="preserve">To respond to complaints of alleged breaches of planning control by gathering evidence through site and other investigations, to prepare reports on recommended action and to take such action as is necessary to achieve a satisfactory outcome, having regard to planning law, </w:t>
            </w:r>
            <w:r w:rsidR="00113AED">
              <w:rPr>
                <w:rFonts w:ascii="Calibri" w:hAnsi="Calibri"/>
                <w:sz w:val="22"/>
                <w:szCs w:val="22"/>
              </w:rPr>
              <w:t xml:space="preserve">other </w:t>
            </w:r>
            <w:r w:rsidRPr="006316AA">
              <w:rPr>
                <w:rFonts w:ascii="Calibri" w:hAnsi="Calibri"/>
                <w:sz w:val="22"/>
                <w:szCs w:val="22"/>
              </w:rPr>
              <w:t xml:space="preserve">regulations, </w:t>
            </w:r>
            <w:r w:rsidR="00113AED">
              <w:rPr>
                <w:rFonts w:ascii="Calibri" w:hAnsi="Calibri"/>
                <w:sz w:val="22"/>
                <w:szCs w:val="22"/>
              </w:rPr>
              <w:t xml:space="preserve">and development plan </w:t>
            </w:r>
            <w:r w:rsidRPr="006316AA">
              <w:rPr>
                <w:rFonts w:ascii="Calibri" w:hAnsi="Calibri"/>
                <w:sz w:val="22"/>
                <w:szCs w:val="22"/>
              </w:rPr>
              <w:t>polici</w:t>
            </w:r>
            <w:r w:rsidR="000E681E" w:rsidRPr="006316AA">
              <w:rPr>
                <w:rFonts w:ascii="Calibri" w:hAnsi="Calibri"/>
                <w:sz w:val="22"/>
                <w:szCs w:val="22"/>
              </w:rPr>
              <w:t>es;</w:t>
            </w:r>
          </w:p>
          <w:p w14:paraId="67A1502B" w14:textId="77777777" w:rsidR="00B72BC7" w:rsidRPr="006316AA" w:rsidRDefault="00B72BC7" w:rsidP="000E681E">
            <w:pPr>
              <w:rPr>
                <w:rFonts w:ascii="Calibri" w:hAnsi="Calibri"/>
                <w:sz w:val="22"/>
                <w:szCs w:val="22"/>
              </w:rPr>
            </w:pPr>
          </w:p>
          <w:p w14:paraId="328D6AEF" w14:textId="77777777" w:rsidR="00B72BC7" w:rsidRPr="006316AA" w:rsidRDefault="00B72BC7" w:rsidP="000E681E">
            <w:pPr>
              <w:numPr>
                <w:ilvl w:val="0"/>
                <w:numId w:val="33"/>
              </w:numPr>
              <w:rPr>
                <w:rFonts w:ascii="Calibri" w:hAnsi="Calibri"/>
                <w:sz w:val="22"/>
                <w:szCs w:val="22"/>
              </w:rPr>
            </w:pPr>
            <w:r w:rsidRPr="006316AA">
              <w:rPr>
                <w:rFonts w:ascii="Calibri" w:hAnsi="Calibri"/>
                <w:sz w:val="22"/>
                <w:szCs w:val="22"/>
              </w:rPr>
              <w:t>To monitor developments for compliance with planning permissions and to take such action as is necessary to</w:t>
            </w:r>
            <w:r w:rsidR="000E681E" w:rsidRPr="006316AA">
              <w:rPr>
                <w:rFonts w:ascii="Calibri" w:hAnsi="Calibri"/>
                <w:sz w:val="22"/>
                <w:szCs w:val="22"/>
              </w:rPr>
              <w:t xml:space="preserve"> achieve a satisfactory outcome;</w:t>
            </w:r>
          </w:p>
          <w:p w14:paraId="764C24CB" w14:textId="77777777" w:rsidR="00B72BC7" w:rsidRPr="006316AA" w:rsidRDefault="00B72BC7" w:rsidP="000E681E">
            <w:pPr>
              <w:rPr>
                <w:rFonts w:ascii="Calibri" w:hAnsi="Calibri"/>
                <w:sz w:val="22"/>
                <w:szCs w:val="22"/>
              </w:rPr>
            </w:pPr>
          </w:p>
          <w:p w14:paraId="622C7502" w14:textId="6784532D" w:rsidR="00A96531" w:rsidRDefault="00B72BC7" w:rsidP="00A96531">
            <w:pPr>
              <w:numPr>
                <w:ilvl w:val="0"/>
                <w:numId w:val="33"/>
              </w:numPr>
              <w:rPr>
                <w:rFonts w:ascii="Calibri" w:hAnsi="Calibri"/>
                <w:sz w:val="22"/>
                <w:szCs w:val="22"/>
              </w:rPr>
            </w:pPr>
            <w:r w:rsidRPr="006316AA">
              <w:rPr>
                <w:rFonts w:ascii="Calibri" w:hAnsi="Calibri"/>
                <w:sz w:val="22"/>
                <w:szCs w:val="22"/>
              </w:rPr>
              <w:t xml:space="preserve">To consult and liaise with other Council </w:t>
            </w:r>
            <w:r w:rsidR="0011702B">
              <w:rPr>
                <w:rFonts w:ascii="Calibri" w:hAnsi="Calibri"/>
                <w:sz w:val="22"/>
                <w:szCs w:val="22"/>
              </w:rPr>
              <w:t>O</w:t>
            </w:r>
            <w:r w:rsidRPr="006316AA">
              <w:rPr>
                <w:rFonts w:ascii="Calibri" w:hAnsi="Calibri"/>
                <w:sz w:val="22"/>
                <w:szCs w:val="22"/>
              </w:rPr>
              <w:t xml:space="preserve">fficers, Councillors, members of the public and other agencies/organisations, to gather required information to </w:t>
            </w:r>
            <w:r w:rsidR="00FA1A65" w:rsidRPr="006316AA">
              <w:rPr>
                <w:rFonts w:ascii="Calibri" w:hAnsi="Calibri"/>
                <w:sz w:val="22"/>
                <w:szCs w:val="22"/>
              </w:rPr>
              <w:t xml:space="preserve">take appropriate action or </w:t>
            </w:r>
            <w:r w:rsidRPr="006316AA">
              <w:rPr>
                <w:rFonts w:ascii="Calibri" w:hAnsi="Calibri"/>
                <w:sz w:val="22"/>
                <w:szCs w:val="22"/>
              </w:rPr>
              <w:t xml:space="preserve">make recommendations for action on </w:t>
            </w:r>
            <w:r w:rsidR="00FA1A65" w:rsidRPr="006316AA">
              <w:rPr>
                <w:rFonts w:ascii="Calibri" w:hAnsi="Calibri"/>
                <w:sz w:val="22"/>
                <w:szCs w:val="22"/>
              </w:rPr>
              <w:t>planning enforcement investigations</w:t>
            </w:r>
            <w:r w:rsidR="000E681E" w:rsidRPr="006316AA">
              <w:rPr>
                <w:rFonts w:ascii="Calibri" w:hAnsi="Calibri"/>
                <w:sz w:val="22"/>
                <w:szCs w:val="22"/>
              </w:rPr>
              <w:t>;</w:t>
            </w:r>
          </w:p>
          <w:p w14:paraId="5E91B1E7" w14:textId="77777777" w:rsidR="00A96531" w:rsidRDefault="00A96531" w:rsidP="00A96531">
            <w:pPr>
              <w:pStyle w:val="ListParagraph"/>
              <w:rPr>
                <w:rFonts w:ascii="Calibri" w:hAnsi="Calibri"/>
                <w:sz w:val="22"/>
                <w:szCs w:val="22"/>
              </w:rPr>
            </w:pPr>
          </w:p>
          <w:p w14:paraId="1662E581" w14:textId="15062615" w:rsidR="00A96531" w:rsidRDefault="001E4621" w:rsidP="00A96531">
            <w:pPr>
              <w:numPr>
                <w:ilvl w:val="0"/>
                <w:numId w:val="33"/>
              </w:numPr>
              <w:rPr>
                <w:rFonts w:ascii="Calibri" w:hAnsi="Calibri"/>
                <w:sz w:val="22"/>
                <w:szCs w:val="22"/>
              </w:rPr>
            </w:pPr>
            <w:r>
              <w:rPr>
                <w:rFonts w:ascii="Calibri" w:hAnsi="Calibri"/>
                <w:sz w:val="22"/>
                <w:szCs w:val="22"/>
              </w:rPr>
              <w:t>To negotiate with d</w:t>
            </w:r>
            <w:r w:rsidR="00A96531" w:rsidRPr="00A96531">
              <w:rPr>
                <w:rFonts w:ascii="Calibri" w:hAnsi="Calibri"/>
                <w:sz w:val="22"/>
                <w:szCs w:val="22"/>
              </w:rPr>
              <w:t>evelopers and their professional representatives</w:t>
            </w:r>
            <w:r>
              <w:rPr>
                <w:rFonts w:ascii="Calibri" w:hAnsi="Calibri"/>
                <w:sz w:val="22"/>
                <w:szCs w:val="22"/>
              </w:rPr>
              <w:t>,</w:t>
            </w:r>
            <w:r w:rsidR="00A96531" w:rsidRPr="00A96531">
              <w:rPr>
                <w:rFonts w:ascii="Calibri" w:hAnsi="Calibri"/>
                <w:sz w:val="22"/>
                <w:szCs w:val="22"/>
              </w:rPr>
              <w:t xml:space="preserve"> and identify and propose satisfactory amendments and solutions to breaches of planning and advertisement control.</w:t>
            </w:r>
          </w:p>
          <w:p w14:paraId="6B0B3FA1" w14:textId="77777777" w:rsidR="00A96531" w:rsidRDefault="00A96531" w:rsidP="00A96531">
            <w:pPr>
              <w:pStyle w:val="ListParagraph"/>
              <w:rPr>
                <w:rFonts w:ascii="Calibri" w:hAnsi="Calibri"/>
                <w:sz w:val="22"/>
                <w:szCs w:val="22"/>
              </w:rPr>
            </w:pPr>
          </w:p>
          <w:p w14:paraId="2995056A" w14:textId="77777777" w:rsidR="00A96531" w:rsidRDefault="00A96531" w:rsidP="00A96531">
            <w:pPr>
              <w:numPr>
                <w:ilvl w:val="0"/>
                <w:numId w:val="33"/>
              </w:numPr>
              <w:rPr>
                <w:rFonts w:ascii="Calibri" w:hAnsi="Calibri"/>
                <w:sz w:val="22"/>
                <w:szCs w:val="22"/>
              </w:rPr>
            </w:pPr>
            <w:r w:rsidRPr="00A96531">
              <w:rPr>
                <w:rFonts w:ascii="Calibri" w:hAnsi="Calibri"/>
                <w:sz w:val="22"/>
                <w:szCs w:val="22"/>
              </w:rPr>
              <w:t>To set and monitor deadlines for the implementation of such amendments and solutions.</w:t>
            </w:r>
          </w:p>
          <w:p w14:paraId="54FD8C26" w14:textId="77777777" w:rsidR="00A96531" w:rsidRDefault="00A96531" w:rsidP="00A96531">
            <w:pPr>
              <w:pStyle w:val="ListParagraph"/>
              <w:rPr>
                <w:rFonts w:ascii="Calibri" w:hAnsi="Calibri"/>
                <w:sz w:val="22"/>
                <w:szCs w:val="22"/>
              </w:rPr>
            </w:pPr>
          </w:p>
          <w:p w14:paraId="1DF66313" w14:textId="08908714" w:rsidR="00A96531" w:rsidRPr="00A96531" w:rsidRDefault="00A96531" w:rsidP="00A96531">
            <w:pPr>
              <w:numPr>
                <w:ilvl w:val="0"/>
                <w:numId w:val="33"/>
              </w:numPr>
              <w:rPr>
                <w:rFonts w:ascii="Calibri" w:hAnsi="Calibri"/>
                <w:sz w:val="22"/>
                <w:szCs w:val="22"/>
              </w:rPr>
            </w:pPr>
            <w:r w:rsidRPr="00A96531">
              <w:rPr>
                <w:rFonts w:ascii="Calibri" w:hAnsi="Calibri"/>
                <w:sz w:val="22"/>
                <w:szCs w:val="22"/>
              </w:rPr>
              <w:t xml:space="preserve">To justify and take appropriate enforcement action when necessary to remedy breaches of </w:t>
            </w:r>
            <w:r w:rsidR="001E4621">
              <w:rPr>
                <w:rFonts w:ascii="Calibri" w:hAnsi="Calibri"/>
                <w:sz w:val="22"/>
                <w:szCs w:val="22"/>
              </w:rPr>
              <w:t xml:space="preserve">various aspects of </w:t>
            </w:r>
            <w:r w:rsidRPr="00A96531">
              <w:rPr>
                <w:rFonts w:ascii="Calibri" w:hAnsi="Calibri"/>
                <w:sz w:val="22"/>
                <w:szCs w:val="22"/>
              </w:rPr>
              <w:t>planning</w:t>
            </w:r>
            <w:r w:rsidR="001E4621">
              <w:rPr>
                <w:rFonts w:ascii="Calibri" w:hAnsi="Calibri"/>
                <w:sz w:val="22"/>
                <w:szCs w:val="22"/>
              </w:rPr>
              <w:t xml:space="preserve"> legislation including those associated with the built development, heritage </w:t>
            </w:r>
            <w:r w:rsidR="00A444D9">
              <w:rPr>
                <w:rFonts w:ascii="Calibri" w:hAnsi="Calibri"/>
                <w:sz w:val="22"/>
                <w:szCs w:val="22"/>
              </w:rPr>
              <w:t xml:space="preserve">works, </w:t>
            </w:r>
            <w:r w:rsidRPr="00A96531">
              <w:rPr>
                <w:rFonts w:ascii="Calibri" w:hAnsi="Calibri"/>
                <w:sz w:val="22"/>
                <w:szCs w:val="22"/>
              </w:rPr>
              <w:t xml:space="preserve">advertisement control, </w:t>
            </w:r>
            <w:r w:rsidR="00A444D9">
              <w:rPr>
                <w:rFonts w:ascii="Calibri" w:hAnsi="Calibri"/>
                <w:sz w:val="22"/>
                <w:szCs w:val="22"/>
              </w:rPr>
              <w:t xml:space="preserve">tree protection legislation and </w:t>
            </w:r>
            <w:r w:rsidRPr="00A96531">
              <w:rPr>
                <w:rFonts w:ascii="Calibri" w:hAnsi="Calibri"/>
                <w:sz w:val="22"/>
                <w:szCs w:val="22"/>
              </w:rPr>
              <w:t>breaches of Part 8 of the Anti-Social Behaviour Act 2003</w:t>
            </w:r>
            <w:r w:rsidR="00D91279">
              <w:rPr>
                <w:rFonts w:ascii="Calibri" w:hAnsi="Calibri"/>
                <w:sz w:val="22"/>
                <w:szCs w:val="22"/>
              </w:rPr>
              <w:t xml:space="preserve"> (</w:t>
            </w:r>
            <w:r w:rsidR="00D91279" w:rsidRPr="00A96531">
              <w:rPr>
                <w:rFonts w:ascii="Calibri" w:hAnsi="Calibri"/>
                <w:sz w:val="22"/>
                <w:szCs w:val="22"/>
              </w:rPr>
              <w:t>high hedge complaints</w:t>
            </w:r>
            <w:r w:rsidR="00D91279">
              <w:rPr>
                <w:rFonts w:ascii="Calibri" w:hAnsi="Calibri"/>
                <w:sz w:val="22"/>
                <w:szCs w:val="22"/>
              </w:rPr>
              <w:t>)</w:t>
            </w:r>
            <w:r w:rsidRPr="00A96531">
              <w:rPr>
                <w:rFonts w:ascii="Calibri" w:hAnsi="Calibri"/>
                <w:sz w:val="22"/>
                <w:szCs w:val="22"/>
              </w:rPr>
              <w:t>.</w:t>
            </w:r>
          </w:p>
          <w:p w14:paraId="10439E81" w14:textId="77777777" w:rsidR="00A96531" w:rsidRPr="00A96531" w:rsidRDefault="00A96531" w:rsidP="00A96531">
            <w:pPr>
              <w:rPr>
                <w:rFonts w:ascii="Calibri" w:hAnsi="Calibri"/>
                <w:sz w:val="22"/>
                <w:szCs w:val="22"/>
              </w:rPr>
            </w:pPr>
          </w:p>
          <w:p w14:paraId="0D248319" w14:textId="27EFB20C" w:rsidR="007E3B73" w:rsidRDefault="00B72BC7" w:rsidP="007E3B73">
            <w:pPr>
              <w:numPr>
                <w:ilvl w:val="0"/>
                <w:numId w:val="33"/>
              </w:numPr>
              <w:rPr>
                <w:rFonts w:ascii="Calibri" w:hAnsi="Calibri"/>
                <w:sz w:val="22"/>
                <w:szCs w:val="22"/>
              </w:rPr>
            </w:pPr>
            <w:r w:rsidRPr="006316AA">
              <w:rPr>
                <w:rFonts w:ascii="Calibri" w:hAnsi="Calibri"/>
                <w:sz w:val="22"/>
                <w:szCs w:val="22"/>
              </w:rPr>
              <w:t xml:space="preserve">To </w:t>
            </w:r>
            <w:r w:rsidR="00FA1A65" w:rsidRPr="006316AA">
              <w:rPr>
                <w:rFonts w:ascii="Calibri" w:hAnsi="Calibri"/>
                <w:sz w:val="22"/>
                <w:szCs w:val="22"/>
              </w:rPr>
              <w:t>manage</w:t>
            </w:r>
            <w:r w:rsidRPr="006316AA">
              <w:rPr>
                <w:rFonts w:ascii="Calibri" w:hAnsi="Calibri"/>
                <w:sz w:val="22"/>
                <w:szCs w:val="22"/>
              </w:rPr>
              <w:t>, maintain and update records of enforcement complaints and progress with cases</w:t>
            </w:r>
            <w:r w:rsidR="00FA1A65" w:rsidRPr="006316AA">
              <w:rPr>
                <w:rFonts w:ascii="Calibri" w:hAnsi="Calibri"/>
                <w:sz w:val="22"/>
                <w:szCs w:val="22"/>
              </w:rPr>
              <w:t xml:space="preserve"> and provide reports on progress to the Development Manager</w:t>
            </w:r>
            <w:r w:rsidR="001E4621">
              <w:rPr>
                <w:rFonts w:ascii="Calibri" w:hAnsi="Calibri"/>
                <w:sz w:val="22"/>
                <w:szCs w:val="22"/>
              </w:rPr>
              <w:t xml:space="preserve"> (using the bespoke software for this).</w:t>
            </w:r>
          </w:p>
          <w:p w14:paraId="4CC60D74" w14:textId="77777777" w:rsidR="007E3B73" w:rsidRPr="007E3B73" w:rsidRDefault="007E3B73" w:rsidP="007E3B73">
            <w:pPr>
              <w:pStyle w:val="ListParagraph"/>
              <w:rPr>
                <w:rFonts w:ascii="Calibri" w:hAnsi="Calibri"/>
                <w:sz w:val="22"/>
                <w:szCs w:val="22"/>
                <w:lang w:eastAsia="en-US"/>
              </w:rPr>
            </w:pPr>
          </w:p>
          <w:p w14:paraId="64FEFDE5" w14:textId="5FE84C47" w:rsidR="007E3B73" w:rsidRDefault="007E3B73" w:rsidP="007E3B73">
            <w:pPr>
              <w:numPr>
                <w:ilvl w:val="0"/>
                <w:numId w:val="33"/>
              </w:numPr>
              <w:rPr>
                <w:rFonts w:ascii="Calibri" w:hAnsi="Calibri"/>
                <w:sz w:val="22"/>
                <w:szCs w:val="22"/>
              </w:rPr>
            </w:pPr>
            <w:r w:rsidRPr="007E3B73">
              <w:rPr>
                <w:rFonts w:ascii="Calibri" w:hAnsi="Calibri"/>
                <w:sz w:val="22"/>
                <w:szCs w:val="22"/>
              </w:rPr>
              <w:t xml:space="preserve">The </w:t>
            </w:r>
            <w:r w:rsidR="001E4621">
              <w:rPr>
                <w:rFonts w:ascii="Calibri" w:hAnsi="Calibri"/>
                <w:sz w:val="22"/>
                <w:szCs w:val="22"/>
              </w:rPr>
              <w:t xml:space="preserve">drafting and </w:t>
            </w:r>
            <w:r w:rsidRPr="007E3B73">
              <w:rPr>
                <w:rFonts w:ascii="Calibri" w:hAnsi="Calibri"/>
                <w:sz w:val="22"/>
                <w:szCs w:val="22"/>
              </w:rPr>
              <w:t>service of Notices under the Town and Country Planning Act 1990 and follow up inspections to ensure compliance with these Notices.</w:t>
            </w:r>
          </w:p>
          <w:p w14:paraId="255F2378" w14:textId="77777777" w:rsidR="007E3B73" w:rsidRPr="007E3B73" w:rsidRDefault="007E3B73" w:rsidP="007E3B73">
            <w:pPr>
              <w:pStyle w:val="ListParagraph"/>
              <w:rPr>
                <w:rFonts w:ascii="Calibri" w:hAnsi="Calibri"/>
                <w:sz w:val="22"/>
                <w:szCs w:val="22"/>
                <w:lang w:eastAsia="en-US"/>
              </w:rPr>
            </w:pPr>
          </w:p>
          <w:p w14:paraId="4DE06DF0" w14:textId="77777777" w:rsidR="007E3B73" w:rsidRPr="007E3B73" w:rsidRDefault="007E3B73" w:rsidP="007E3B73">
            <w:pPr>
              <w:numPr>
                <w:ilvl w:val="0"/>
                <w:numId w:val="33"/>
              </w:numPr>
              <w:rPr>
                <w:rFonts w:ascii="Calibri" w:hAnsi="Calibri"/>
                <w:sz w:val="22"/>
                <w:szCs w:val="22"/>
              </w:rPr>
            </w:pPr>
            <w:r w:rsidRPr="007E3B73">
              <w:rPr>
                <w:rFonts w:ascii="Calibri" w:hAnsi="Calibri"/>
                <w:sz w:val="22"/>
                <w:szCs w:val="22"/>
              </w:rPr>
              <w:t>Taking statements in accordance with the requirements of the Police and Criminal Evidence Act 1984 (including tape-recorded interviews).</w:t>
            </w:r>
          </w:p>
          <w:p w14:paraId="35E664A2" w14:textId="77777777" w:rsidR="00B72BC7" w:rsidRPr="006316AA" w:rsidRDefault="00B72BC7" w:rsidP="000E681E">
            <w:pPr>
              <w:rPr>
                <w:rFonts w:ascii="Calibri" w:hAnsi="Calibri"/>
                <w:sz w:val="22"/>
                <w:szCs w:val="22"/>
              </w:rPr>
            </w:pPr>
          </w:p>
          <w:p w14:paraId="62AF6986" w14:textId="77777777" w:rsidR="00B72BC7" w:rsidRPr="006316AA" w:rsidRDefault="00B72BC7" w:rsidP="000E681E">
            <w:pPr>
              <w:numPr>
                <w:ilvl w:val="0"/>
                <w:numId w:val="33"/>
              </w:numPr>
              <w:rPr>
                <w:rFonts w:ascii="Calibri" w:hAnsi="Calibri"/>
                <w:sz w:val="22"/>
                <w:szCs w:val="22"/>
              </w:rPr>
            </w:pPr>
            <w:r w:rsidRPr="006316AA">
              <w:rPr>
                <w:rFonts w:ascii="Calibri" w:hAnsi="Calibri"/>
                <w:sz w:val="22"/>
                <w:szCs w:val="22"/>
              </w:rPr>
              <w:t xml:space="preserve">To advise other Council Officers, Councillors and members of the public with regard to enforcement matters (whether by personal approach, letter, phone or other electronic means) to ensure that they are kept </w:t>
            </w:r>
            <w:r w:rsidR="000E681E" w:rsidRPr="006316AA">
              <w:rPr>
                <w:rFonts w:ascii="Calibri" w:hAnsi="Calibri"/>
                <w:sz w:val="22"/>
                <w:szCs w:val="22"/>
              </w:rPr>
              <w:t>informed of progress with investigations</w:t>
            </w:r>
            <w:r w:rsidR="00C82D0E">
              <w:rPr>
                <w:rFonts w:ascii="Calibri" w:hAnsi="Calibri"/>
                <w:sz w:val="22"/>
                <w:szCs w:val="22"/>
              </w:rPr>
              <w:t xml:space="preserve"> and general planning enforcement procedures</w:t>
            </w:r>
            <w:r w:rsidR="000E681E" w:rsidRPr="006316AA">
              <w:rPr>
                <w:rFonts w:ascii="Calibri" w:hAnsi="Calibri"/>
                <w:sz w:val="22"/>
                <w:szCs w:val="22"/>
              </w:rPr>
              <w:t>;</w:t>
            </w:r>
          </w:p>
          <w:p w14:paraId="7E702F3D" w14:textId="77777777" w:rsidR="000E681E" w:rsidRPr="006316AA" w:rsidRDefault="000E681E" w:rsidP="000E681E">
            <w:pPr>
              <w:rPr>
                <w:rFonts w:ascii="Calibri" w:hAnsi="Calibri"/>
                <w:sz w:val="22"/>
                <w:szCs w:val="22"/>
              </w:rPr>
            </w:pPr>
          </w:p>
          <w:p w14:paraId="30D13724" w14:textId="77777777" w:rsidR="000E681E" w:rsidRPr="006316AA" w:rsidRDefault="00E1292D" w:rsidP="000E681E">
            <w:pPr>
              <w:numPr>
                <w:ilvl w:val="0"/>
                <w:numId w:val="33"/>
              </w:numPr>
              <w:rPr>
                <w:rFonts w:ascii="Calibri" w:hAnsi="Calibri"/>
                <w:sz w:val="22"/>
                <w:szCs w:val="22"/>
              </w:rPr>
            </w:pPr>
            <w:r w:rsidRPr="006316AA">
              <w:rPr>
                <w:rFonts w:ascii="Calibri" w:hAnsi="Calibri"/>
                <w:sz w:val="22"/>
                <w:szCs w:val="22"/>
              </w:rPr>
              <w:t xml:space="preserve">To contribute to a continuous improvement in service delivery and the delivery of the Development </w:t>
            </w:r>
            <w:r w:rsidR="000E681E" w:rsidRPr="006316AA">
              <w:rPr>
                <w:rFonts w:ascii="Calibri" w:hAnsi="Calibri"/>
                <w:sz w:val="22"/>
                <w:szCs w:val="22"/>
              </w:rPr>
              <w:t>Management Service</w:t>
            </w:r>
            <w:r w:rsidRPr="006316AA">
              <w:rPr>
                <w:rFonts w:ascii="Calibri" w:hAnsi="Calibri"/>
                <w:sz w:val="22"/>
                <w:szCs w:val="22"/>
              </w:rPr>
              <w:t xml:space="preserve"> Plan</w:t>
            </w:r>
            <w:r w:rsidR="000E681E" w:rsidRPr="006316AA">
              <w:rPr>
                <w:rFonts w:ascii="Calibri" w:hAnsi="Calibri"/>
                <w:sz w:val="22"/>
                <w:szCs w:val="22"/>
              </w:rPr>
              <w:t>;</w:t>
            </w:r>
          </w:p>
          <w:p w14:paraId="653D1CD8" w14:textId="77777777" w:rsidR="000E681E" w:rsidRPr="006316AA" w:rsidRDefault="000E681E" w:rsidP="000E681E">
            <w:pPr>
              <w:rPr>
                <w:rFonts w:ascii="Calibri" w:hAnsi="Calibri"/>
                <w:sz w:val="22"/>
                <w:szCs w:val="22"/>
              </w:rPr>
            </w:pPr>
          </w:p>
          <w:p w14:paraId="74887038" w14:textId="77777777" w:rsidR="000E681E" w:rsidRPr="006316AA" w:rsidRDefault="00A3239A" w:rsidP="000E681E">
            <w:pPr>
              <w:numPr>
                <w:ilvl w:val="0"/>
                <w:numId w:val="33"/>
              </w:numPr>
              <w:jc w:val="both"/>
              <w:rPr>
                <w:rFonts w:ascii="Calibri" w:hAnsi="Calibri"/>
                <w:sz w:val="22"/>
                <w:szCs w:val="22"/>
              </w:rPr>
            </w:pPr>
            <w:r w:rsidRPr="006316AA">
              <w:rPr>
                <w:rFonts w:ascii="Calibri" w:hAnsi="Calibri"/>
                <w:sz w:val="22"/>
                <w:szCs w:val="22"/>
              </w:rPr>
              <w:t>To take personal responsibility for your own professi</w:t>
            </w:r>
            <w:r w:rsidR="00B72BC7" w:rsidRPr="006316AA">
              <w:rPr>
                <w:rFonts w:ascii="Calibri" w:hAnsi="Calibri"/>
                <w:sz w:val="22"/>
                <w:szCs w:val="22"/>
              </w:rPr>
              <w:t>onal and personal development;</w:t>
            </w:r>
          </w:p>
          <w:p w14:paraId="314607CF" w14:textId="77777777" w:rsidR="000E681E" w:rsidRPr="006316AA" w:rsidRDefault="000E681E" w:rsidP="000E681E">
            <w:pPr>
              <w:jc w:val="both"/>
              <w:rPr>
                <w:rFonts w:ascii="Calibri" w:hAnsi="Calibri"/>
                <w:sz w:val="22"/>
                <w:szCs w:val="22"/>
              </w:rPr>
            </w:pPr>
          </w:p>
          <w:p w14:paraId="66A66697" w14:textId="77777777" w:rsidR="005370A0" w:rsidRPr="006316AA" w:rsidRDefault="00A3239A" w:rsidP="000E681E">
            <w:pPr>
              <w:numPr>
                <w:ilvl w:val="0"/>
                <w:numId w:val="33"/>
              </w:numPr>
              <w:jc w:val="both"/>
              <w:rPr>
                <w:rFonts w:ascii="Calibri" w:hAnsi="Calibri" w:cs="Arial"/>
                <w:sz w:val="22"/>
                <w:szCs w:val="22"/>
              </w:rPr>
            </w:pPr>
            <w:r w:rsidRPr="006316AA">
              <w:rPr>
                <w:rFonts w:ascii="Calibri" w:hAnsi="Calibri" w:cs="Arial"/>
                <w:sz w:val="22"/>
                <w:szCs w:val="22"/>
              </w:rPr>
              <w:t>Attendance at all meetings</w:t>
            </w:r>
            <w:r w:rsidR="00CE0B71" w:rsidRPr="006316AA">
              <w:rPr>
                <w:rFonts w:ascii="Calibri" w:hAnsi="Calibri" w:cs="Arial"/>
                <w:sz w:val="22"/>
                <w:szCs w:val="22"/>
              </w:rPr>
              <w:t>,</w:t>
            </w:r>
            <w:r w:rsidRPr="006316AA">
              <w:rPr>
                <w:rFonts w:ascii="Calibri" w:hAnsi="Calibri" w:cs="Arial"/>
                <w:sz w:val="22"/>
                <w:szCs w:val="22"/>
              </w:rPr>
              <w:t xml:space="preserve"> w</w:t>
            </w:r>
            <w:r w:rsidR="00CE0B71" w:rsidRPr="006316AA">
              <w:rPr>
                <w:rFonts w:ascii="Calibri" w:hAnsi="Calibri" w:cs="Arial"/>
                <w:sz w:val="22"/>
                <w:szCs w:val="22"/>
              </w:rPr>
              <w:t>h</w:t>
            </w:r>
            <w:r w:rsidRPr="006316AA">
              <w:rPr>
                <w:rFonts w:ascii="Calibri" w:hAnsi="Calibri" w:cs="Arial"/>
                <w:sz w:val="22"/>
                <w:szCs w:val="22"/>
              </w:rPr>
              <w:t>ere relevant to the delivery of the service</w:t>
            </w:r>
            <w:r w:rsidR="00CE0B71" w:rsidRPr="006316AA">
              <w:rPr>
                <w:rFonts w:ascii="Calibri" w:hAnsi="Calibri" w:cs="Arial"/>
                <w:sz w:val="22"/>
                <w:szCs w:val="22"/>
              </w:rPr>
              <w:t>,</w:t>
            </w:r>
            <w:r w:rsidRPr="006316AA">
              <w:rPr>
                <w:rFonts w:ascii="Calibri" w:hAnsi="Calibri" w:cs="Arial"/>
                <w:sz w:val="22"/>
                <w:szCs w:val="22"/>
              </w:rPr>
              <w:t xml:space="preserve"> and t</w:t>
            </w:r>
            <w:r w:rsidR="005370A0" w:rsidRPr="006316AA">
              <w:rPr>
                <w:rFonts w:ascii="Calibri" w:hAnsi="Calibri" w:cs="Arial"/>
                <w:sz w:val="22"/>
                <w:szCs w:val="22"/>
              </w:rPr>
              <w:t>o have a flexible approach that will</w:t>
            </w:r>
            <w:r w:rsidR="00CE0B71" w:rsidRPr="006316AA">
              <w:rPr>
                <w:rFonts w:ascii="Calibri" w:hAnsi="Calibri" w:cs="Arial"/>
                <w:sz w:val="22"/>
                <w:szCs w:val="22"/>
              </w:rPr>
              <w:t>,</w:t>
            </w:r>
            <w:r w:rsidR="005370A0" w:rsidRPr="006316AA">
              <w:rPr>
                <w:rFonts w:ascii="Calibri" w:hAnsi="Calibri" w:cs="Arial"/>
                <w:sz w:val="22"/>
                <w:szCs w:val="22"/>
              </w:rPr>
              <w:t xml:space="preserve"> </w:t>
            </w:r>
            <w:r w:rsidR="00CE0B71" w:rsidRPr="006316AA">
              <w:rPr>
                <w:rFonts w:ascii="Calibri" w:hAnsi="Calibri" w:cs="Arial"/>
                <w:sz w:val="22"/>
                <w:szCs w:val="22"/>
              </w:rPr>
              <w:t xml:space="preserve">on occasion, </w:t>
            </w:r>
            <w:r w:rsidR="005370A0" w:rsidRPr="006316AA">
              <w:rPr>
                <w:rFonts w:ascii="Calibri" w:hAnsi="Calibri" w:cs="Arial"/>
                <w:sz w:val="22"/>
                <w:szCs w:val="22"/>
              </w:rPr>
              <w:t>require out of hours work (inclu</w:t>
            </w:r>
            <w:r w:rsidR="00DF22EE" w:rsidRPr="006316AA">
              <w:rPr>
                <w:rFonts w:ascii="Calibri" w:hAnsi="Calibri" w:cs="Arial"/>
                <w:sz w:val="22"/>
                <w:szCs w:val="22"/>
              </w:rPr>
              <w:t xml:space="preserve">ding, on occasion, </w:t>
            </w:r>
            <w:r w:rsidR="005370A0" w:rsidRPr="006316AA">
              <w:rPr>
                <w:rFonts w:ascii="Calibri" w:hAnsi="Calibri" w:cs="Arial"/>
                <w:sz w:val="22"/>
                <w:szCs w:val="22"/>
              </w:rPr>
              <w:t xml:space="preserve">weekends) to meet the demands of the service; </w:t>
            </w:r>
          </w:p>
          <w:p w14:paraId="18BA9942" w14:textId="77777777" w:rsidR="000E681E" w:rsidRPr="006316AA" w:rsidRDefault="000E681E" w:rsidP="000E681E">
            <w:pPr>
              <w:jc w:val="both"/>
              <w:rPr>
                <w:rFonts w:ascii="Calibri" w:hAnsi="Calibri" w:cs="Arial"/>
                <w:sz w:val="22"/>
                <w:szCs w:val="22"/>
              </w:rPr>
            </w:pPr>
          </w:p>
          <w:p w14:paraId="499629C1" w14:textId="77777777" w:rsidR="005370A0" w:rsidRPr="006316AA" w:rsidRDefault="005370A0" w:rsidP="000E681E">
            <w:pPr>
              <w:numPr>
                <w:ilvl w:val="0"/>
                <w:numId w:val="33"/>
              </w:numPr>
              <w:jc w:val="both"/>
              <w:rPr>
                <w:rFonts w:ascii="Calibri" w:hAnsi="Calibri" w:cs="Arial"/>
                <w:sz w:val="22"/>
                <w:szCs w:val="22"/>
              </w:rPr>
            </w:pPr>
            <w:r w:rsidRPr="006316AA">
              <w:rPr>
                <w:rFonts w:ascii="Calibri" w:hAnsi="Calibri" w:cs="Arial"/>
                <w:sz w:val="22"/>
                <w:szCs w:val="22"/>
              </w:rPr>
              <w:t xml:space="preserve">To participate </w:t>
            </w:r>
            <w:r w:rsidR="00A3239A" w:rsidRPr="006316AA">
              <w:rPr>
                <w:rFonts w:ascii="Calibri" w:hAnsi="Calibri" w:cs="Arial"/>
                <w:sz w:val="22"/>
                <w:szCs w:val="22"/>
              </w:rPr>
              <w:t xml:space="preserve">and assist in delivering the services provided by the </w:t>
            </w:r>
            <w:r w:rsidR="00333EC2" w:rsidRPr="006316AA">
              <w:rPr>
                <w:rFonts w:ascii="Calibri" w:hAnsi="Calibri" w:cs="Arial"/>
                <w:sz w:val="22"/>
                <w:szCs w:val="22"/>
              </w:rPr>
              <w:t>Development Management</w:t>
            </w:r>
            <w:r w:rsidR="00A3239A" w:rsidRPr="006316AA">
              <w:rPr>
                <w:rFonts w:ascii="Calibri" w:hAnsi="Calibri" w:cs="Arial"/>
                <w:sz w:val="22"/>
                <w:szCs w:val="22"/>
              </w:rPr>
              <w:t xml:space="preserve"> Team as a whole;</w:t>
            </w:r>
          </w:p>
          <w:p w14:paraId="20CCB478" w14:textId="77777777" w:rsidR="000E681E" w:rsidRPr="006316AA" w:rsidRDefault="000E681E" w:rsidP="000E681E">
            <w:pPr>
              <w:jc w:val="both"/>
              <w:rPr>
                <w:rFonts w:ascii="Calibri" w:hAnsi="Calibri" w:cs="Arial"/>
                <w:sz w:val="22"/>
                <w:szCs w:val="22"/>
              </w:rPr>
            </w:pPr>
          </w:p>
          <w:p w14:paraId="683433E3" w14:textId="77777777" w:rsidR="00333EC2" w:rsidRPr="006316AA" w:rsidRDefault="00333EC2" w:rsidP="000E681E">
            <w:pPr>
              <w:numPr>
                <w:ilvl w:val="0"/>
                <w:numId w:val="33"/>
              </w:numPr>
              <w:jc w:val="both"/>
              <w:rPr>
                <w:rFonts w:ascii="Calibri" w:hAnsi="Calibri"/>
                <w:sz w:val="22"/>
                <w:szCs w:val="22"/>
              </w:rPr>
            </w:pPr>
            <w:r w:rsidRPr="006316AA">
              <w:rPr>
                <w:rFonts w:ascii="Calibri" w:hAnsi="Calibri"/>
                <w:sz w:val="22"/>
                <w:szCs w:val="22"/>
              </w:rPr>
              <w:t>To apply a constructive and positive attitude in dealing with employee</w:t>
            </w:r>
            <w:r w:rsidR="000E681E" w:rsidRPr="006316AA">
              <w:rPr>
                <w:rFonts w:ascii="Calibri" w:hAnsi="Calibri"/>
                <w:sz w:val="22"/>
                <w:szCs w:val="22"/>
              </w:rPr>
              <w:t>s, elected members and partners;</w:t>
            </w:r>
          </w:p>
          <w:p w14:paraId="35B77291" w14:textId="77777777" w:rsidR="000E681E" w:rsidRPr="006316AA" w:rsidRDefault="000E681E" w:rsidP="000E681E">
            <w:pPr>
              <w:jc w:val="both"/>
              <w:rPr>
                <w:rFonts w:ascii="Calibri" w:hAnsi="Calibri"/>
                <w:sz w:val="22"/>
                <w:szCs w:val="22"/>
              </w:rPr>
            </w:pPr>
          </w:p>
          <w:p w14:paraId="59B2FC1E" w14:textId="77777777" w:rsidR="005370A0" w:rsidRPr="006316AA" w:rsidRDefault="005370A0" w:rsidP="000E681E">
            <w:pPr>
              <w:numPr>
                <w:ilvl w:val="0"/>
                <w:numId w:val="33"/>
              </w:numPr>
              <w:jc w:val="both"/>
              <w:rPr>
                <w:rFonts w:ascii="Calibri" w:hAnsi="Calibri" w:cs="Arial"/>
                <w:sz w:val="22"/>
                <w:szCs w:val="22"/>
              </w:rPr>
            </w:pPr>
            <w:r w:rsidRPr="006316AA">
              <w:rPr>
                <w:rFonts w:ascii="Calibri" w:hAnsi="Calibri" w:cs="Arial"/>
                <w:sz w:val="22"/>
                <w:szCs w:val="22"/>
              </w:rPr>
              <w:t>To ensure that all processes are carried out in accordance with curren</w:t>
            </w:r>
            <w:r w:rsidR="002C78D8" w:rsidRPr="006316AA">
              <w:rPr>
                <w:rFonts w:ascii="Calibri" w:hAnsi="Calibri" w:cs="Arial"/>
                <w:sz w:val="22"/>
                <w:szCs w:val="22"/>
              </w:rPr>
              <w:t>t legislation, regulations and c</w:t>
            </w:r>
            <w:r w:rsidRPr="006316AA">
              <w:rPr>
                <w:rFonts w:ascii="Calibri" w:hAnsi="Calibri" w:cs="Arial"/>
                <w:sz w:val="22"/>
                <w:szCs w:val="22"/>
              </w:rPr>
              <w:t>ouncil policy, with particu</w:t>
            </w:r>
            <w:r w:rsidR="002C78D8" w:rsidRPr="006316AA">
              <w:rPr>
                <w:rFonts w:ascii="Calibri" w:hAnsi="Calibri" w:cs="Arial"/>
                <w:sz w:val="22"/>
                <w:szCs w:val="22"/>
              </w:rPr>
              <w:t>lar emphasis on health &amp; sa</w:t>
            </w:r>
            <w:r w:rsidRPr="006316AA">
              <w:rPr>
                <w:rFonts w:ascii="Calibri" w:hAnsi="Calibri" w:cs="Arial"/>
                <w:sz w:val="22"/>
                <w:szCs w:val="22"/>
              </w:rPr>
              <w:t>fety, customer care and data protection;</w:t>
            </w:r>
          </w:p>
          <w:p w14:paraId="427EE3C3" w14:textId="77777777" w:rsidR="000E681E" w:rsidRPr="006316AA" w:rsidRDefault="000E681E" w:rsidP="000E681E">
            <w:pPr>
              <w:jc w:val="both"/>
              <w:rPr>
                <w:rFonts w:ascii="Calibri" w:hAnsi="Calibri" w:cs="Arial"/>
                <w:sz w:val="22"/>
                <w:szCs w:val="22"/>
              </w:rPr>
            </w:pPr>
          </w:p>
          <w:p w14:paraId="18F49A04" w14:textId="77777777" w:rsidR="00B63319" w:rsidRPr="006316AA" w:rsidRDefault="005370A0" w:rsidP="007E3B73">
            <w:pPr>
              <w:numPr>
                <w:ilvl w:val="0"/>
                <w:numId w:val="33"/>
              </w:numPr>
              <w:jc w:val="both"/>
              <w:rPr>
                <w:rFonts w:ascii="Calibri" w:hAnsi="Calibri" w:cs="Arial"/>
                <w:sz w:val="22"/>
                <w:szCs w:val="22"/>
              </w:rPr>
            </w:pPr>
            <w:r w:rsidRPr="006316AA">
              <w:rPr>
                <w:rFonts w:ascii="Calibri" w:hAnsi="Calibri" w:cs="Arial"/>
                <w:sz w:val="22"/>
                <w:szCs w:val="22"/>
              </w:rPr>
              <w:t xml:space="preserve">To undertake training and other duties </w:t>
            </w:r>
            <w:r w:rsidR="002C78D8" w:rsidRPr="006316AA">
              <w:rPr>
                <w:rFonts w:ascii="Calibri" w:hAnsi="Calibri" w:cs="Arial"/>
                <w:sz w:val="22"/>
                <w:szCs w:val="22"/>
              </w:rPr>
              <w:t>that</w:t>
            </w:r>
            <w:r w:rsidRPr="006316AA">
              <w:rPr>
                <w:rFonts w:ascii="Calibri" w:hAnsi="Calibri" w:cs="Arial"/>
                <w:sz w:val="22"/>
                <w:szCs w:val="22"/>
              </w:rPr>
              <w:t xml:space="preserve"> are commensurate with the grading and responsibility of the post.</w:t>
            </w:r>
          </w:p>
        </w:tc>
      </w:tr>
    </w:tbl>
    <w:p w14:paraId="7E4248A7" w14:textId="77777777" w:rsidR="00DC2BEF" w:rsidRPr="006316AA" w:rsidRDefault="00DC2BEF">
      <w:pPr>
        <w:spacing w:before="60" w:after="60"/>
        <w:rPr>
          <w:rFonts w:ascii="Calibri" w:hAnsi="Calibri"/>
          <w:sz w:val="22"/>
          <w:szCs w:val="22"/>
        </w:rPr>
      </w:pPr>
    </w:p>
    <w:tbl>
      <w:tblPr>
        <w:tblW w:w="9781" w:type="dxa"/>
        <w:tblInd w:w="249" w:type="dxa"/>
        <w:tblBorders>
          <w:top w:val="single" w:sz="6" w:space="0" w:color="000000"/>
          <w:left w:val="single" w:sz="6" w:space="0" w:color="000000"/>
          <w:bottom w:val="single" w:sz="6" w:space="0" w:color="000000"/>
          <w:right w:val="single" w:sz="6" w:space="0" w:color="000000"/>
        </w:tblBorders>
        <w:tblLayout w:type="fixed"/>
        <w:tblCellMar>
          <w:left w:w="107" w:type="dxa"/>
          <w:right w:w="107" w:type="dxa"/>
        </w:tblCellMar>
        <w:tblLook w:val="0000" w:firstRow="0" w:lastRow="0" w:firstColumn="0" w:lastColumn="0" w:noHBand="0" w:noVBand="0"/>
      </w:tblPr>
      <w:tblGrid>
        <w:gridCol w:w="6379"/>
        <w:gridCol w:w="3402"/>
      </w:tblGrid>
      <w:tr w:rsidR="00DC2BEF" w:rsidRPr="006316AA" w14:paraId="647D7674" w14:textId="77777777" w:rsidTr="00A0736D">
        <w:trPr>
          <w:cantSplit/>
        </w:trPr>
        <w:tc>
          <w:tcPr>
            <w:tcW w:w="6379" w:type="dxa"/>
            <w:shd w:val="pct35" w:color="C0C0C0" w:fill="auto"/>
          </w:tcPr>
          <w:p w14:paraId="4FEA2847" w14:textId="77777777" w:rsidR="00DC2BEF" w:rsidRPr="006316AA" w:rsidRDefault="00A0736D" w:rsidP="00BB05B2">
            <w:pPr>
              <w:pStyle w:val="Heading2"/>
              <w:spacing w:before="240" w:after="240"/>
              <w:rPr>
                <w:rFonts w:ascii="Calibri" w:hAnsi="Calibri"/>
                <w:sz w:val="22"/>
                <w:szCs w:val="22"/>
              </w:rPr>
            </w:pPr>
            <w:r w:rsidRPr="006316AA">
              <w:rPr>
                <w:rFonts w:ascii="Calibri" w:hAnsi="Calibri"/>
                <w:sz w:val="22"/>
                <w:szCs w:val="22"/>
              </w:rPr>
              <w:t>Prepared By</w:t>
            </w:r>
            <w:r w:rsidR="00FF2BC6" w:rsidRPr="006316AA">
              <w:rPr>
                <w:rFonts w:ascii="Calibri" w:hAnsi="Calibri"/>
                <w:sz w:val="22"/>
                <w:szCs w:val="22"/>
              </w:rPr>
              <w:t>:</w:t>
            </w:r>
            <w:r w:rsidRPr="006316AA">
              <w:rPr>
                <w:rFonts w:ascii="Calibri" w:hAnsi="Calibri"/>
                <w:sz w:val="22"/>
                <w:szCs w:val="22"/>
              </w:rPr>
              <w:t xml:space="preserve"> </w:t>
            </w:r>
            <w:r w:rsidR="00B63319" w:rsidRPr="006316AA">
              <w:rPr>
                <w:rFonts w:ascii="Calibri" w:hAnsi="Calibri"/>
                <w:sz w:val="22"/>
                <w:szCs w:val="22"/>
              </w:rPr>
              <w:t xml:space="preserve"> </w:t>
            </w:r>
            <w:r w:rsidR="009759BE" w:rsidRPr="006316AA">
              <w:rPr>
                <w:rFonts w:ascii="Calibri" w:hAnsi="Calibri"/>
                <w:sz w:val="22"/>
                <w:szCs w:val="22"/>
              </w:rPr>
              <w:t>Mark Evans/</w:t>
            </w:r>
            <w:r w:rsidR="00BB05B2" w:rsidRPr="006316AA">
              <w:rPr>
                <w:rFonts w:ascii="Calibri" w:hAnsi="Calibri"/>
                <w:sz w:val="22"/>
                <w:szCs w:val="22"/>
              </w:rPr>
              <w:t>Andrew Stell</w:t>
            </w:r>
          </w:p>
        </w:tc>
        <w:tc>
          <w:tcPr>
            <w:tcW w:w="3402" w:type="dxa"/>
            <w:shd w:val="pct35" w:color="C0C0C0" w:fill="auto"/>
          </w:tcPr>
          <w:p w14:paraId="6517FE23" w14:textId="77777777" w:rsidR="00DC2BEF" w:rsidRPr="006316AA" w:rsidRDefault="00DC2BEF" w:rsidP="007E3B73">
            <w:pPr>
              <w:spacing w:before="240" w:after="240"/>
              <w:rPr>
                <w:rFonts w:ascii="Calibri" w:hAnsi="Calibri"/>
                <w:b/>
                <w:sz w:val="22"/>
                <w:szCs w:val="22"/>
              </w:rPr>
            </w:pPr>
            <w:r w:rsidRPr="006316AA">
              <w:rPr>
                <w:rFonts w:ascii="Calibri" w:hAnsi="Calibri"/>
                <w:b/>
                <w:sz w:val="22"/>
                <w:szCs w:val="22"/>
              </w:rPr>
              <w:t>Date</w:t>
            </w:r>
            <w:r w:rsidR="00A0736D" w:rsidRPr="006316AA">
              <w:rPr>
                <w:rFonts w:ascii="Calibri" w:hAnsi="Calibri"/>
                <w:b/>
                <w:sz w:val="22"/>
                <w:szCs w:val="22"/>
              </w:rPr>
              <w:t xml:space="preserve">: </w:t>
            </w:r>
            <w:r w:rsidR="00B63319" w:rsidRPr="006316AA">
              <w:rPr>
                <w:rFonts w:ascii="Calibri" w:hAnsi="Calibri"/>
                <w:b/>
                <w:sz w:val="22"/>
                <w:szCs w:val="22"/>
              </w:rPr>
              <w:t xml:space="preserve"> </w:t>
            </w:r>
            <w:r w:rsidR="007E3B73">
              <w:rPr>
                <w:rFonts w:ascii="Calibri" w:hAnsi="Calibri"/>
                <w:b/>
                <w:sz w:val="22"/>
                <w:szCs w:val="22"/>
              </w:rPr>
              <w:t>June 2019</w:t>
            </w:r>
          </w:p>
        </w:tc>
      </w:tr>
    </w:tbl>
    <w:p w14:paraId="3C363601" w14:textId="77777777" w:rsidR="00DC2BEF" w:rsidRPr="006316AA" w:rsidRDefault="00DC2BEF">
      <w:pPr>
        <w:rPr>
          <w:rFonts w:ascii="Calibri" w:hAnsi="Calibri"/>
          <w:sz w:val="22"/>
          <w:szCs w:val="22"/>
        </w:rPr>
      </w:pPr>
    </w:p>
    <w:p w14:paraId="06C2937E" w14:textId="77777777" w:rsidR="007E3B73" w:rsidRDefault="007E3B73">
      <w:pPr>
        <w:rPr>
          <w:rFonts w:ascii="Calibri" w:hAnsi="Calibri"/>
        </w:rPr>
      </w:pPr>
      <w:r>
        <w:rPr>
          <w:rFonts w:ascii="Calibri" w:hAnsi="Calibri"/>
        </w:rPr>
        <w:br w:type="page"/>
      </w:r>
    </w:p>
    <w:p w14:paraId="71A0F50E" w14:textId="77777777" w:rsidR="00DC2BEF" w:rsidRPr="006316AA" w:rsidRDefault="00DC2BEF">
      <w:pPr>
        <w:rPr>
          <w:rFonts w:ascii="Calibri" w:hAnsi="Calibri"/>
        </w:rPr>
      </w:pPr>
    </w:p>
    <w:tbl>
      <w:tblPr>
        <w:tblW w:w="10065" w:type="dxa"/>
        <w:tblInd w:w="108" w:type="dxa"/>
        <w:tblLayout w:type="fixed"/>
        <w:tblLook w:val="0000" w:firstRow="0" w:lastRow="0" w:firstColumn="0" w:lastColumn="0" w:noHBand="0" w:noVBand="0"/>
      </w:tblPr>
      <w:tblGrid>
        <w:gridCol w:w="10065"/>
      </w:tblGrid>
      <w:tr w:rsidR="00DC2BEF" w:rsidRPr="006316AA" w14:paraId="05F6D65D" w14:textId="77777777" w:rsidTr="0010315A">
        <w:tc>
          <w:tcPr>
            <w:tcW w:w="10065" w:type="dxa"/>
            <w:tcBorders>
              <w:top w:val="nil"/>
              <w:left w:val="nil"/>
              <w:bottom w:val="single" w:sz="6" w:space="0" w:color="auto"/>
              <w:right w:val="nil"/>
            </w:tcBorders>
          </w:tcPr>
          <w:p w14:paraId="46E60156" w14:textId="77777777" w:rsidR="00DC2BEF" w:rsidRPr="006316AA" w:rsidRDefault="00857C92">
            <w:pPr>
              <w:rPr>
                <w:rFonts w:ascii="Calibri" w:hAnsi="Calibri"/>
              </w:rPr>
            </w:pPr>
            <w:r w:rsidRPr="006316AA">
              <w:rPr>
                <w:rFonts w:ascii="Calibri" w:hAnsi="Calibri"/>
                <w:noProof/>
                <w:lang w:eastAsia="en-GB"/>
              </w:rPr>
              <mc:AlternateContent>
                <mc:Choice Requires="wps">
                  <w:drawing>
                    <wp:anchor distT="0" distB="0" distL="114300" distR="114300" simplePos="0" relativeHeight="251658240" behindDoc="0" locked="0" layoutInCell="0" allowOverlap="1" wp14:anchorId="157F87CC" wp14:editId="58895647">
                      <wp:simplePos x="0" y="0"/>
                      <wp:positionH relativeFrom="column">
                        <wp:posOffset>1328420</wp:posOffset>
                      </wp:positionH>
                      <wp:positionV relativeFrom="paragraph">
                        <wp:posOffset>342900</wp:posOffset>
                      </wp:positionV>
                      <wp:extent cx="3401060" cy="447040"/>
                      <wp:effectExtent l="0" t="0" r="0" b="0"/>
                      <wp:wrapNone/>
                      <wp:docPr id="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106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FF"/>
                                    </a:solidFill>
                                    <a:miter lim="800000"/>
                                    <a:headEnd/>
                                    <a:tailEnd/>
                                  </a14:hiddenLine>
                                </a:ext>
                              </a:extLst>
                            </wps:spPr>
                            <wps:txbx>
                              <w:txbxContent>
                                <w:p w14:paraId="7BA72AD8" w14:textId="77777777" w:rsidR="001E4621" w:rsidRDefault="001E4621">
                                  <w:pPr>
                                    <w:rPr>
                                      <w:rFonts w:ascii="Arial Black" w:hAnsi="Arial Black"/>
                                      <w:b/>
                                      <w:sz w:val="44"/>
                                    </w:rPr>
                                  </w:pPr>
                                  <w:r>
                                    <w:rPr>
                                      <w:rFonts w:ascii="Arial Black" w:hAnsi="Arial Black"/>
                                      <w:b/>
                                      <w:sz w:val="44"/>
                                    </w:rPr>
                                    <w:t>Person Specification</w:t>
                                  </w:r>
                                </w:p>
                                <w:p w14:paraId="57238E8A" w14:textId="77777777" w:rsidR="001E4621" w:rsidRDefault="001E4621">
                                  <w:pPr>
                                    <w:rPr>
                                      <w:b/>
                                      <w:i/>
                                      <w:color w:val="FF0000"/>
                                      <w:sz w:val="44"/>
                                    </w:rPr>
                                  </w:pPr>
                                </w:p>
                                <w:p w14:paraId="0A201788" w14:textId="77777777" w:rsidR="001E4621" w:rsidRDefault="001E4621">
                                  <w:pPr>
                                    <w:rPr>
                                      <w:b/>
                                      <w:i/>
                                      <w:color w:val="FF0000"/>
                                      <w:sz w:val="44"/>
                                    </w:rPr>
                                  </w:pPr>
                                </w:p>
                                <w:p w14:paraId="0C337641" w14:textId="77777777" w:rsidR="001E4621" w:rsidRDefault="001E4621">
                                  <w:pPr>
                                    <w:rPr>
                                      <w:b/>
                                      <w:i/>
                                      <w:color w:val="FF0000"/>
                                      <w:sz w:val="44"/>
                                    </w:rPr>
                                  </w:pPr>
                                </w:p>
                                <w:p w14:paraId="2D4C57C8" w14:textId="77777777" w:rsidR="001E4621" w:rsidRDefault="001E4621">
                                  <w:pPr>
                                    <w:rPr>
                                      <w:b/>
                                      <w:i/>
                                      <w:sz w:val="4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7F87CC" id="Rectangle 16" o:spid="_x0000_s1026" style="position:absolute;margin-left:104.6pt;margin-top:27pt;width:267.8pt;height:3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" o:allowincell="f" filled="f" stroked="f" strokecolor="blue" strokeweight=".5pt">
                      <v:textbox inset="0,0,0,0">
                        <w:txbxContent>
                          <w:p w14:paraId="7BA72AD8" w14:textId="77777777" w:rsidR="001E4621" w:rsidRDefault="001E4621">
                            <w:pPr>
                              <w:rPr>
                                <w:rFonts w:ascii="Arial Black" w:hAnsi="Arial Black"/>
                                <w:b/>
                                <w:sz w:val="44"/>
                              </w:rPr>
                            </w:pPr>
                            <w:r>
                              <w:rPr>
                                <w:rFonts w:ascii="Arial Black" w:hAnsi="Arial Black"/>
                                <w:b/>
                                <w:sz w:val="44"/>
                              </w:rPr>
                              <w:t>Person Specification</w:t>
                            </w:r>
                          </w:p>
                          <w:p w14:paraId="57238E8A" w14:textId="77777777" w:rsidR="001E4621" w:rsidRDefault="001E4621">
                            <w:pPr>
                              <w:rPr>
                                <w:b/>
                                <w:i/>
                                <w:color w:val="FF0000"/>
                                <w:sz w:val="44"/>
                              </w:rPr>
                            </w:pPr>
                          </w:p>
                          <w:p w14:paraId="0A201788" w14:textId="77777777" w:rsidR="001E4621" w:rsidRDefault="001E4621">
                            <w:pPr>
                              <w:rPr>
                                <w:b/>
                                <w:i/>
                                <w:color w:val="FF0000"/>
                                <w:sz w:val="44"/>
                              </w:rPr>
                            </w:pPr>
                          </w:p>
                          <w:p w14:paraId="0C337641" w14:textId="77777777" w:rsidR="001E4621" w:rsidRDefault="001E4621">
                            <w:pPr>
                              <w:rPr>
                                <w:b/>
                                <w:i/>
                                <w:color w:val="FF0000"/>
                                <w:sz w:val="44"/>
                              </w:rPr>
                            </w:pPr>
                          </w:p>
                          <w:p w14:paraId="2D4C57C8" w14:textId="77777777" w:rsidR="001E4621" w:rsidRDefault="001E4621">
                            <w:pPr>
                              <w:rPr>
                                <w:b/>
                                <w:i/>
                                <w:sz w:val="44"/>
                              </w:rPr>
                            </w:pPr>
                          </w:p>
                        </w:txbxContent>
                      </v:textbox>
                    </v:rect>
                  </w:pict>
                </mc:Fallback>
              </mc:AlternateContent>
            </w:r>
          </w:p>
          <w:p w14:paraId="00CE25C6" w14:textId="77777777" w:rsidR="00DC2BEF" w:rsidRPr="006316AA" w:rsidRDefault="00DC2BEF">
            <w:pPr>
              <w:rPr>
                <w:rFonts w:ascii="Calibri" w:hAnsi="Calibri"/>
              </w:rPr>
            </w:pPr>
          </w:p>
          <w:p w14:paraId="7F8BD51F" w14:textId="77777777" w:rsidR="00DC2BEF" w:rsidRPr="006316AA" w:rsidRDefault="00DC2BEF">
            <w:pPr>
              <w:rPr>
                <w:rFonts w:ascii="Calibri" w:hAnsi="Calibri"/>
              </w:rPr>
            </w:pPr>
          </w:p>
          <w:p w14:paraId="327C0F4F" w14:textId="77777777" w:rsidR="00DC2BEF" w:rsidRPr="006316AA" w:rsidRDefault="00DC2BEF">
            <w:pPr>
              <w:rPr>
                <w:rFonts w:ascii="Calibri" w:hAnsi="Calibri"/>
              </w:rPr>
            </w:pPr>
          </w:p>
          <w:p w14:paraId="5C641141" w14:textId="77777777" w:rsidR="00DC2BEF" w:rsidRPr="006316AA" w:rsidRDefault="00DC2BEF">
            <w:pPr>
              <w:rPr>
                <w:rFonts w:ascii="Calibri" w:hAnsi="Calibri"/>
              </w:rPr>
            </w:pPr>
          </w:p>
        </w:tc>
      </w:tr>
      <w:tr w:rsidR="00DC2BEF" w:rsidRPr="006316AA" w14:paraId="7DE74BD1" w14:textId="77777777" w:rsidTr="0010315A">
        <w:tc>
          <w:tcPr>
            <w:tcW w:w="10065" w:type="dxa"/>
            <w:tcBorders>
              <w:top w:val="single" w:sz="6" w:space="0" w:color="auto"/>
              <w:left w:val="single" w:sz="6" w:space="0" w:color="auto"/>
              <w:bottom w:val="single" w:sz="6" w:space="0" w:color="auto"/>
              <w:right w:val="single" w:sz="6" w:space="0" w:color="auto"/>
            </w:tcBorders>
          </w:tcPr>
          <w:p w14:paraId="698A68E7" w14:textId="1E554BB2" w:rsidR="00DC2BEF" w:rsidRPr="006316AA" w:rsidRDefault="00DC2BEF" w:rsidP="00C96538">
            <w:pPr>
              <w:pStyle w:val="Style1"/>
              <w:tabs>
                <w:tab w:val="center" w:pos="4820"/>
                <w:tab w:val="right" w:leader="dot" w:pos="9498"/>
              </w:tabs>
              <w:spacing w:before="240" w:after="240"/>
              <w:rPr>
                <w:rFonts w:ascii="Calibri" w:hAnsi="Calibri"/>
                <w:sz w:val="22"/>
                <w:szCs w:val="22"/>
              </w:rPr>
            </w:pPr>
            <w:r w:rsidRPr="006316AA">
              <w:rPr>
                <w:rFonts w:ascii="Calibri" w:hAnsi="Calibri"/>
                <w:sz w:val="22"/>
                <w:szCs w:val="22"/>
              </w:rPr>
              <w:t xml:space="preserve">POST </w:t>
            </w:r>
            <w:r w:rsidR="004C65FE" w:rsidRPr="006316AA">
              <w:rPr>
                <w:rFonts w:ascii="Calibri" w:hAnsi="Calibri"/>
                <w:sz w:val="22"/>
                <w:szCs w:val="22"/>
              </w:rPr>
              <w:t>TITLE</w:t>
            </w:r>
            <w:r w:rsidRPr="006316AA">
              <w:rPr>
                <w:rFonts w:ascii="Calibri" w:hAnsi="Calibri"/>
                <w:sz w:val="22"/>
                <w:szCs w:val="22"/>
              </w:rPr>
              <w:t xml:space="preserve">: </w:t>
            </w:r>
            <w:r w:rsidR="00B63319" w:rsidRPr="006316AA">
              <w:rPr>
                <w:rFonts w:ascii="Calibri" w:hAnsi="Calibri"/>
                <w:sz w:val="22"/>
                <w:szCs w:val="22"/>
              </w:rPr>
              <w:t xml:space="preserve"> </w:t>
            </w:r>
            <w:r w:rsidR="00B6279C">
              <w:rPr>
                <w:rFonts w:ascii="Calibri" w:hAnsi="Calibri"/>
                <w:sz w:val="22"/>
                <w:szCs w:val="22"/>
              </w:rPr>
              <w:t>Planning Enforcement Officer</w:t>
            </w:r>
          </w:p>
        </w:tc>
      </w:tr>
      <w:tr w:rsidR="00DC2BEF" w:rsidRPr="006316AA" w14:paraId="207E6EAB" w14:textId="77777777" w:rsidTr="0010315A">
        <w:tc>
          <w:tcPr>
            <w:tcW w:w="10065" w:type="dxa"/>
            <w:tcBorders>
              <w:top w:val="nil"/>
              <w:left w:val="nil"/>
              <w:bottom w:val="single" w:sz="6" w:space="0" w:color="auto"/>
              <w:right w:val="nil"/>
            </w:tcBorders>
          </w:tcPr>
          <w:p w14:paraId="2D549254" w14:textId="77777777" w:rsidR="00DC2BEF" w:rsidRPr="006316AA" w:rsidRDefault="00DC2BEF">
            <w:pPr>
              <w:pStyle w:val="Style1"/>
              <w:tabs>
                <w:tab w:val="left" w:pos="567"/>
                <w:tab w:val="right" w:leader="dot" w:pos="9497"/>
              </w:tabs>
              <w:spacing w:before="0" w:after="0"/>
              <w:ind w:right="34"/>
              <w:rPr>
                <w:rFonts w:ascii="Calibri" w:hAnsi="Calibri"/>
                <w:b/>
                <w:sz w:val="22"/>
                <w:szCs w:val="22"/>
              </w:rPr>
            </w:pPr>
          </w:p>
        </w:tc>
      </w:tr>
      <w:tr w:rsidR="00DC2BEF" w:rsidRPr="006316AA" w14:paraId="17744662" w14:textId="77777777" w:rsidTr="0010315A">
        <w:tc>
          <w:tcPr>
            <w:tcW w:w="10065" w:type="dxa"/>
            <w:tcBorders>
              <w:top w:val="single" w:sz="6" w:space="0" w:color="auto"/>
              <w:left w:val="single" w:sz="6" w:space="0" w:color="auto"/>
              <w:bottom w:val="single" w:sz="6" w:space="0" w:color="auto"/>
              <w:right w:val="single" w:sz="6" w:space="0" w:color="auto"/>
            </w:tcBorders>
          </w:tcPr>
          <w:p w14:paraId="2D685AE8" w14:textId="34BCF993" w:rsidR="00DC2BEF" w:rsidRPr="006316AA" w:rsidRDefault="00710E9B" w:rsidP="0011702B">
            <w:pPr>
              <w:pStyle w:val="Style1"/>
              <w:tabs>
                <w:tab w:val="center" w:pos="3969"/>
                <w:tab w:val="left" w:pos="6521"/>
                <w:tab w:val="center" w:pos="8505"/>
              </w:tabs>
              <w:spacing w:before="240" w:after="240"/>
              <w:rPr>
                <w:rFonts w:ascii="Calibri" w:hAnsi="Calibri"/>
                <w:sz w:val="22"/>
                <w:szCs w:val="22"/>
              </w:rPr>
            </w:pPr>
            <w:r w:rsidRPr="006316AA">
              <w:rPr>
                <w:rFonts w:ascii="Calibri" w:hAnsi="Calibri"/>
                <w:sz w:val="22"/>
                <w:szCs w:val="22"/>
              </w:rPr>
              <w:t>DIRECTORATE</w:t>
            </w:r>
            <w:r w:rsidR="00DC2BEF" w:rsidRPr="006316AA">
              <w:rPr>
                <w:rFonts w:ascii="Calibri" w:hAnsi="Calibri"/>
                <w:sz w:val="22"/>
                <w:szCs w:val="22"/>
              </w:rPr>
              <w:t>:</w:t>
            </w:r>
            <w:r w:rsidR="00CF0BB6" w:rsidRPr="006316AA">
              <w:rPr>
                <w:rFonts w:ascii="Calibri" w:hAnsi="Calibri"/>
                <w:sz w:val="22"/>
                <w:szCs w:val="22"/>
              </w:rPr>
              <w:t xml:space="preserve"> </w:t>
            </w:r>
            <w:r w:rsidR="00B63319" w:rsidRPr="006316AA">
              <w:rPr>
                <w:rFonts w:ascii="Calibri" w:hAnsi="Calibri"/>
                <w:sz w:val="22"/>
                <w:szCs w:val="22"/>
              </w:rPr>
              <w:t xml:space="preserve"> </w:t>
            </w:r>
            <w:r w:rsidR="009A1879">
              <w:rPr>
                <w:rFonts w:ascii="Calibri" w:hAnsi="Calibri"/>
                <w:sz w:val="22"/>
                <w:szCs w:val="22"/>
              </w:rPr>
              <w:t>Planning</w:t>
            </w:r>
            <w:r w:rsidR="009759BE" w:rsidRPr="006316AA">
              <w:rPr>
                <w:rFonts w:ascii="Calibri" w:hAnsi="Calibri"/>
                <w:sz w:val="22"/>
                <w:szCs w:val="22"/>
              </w:rPr>
              <w:t xml:space="preserve"> Services</w:t>
            </w:r>
            <w:r w:rsidRPr="006316AA">
              <w:rPr>
                <w:rFonts w:ascii="Calibri" w:hAnsi="Calibri"/>
                <w:sz w:val="22"/>
                <w:szCs w:val="22"/>
              </w:rPr>
              <w:tab/>
            </w:r>
            <w:r w:rsidRPr="006316AA">
              <w:rPr>
                <w:rFonts w:ascii="Calibri" w:hAnsi="Calibri"/>
                <w:sz w:val="22"/>
                <w:szCs w:val="22"/>
              </w:rPr>
              <w:tab/>
              <w:t>POST NO</w:t>
            </w:r>
            <w:r w:rsidR="00DC2BEF" w:rsidRPr="006316AA">
              <w:rPr>
                <w:rFonts w:ascii="Calibri" w:hAnsi="Calibri"/>
                <w:sz w:val="22"/>
                <w:szCs w:val="22"/>
              </w:rPr>
              <w:t>:</w:t>
            </w:r>
            <w:r w:rsidR="00517A7E" w:rsidRPr="006316AA">
              <w:rPr>
                <w:rFonts w:ascii="Calibri" w:hAnsi="Calibri"/>
                <w:sz w:val="22"/>
                <w:szCs w:val="22"/>
              </w:rPr>
              <w:t xml:space="preserve"> </w:t>
            </w:r>
            <w:r w:rsidR="0011702B">
              <w:rPr>
                <w:rFonts w:ascii="Calibri" w:hAnsi="Calibri"/>
                <w:sz w:val="22"/>
                <w:szCs w:val="22"/>
              </w:rPr>
              <w:t>032</w:t>
            </w:r>
          </w:p>
        </w:tc>
      </w:tr>
    </w:tbl>
    <w:p w14:paraId="62BCD7BE" w14:textId="77777777" w:rsidR="00DC2BEF" w:rsidRPr="006316AA" w:rsidRDefault="00DC2BEF">
      <w:pPr>
        <w:rPr>
          <w:rFonts w:ascii="Calibri" w:hAnsi="Calibri"/>
          <w:sz w:val="22"/>
          <w:szCs w:val="22"/>
        </w:rPr>
      </w:pPr>
    </w:p>
    <w:tbl>
      <w:tblPr>
        <w:tblW w:w="10043" w:type="dxa"/>
        <w:tblInd w:w="107" w:type="dxa"/>
        <w:tblLayout w:type="fixed"/>
        <w:tblCellMar>
          <w:left w:w="107" w:type="dxa"/>
          <w:right w:w="107" w:type="dxa"/>
        </w:tblCellMar>
        <w:tblLook w:val="0000" w:firstRow="0" w:lastRow="0" w:firstColumn="0" w:lastColumn="0" w:noHBand="0" w:noVBand="0"/>
      </w:tblPr>
      <w:tblGrid>
        <w:gridCol w:w="8063"/>
        <w:gridCol w:w="1980"/>
      </w:tblGrid>
      <w:tr w:rsidR="00DC2BEF" w:rsidRPr="006316AA" w14:paraId="0F0502DF" w14:textId="77777777" w:rsidTr="005F2A83">
        <w:trPr>
          <w:cantSplit/>
          <w:trHeight w:val="863"/>
          <w:tblHeader/>
        </w:trPr>
        <w:tc>
          <w:tcPr>
            <w:tcW w:w="8063" w:type="dxa"/>
            <w:tcBorders>
              <w:top w:val="single" w:sz="6" w:space="0" w:color="auto"/>
              <w:left w:val="single" w:sz="6" w:space="0" w:color="auto"/>
              <w:bottom w:val="single" w:sz="6" w:space="0" w:color="auto"/>
              <w:right w:val="single" w:sz="6" w:space="0" w:color="auto"/>
            </w:tcBorders>
            <w:shd w:val="pct35" w:color="C0C0C0" w:fill="auto"/>
          </w:tcPr>
          <w:p w14:paraId="01AD926E" w14:textId="77777777" w:rsidR="00DC2BEF" w:rsidRPr="006316AA" w:rsidRDefault="00DC2BEF" w:rsidP="005F2A83">
            <w:pPr>
              <w:spacing w:after="120" w:line="360" w:lineRule="auto"/>
              <w:jc w:val="center"/>
              <w:rPr>
                <w:rFonts w:ascii="Calibri" w:hAnsi="Calibri"/>
                <w:b/>
                <w:sz w:val="22"/>
                <w:szCs w:val="22"/>
              </w:rPr>
            </w:pPr>
            <w:r w:rsidRPr="006316AA">
              <w:rPr>
                <w:rFonts w:ascii="Calibri" w:hAnsi="Calibri"/>
                <w:b/>
                <w:sz w:val="22"/>
                <w:szCs w:val="22"/>
              </w:rPr>
              <w:t xml:space="preserve">COMPETENCIES </w:t>
            </w:r>
          </w:p>
          <w:p w14:paraId="7AD749D8" w14:textId="77777777" w:rsidR="00DC2BEF" w:rsidRPr="006316AA" w:rsidRDefault="00DC2BEF" w:rsidP="005F2A83">
            <w:pPr>
              <w:spacing w:after="120" w:line="360" w:lineRule="auto"/>
              <w:jc w:val="center"/>
              <w:rPr>
                <w:rFonts w:ascii="Calibri" w:hAnsi="Calibri"/>
                <w:b/>
                <w:sz w:val="22"/>
                <w:szCs w:val="22"/>
              </w:rPr>
            </w:pPr>
            <w:r w:rsidRPr="006316AA">
              <w:rPr>
                <w:rFonts w:ascii="Calibri" w:hAnsi="Calibri"/>
                <w:b/>
                <w:sz w:val="22"/>
                <w:szCs w:val="22"/>
              </w:rPr>
              <w:t xml:space="preserve">(All competencies listed are </w:t>
            </w:r>
            <w:r w:rsidRPr="006316AA">
              <w:rPr>
                <w:rFonts w:ascii="Calibri" w:hAnsi="Calibri"/>
                <w:b/>
                <w:sz w:val="22"/>
                <w:szCs w:val="22"/>
                <w:u w:val="single"/>
              </w:rPr>
              <w:t>essential</w:t>
            </w:r>
            <w:r w:rsidRPr="006316AA">
              <w:rPr>
                <w:rFonts w:ascii="Calibri" w:hAnsi="Calibri"/>
                <w:b/>
                <w:sz w:val="22"/>
                <w:szCs w:val="22"/>
              </w:rPr>
              <w:t xml:space="preserve"> to the post)   </w:t>
            </w:r>
          </w:p>
        </w:tc>
        <w:tc>
          <w:tcPr>
            <w:tcW w:w="1980" w:type="dxa"/>
            <w:tcBorders>
              <w:top w:val="single" w:sz="6" w:space="0" w:color="auto"/>
              <w:left w:val="single" w:sz="6" w:space="0" w:color="auto"/>
              <w:bottom w:val="single" w:sz="6" w:space="0" w:color="auto"/>
              <w:right w:val="single" w:sz="6" w:space="0" w:color="auto"/>
            </w:tcBorders>
            <w:shd w:val="pct35" w:color="C0C0C0" w:fill="auto"/>
          </w:tcPr>
          <w:p w14:paraId="3038D30A" w14:textId="77777777" w:rsidR="00DC2BEF" w:rsidRPr="006316AA" w:rsidRDefault="00DC2BEF" w:rsidP="005F2A83">
            <w:pPr>
              <w:spacing w:after="120" w:line="360" w:lineRule="auto"/>
              <w:jc w:val="center"/>
              <w:rPr>
                <w:rFonts w:ascii="Calibri" w:hAnsi="Calibri"/>
                <w:b/>
                <w:sz w:val="22"/>
                <w:szCs w:val="22"/>
              </w:rPr>
            </w:pPr>
            <w:r w:rsidRPr="006316AA">
              <w:rPr>
                <w:rFonts w:ascii="Calibri" w:hAnsi="Calibri"/>
                <w:b/>
                <w:sz w:val="22"/>
                <w:szCs w:val="22"/>
              </w:rPr>
              <w:t>METHOD OF ASSESSMENT</w:t>
            </w:r>
          </w:p>
        </w:tc>
      </w:tr>
      <w:tr w:rsidR="00517A7E" w:rsidRPr="006316AA" w14:paraId="3CC82539" w14:textId="77777777" w:rsidTr="005F2A83">
        <w:trPr>
          <w:cantSplit/>
          <w:trHeight w:val="1417"/>
        </w:trPr>
        <w:tc>
          <w:tcPr>
            <w:tcW w:w="8063" w:type="dxa"/>
            <w:tcBorders>
              <w:top w:val="single" w:sz="6" w:space="0" w:color="auto"/>
              <w:left w:val="single" w:sz="6" w:space="0" w:color="auto"/>
              <w:bottom w:val="single" w:sz="6" w:space="0" w:color="auto"/>
              <w:right w:val="single" w:sz="6" w:space="0" w:color="auto"/>
            </w:tcBorders>
            <w:shd w:val="clear" w:color="C0C0C0" w:fill="auto"/>
          </w:tcPr>
          <w:p w14:paraId="4E4BEF7D" w14:textId="77777777" w:rsidR="008A02C4" w:rsidRPr="006316AA" w:rsidRDefault="008A02C4" w:rsidP="005F2A83">
            <w:pPr>
              <w:pStyle w:val="Style1"/>
              <w:spacing w:before="0" w:after="0" w:line="360" w:lineRule="auto"/>
              <w:rPr>
                <w:rFonts w:ascii="Calibri" w:hAnsi="Calibri" w:cs="Arial"/>
                <w:b/>
                <w:sz w:val="22"/>
                <w:szCs w:val="22"/>
              </w:rPr>
            </w:pPr>
            <w:r w:rsidRPr="006316AA">
              <w:rPr>
                <w:rFonts w:ascii="Calibri" w:hAnsi="Calibri" w:cs="Arial"/>
                <w:b/>
                <w:sz w:val="22"/>
                <w:szCs w:val="22"/>
              </w:rPr>
              <w:t>CUSTOMER FOCUS</w:t>
            </w:r>
          </w:p>
          <w:p w14:paraId="522F7D61" w14:textId="77777777" w:rsidR="00021B27" w:rsidRPr="006316AA" w:rsidRDefault="00021B27" w:rsidP="005F2A83">
            <w:pPr>
              <w:numPr>
                <w:ilvl w:val="0"/>
                <w:numId w:val="18"/>
              </w:numPr>
              <w:tabs>
                <w:tab w:val="num" w:pos="319"/>
              </w:tabs>
              <w:spacing w:line="360" w:lineRule="auto"/>
              <w:ind w:left="357" w:hanging="357"/>
              <w:rPr>
                <w:rFonts w:ascii="Calibri" w:hAnsi="Calibri" w:cs="Arial"/>
                <w:sz w:val="22"/>
                <w:szCs w:val="22"/>
              </w:rPr>
            </w:pPr>
            <w:r w:rsidRPr="006316AA">
              <w:rPr>
                <w:rFonts w:ascii="Calibri" w:hAnsi="Calibri" w:cs="Arial"/>
                <w:sz w:val="22"/>
                <w:szCs w:val="22"/>
              </w:rPr>
              <w:t>Treats employees as customers</w:t>
            </w:r>
          </w:p>
          <w:p w14:paraId="02E9CC75" w14:textId="77777777" w:rsidR="00021B27" w:rsidRPr="006316AA" w:rsidRDefault="00021B27" w:rsidP="005F2A83">
            <w:pPr>
              <w:numPr>
                <w:ilvl w:val="0"/>
                <w:numId w:val="18"/>
              </w:numPr>
              <w:tabs>
                <w:tab w:val="num" w:pos="319"/>
              </w:tabs>
              <w:spacing w:line="360" w:lineRule="auto"/>
              <w:ind w:left="357" w:hanging="357"/>
              <w:rPr>
                <w:rFonts w:ascii="Calibri" w:hAnsi="Calibri" w:cs="Arial"/>
                <w:sz w:val="22"/>
                <w:szCs w:val="22"/>
              </w:rPr>
            </w:pPr>
            <w:r w:rsidRPr="006316AA">
              <w:rPr>
                <w:rFonts w:ascii="Calibri" w:hAnsi="Calibri" w:cs="Arial"/>
                <w:sz w:val="22"/>
                <w:szCs w:val="22"/>
              </w:rPr>
              <w:t>Puts the customer first and values the customer in everything they do</w:t>
            </w:r>
          </w:p>
          <w:p w14:paraId="5E554C4A" w14:textId="77777777" w:rsidR="00021B27" w:rsidRPr="006316AA" w:rsidRDefault="00021B27" w:rsidP="005F2A83">
            <w:pPr>
              <w:numPr>
                <w:ilvl w:val="0"/>
                <w:numId w:val="18"/>
              </w:numPr>
              <w:tabs>
                <w:tab w:val="num" w:pos="319"/>
              </w:tabs>
              <w:spacing w:line="360" w:lineRule="auto"/>
              <w:ind w:left="357" w:hanging="357"/>
              <w:rPr>
                <w:rFonts w:ascii="Calibri" w:hAnsi="Calibri" w:cs="Arial"/>
                <w:sz w:val="22"/>
                <w:szCs w:val="22"/>
              </w:rPr>
            </w:pPr>
            <w:r w:rsidRPr="006316AA">
              <w:rPr>
                <w:rFonts w:ascii="Calibri" w:hAnsi="Calibri" w:cs="Arial"/>
                <w:sz w:val="22"/>
                <w:szCs w:val="22"/>
              </w:rPr>
              <w:t>Is professional, polite and friendly at all times</w:t>
            </w:r>
          </w:p>
          <w:p w14:paraId="095C9E09" w14:textId="77777777" w:rsidR="00021B27" w:rsidRPr="006316AA" w:rsidRDefault="00021B27" w:rsidP="005F2A83">
            <w:pPr>
              <w:numPr>
                <w:ilvl w:val="0"/>
                <w:numId w:val="18"/>
              </w:numPr>
              <w:tabs>
                <w:tab w:val="num" w:pos="319"/>
              </w:tabs>
              <w:spacing w:line="360" w:lineRule="auto"/>
              <w:ind w:left="357" w:hanging="357"/>
              <w:rPr>
                <w:rFonts w:ascii="Calibri" w:hAnsi="Calibri" w:cs="Arial"/>
                <w:sz w:val="22"/>
                <w:szCs w:val="22"/>
              </w:rPr>
            </w:pPr>
            <w:r w:rsidRPr="006316AA">
              <w:rPr>
                <w:rFonts w:ascii="Calibri" w:hAnsi="Calibri" w:cs="Arial"/>
                <w:sz w:val="22"/>
                <w:szCs w:val="22"/>
              </w:rPr>
              <w:t>Appreciates the customer is the only reason there is a job</w:t>
            </w:r>
          </w:p>
          <w:p w14:paraId="41278002" w14:textId="77777777" w:rsidR="0007289C" w:rsidRPr="006316AA" w:rsidRDefault="00021B27" w:rsidP="005F2A83">
            <w:pPr>
              <w:numPr>
                <w:ilvl w:val="0"/>
                <w:numId w:val="18"/>
              </w:numPr>
              <w:tabs>
                <w:tab w:val="num" w:pos="319"/>
              </w:tabs>
              <w:spacing w:line="360" w:lineRule="auto"/>
              <w:ind w:left="357" w:hanging="357"/>
              <w:rPr>
                <w:rFonts w:ascii="Calibri" w:hAnsi="Calibri" w:cs="Arial"/>
                <w:sz w:val="22"/>
                <w:szCs w:val="22"/>
              </w:rPr>
            </w:pPr>
            <w:r w:rsidRPr="006316AA">
              <w:rPr>
                <w:rFonts w:ascii="Calibri" w:hAnsi="Calibri" w:cs="Arial"/>
                <w:sz w:val="22"/>
                <w:szCs w:val="22"/>
              </w:rPr>
              <w:t>Challenges whether the existing ways of doing things meet customer need</w:t>
            </w:r>
          </w:p>
        </w:tc>
        <w:tc>
          <w:tcPr>
            <w:tcW w:w="1980" w:type="dxa"/>
            <w:tcBorders>
              <w:top w:val="single" w:sz="6" w:space="0" w:color="auto"/>
              <w:left w:val="single" w:sz="6" w:space="0" w:color="auto"/>
              <w:bottom w:val="single" w:sz="6" w:space="0" w:color="auto"/>
              <w:right w:val="single" w:sz="6" w:space="0" w:color="auto"/>
            </w:tcBorders>
            <w:shd w:val="clear" w:color="C0C0C0" w:fill="auto"/>
          </w:tcPr>
          <w:p w14:paraId="2366A42C" w14:textId="77777777" w:rsidR="00517A7E" w:rsidRPr="006316AA" w:rsidRDefault="00517A7E" w:rsidP="005F2A83">
            <w:pPr>
              <w:pStyle w:val="Style1"/>
              <w:spacing w:before="0" w:after="0" w:line="360" w:lineRule="auto"/>
              <w:jc w:val="center"/>
              <w:rPr>
                <w:rFonts w:ascii="Calibri" w:hAnsi="Calibri"/>
                <w:sz w:val="22"/>
                <w:szCs w:val="22"/>
              </w:rPr>
            </w:pPr>
          </w:p>
          <w:p w14:paraId="33B4DE7D" w14:textId="77777777" w:rsidR="00517A7E" w:rsidRPr="006316AA" w:rsidRDefault="00517A7E" w:rsidP="005F2A83">
            <w:pPr>
              <w:pStyle w:val="Style1"/>
              <w:spacing w:before="0" w:after="0" w:line="360" w:lineRule="auto"/>
              <w:jc w:val="center"/>
              <w:rPr>
                <w:rFonts w:ascii="Calibri" w:hAnsi="Calibri"/>
                <w:sz w:val="22"/>
                <w:szCs w:val="22"/>
              </w:rPr>
            </w:pPr>
            <w:r w:rsidRPr="006316AA">
              <w:rPr>
                <w:rFonts w:ascii="Calibri" w:hAnsi="Calibri"/>
                <w:sz w:val="22"/>
                <w:szCs w:val="22"/>
              </w:rPr>
              <w:t>Application form / interview</w:t>
            </w:r>
          </w:p>
        </w:tc>
      </w:tr>
      <w:tr w:rsidR="00517A7E" w:rsidRPr="006316AA" w14:paraId="3A29D7BD" w14:textId="77777777" w:rsidTr="005F2A83">
        <w:trPr>
          <w:cantSplit/>
          <w:trHeight w:val="1650"/>
        </w:trPr>
        <w:tc>
          <w:tcPr>
            <w:tcW w:w="8063" w:type="dxa"/>
            <w:tcBorders>
              <w:top w:val="single" w:sz="6" w:space="0" w:color="auto"/>
              <w:left w:val="single" w:sz="6" w:space="0" w:color="auto"/>
              <w:bottom w:val="single" w:sz="6" w:space="0" w:color="auto"/>
              <w:right w:val="single" w:sz="6" w:space="0" w:color="auto"/>
            </w:tcBorders>
            <w:shd w:val="clear" w:color="C0C0C0" w:fill="auto"/>
          </w:tcPr>
          <w:p w14:paraId="6548BDF1" w14:textId="77777777" w:rsidR="00517A7E" w:rsidRPr="006316AA" w:rsidRDefault="00267CA1" w:rsidP="005F2A83">
            <w:pPr>
              <w:pStyle w:val="Style1"/>
              <w:spacing w:before="0" w:after="0" w:line="360" w:lineRule="auto"/>
              <w:rPr>
                <w:rFonts w:ascii="Calibri" w:hAnsi="Calibri" w:cs="Arial"/>
                <w:sz w:val="22"/>
                <w:szCs w:val="22"/>
              </w:rPr>
            </w:pPr>
            <w:r w:rsidRPr="006316AA">
              <w:rPr>
                <w:rFonts w:ascii="Calibri" w:hAnsi="Calibri" w:cs="Arial"/>
                <w:b/>
                <w:sz w:val="22"/>
                <w:szCs w:val="22"/>
              </w:rPr>
              <w:t xml:space="preserve">WORKING TOGETHER </w:t>
            </w:r>
          </w:p>
          <w:p w14:paraId="32ABB645" w14:textId="77777777" w:rsidR="00021B27" w:rsidRPr="006316AA" w:rsidRDefault="00021B27" w:rsidP="005F2A83">
            <w:pPr>
              <w:numPr>
                <w:ilvl w:val="0"/>
                <w:numId w:val="21"/>
              </w:numPr>
              <w:tabs>
                <w:tab w:val="left" w:pos="319"/>
              </w:tabs>
              <w:autoSpaceDE w:val="0"/>
              <w:autoSpaceDN w:val="0"/>
              <w:adjustRightInd w:val="0"/>
              <w:spacing w:after="52" w:line="360" w:lineRule="auto"/>
              <w:rPr>
                <w:rFonts w:ascii="Calibri" w:hAnsi="Calibri" w:cs="Arial"/>
                <w:color w:val="000000"/>
                <w:sz w:val="22"/>
                <w:szCs w:val="22"/>
              </w:rPr>
            </w:pPr>
            <w:r w:rsidRPr="006316AA">
              <w:rPr>
                <w:rFonts w:ascii="Calibri" w:hAnsi="Calibri" w:cs="Arial"/>
                <w:color w:val="000000"/>
                <w:sz w:val="22"/>
                <w:szCs w:val="22"/>
              </w:rPr>
              <w:t>Promotes effective working across different service areas</w:t>
            </w:r>
          </w:p>
          <w:p w14:paraId="007C483E" w14:textId="77777777" w:rsidR="00021B27" w:rsidRPr="006316AA" w:rsidRDefault="00021B27" w:rsidP="005F2A83">
            <w:pPr>
              <w:numPr>
                <w:ilvl w:val="0"/>
                <w:numId w:val="21"/>
              </w:numPr>
              <w:tabs>
                <w:tab w:val="left" w:pos="319"/>
              </w:tabs>
              <w:autoSpaceDE w:val="0"/>
              <w:autoSpaceDN w:val="0"/>
              <w:adjustRightInd w:val="0"/>
              <w:spacing w:after="52" w:line="360" w:lineRule="auto"/>
              <w:rPr>
                <w:rFonts w:ascii="Calibri" w:hAnsi="Calibri" w:cs="Arial"/>
                <w:color w:val="000000"/>
                <w:sz w:val="22"/>
                <w:szCs w:val="22"/>
              </w:rPr>
            </w:pPr>
            <w:r w:rsidRPr="006316AA">
              <w:rPr>
                <w:rFonts w:ascii="Calibri" w:hAnsi="Calibri" w:cs="Arial"/>
                <w:color w:val="000000"/>
                <w:sz w:val="22"/>
                <w:szCs w:val="22"/>
              </w:rPr>
              <w:t>Accepts and provides constructive challenge</w:t>
            </w:r>
          </w:p>
          <w:p w14:paraId="3AEC1777" w14:textId="77777777" w:rsidR="00021B27" w:rsidRPr="006316AA" w:rsidRDefault="00021B27" w:rsidP="005F2A83">
            <w:pPr>
              <w:numPr>
                <w:ilvl w:val="0"/>
                <w:numId w:val="21"/>
              </w:numPr>
              <w:tabs>
                <w:tab w:val="left" w:pos="319"/>
              </w:tabs>
              <w:autoSpaceDE w:val="0"/>
              <w:autoSpaceDN w:val="0"/>
              <w:adjustRightInd w:val="0"/>
              <w:spacing w:after="52" w:line="360" w:lineRule="auto"/>
              <w:rPr>
                <w:rFonts w:ascii="Calibri" w:hAnsi="Calibri" w:cs="Arial"/>
                <w:color w:val="000000"/>
                <w:sz w:val="22"/>
                <w:szCs w:val="22"/>
              </w:rPr>
            </w:pPr>
            <w:r w:rsidRPr="006316AA">
              <w:rPr>
                <w:rFonts w:ascii="Calibri" w:hAnsi="Calibri" w:cs="Arial"/>
                <w:color w:val="000000"/>
                <w:sz w:val="22"/>
                <w:szCs w:val="22"/>
              </w:rPr>
              <w:t>Is an effective team player</w:t>
            </w:r>
          </w:p>
          <w:p w14:paraId="0E4CF8C4" w14:textId="77777777" w:rsidR="00021B27" w:rsidRPr="006316AA" w:rsidRDefault="00021B27" w:rsidP="005F2A83">
            <w:pPr>
              <w:numPr>
                <w:ilvl w:val="0"/>
                <w:numId w:val="21"/>
              </w:numPr>
              <w:tabs>
                <w:tab w:val="left" w:pos="319"/>
              </w:tabs>
              <w:autoSpaceDE w:val="0"/>
              <w:autoSpaceDN w:val="0"/>
              <w:adjustRightInd w:val="0"/>
              <w:spacing w:after="52" w:line="360" w:lineRule="auto"/>
              <w:rPr>
                <w:rFonts w:ascii="Calibri" w:hAnsi="Calibri" w:cs="Arial"/>
                <w:color w:val="000000"/>
                <w:sz w:val="22"/>
                <w:szCs w:val="22"/>
              </w:rPr>
            </w:pPr>
            <w:r w:rsidRPr="006316AA">
              <w:rPr>
                <w:rFonts w:ascii="Calibri" w:hAnsi="Calibri" w:cs="Arial"/>
                <w:color w:val="000000"/>
                <w:sz w:val="22"/>
                <w:szCs w:val="22"/>
              </w:rPr>
              <w:t>Demonstrates the ability to learn from others</w:t>
            </w:r>
          </w:p>
          <w:p w14:paraId="39F02F8D" w14:textId="77777777" w:rsidR="00021B27" w:rsidRPr="006316AA" w:rsidRDefault="00021B27" w:rsidP="005F2A83">
            <w:pPr>
              <w:numPr>
                <w:ilvl w:val="0"/>
                <w:numId w:val="21"/>
              </w:numPr>
              <w:tabs>
                <w:tab w:val="left" w:pos="319"/>
              </w:tabs>
              <w:autoSpaceDE w:val="0"/>
              <w:autoSpaceDN w:val="0"/>
              <w:adjustRightInd w:val="0"/>
              <w:spacing w:after="52" w:line="360" w:lineRule="auto"/>
              <w:rPr>
                <w:rFonts w:ascii="Calibri" w:hAnsi="Calibri" w:cs="Arial"/>
                <w:color w:val="000000"/>
                <w:sz w:val="22"/>
                <w:szCs w:val="22"/>
              </w:rPr>
            </w:pPr>
            <w:r w:rsidRPr="006316AA">
              <w:rPr>
                <w:rFonts w:ascii="Calibri" w:hAnsi="Calibri" w:cs="Arial"/>
                <w:color w:val="000000"/>
                <w:sz w:val="22"/>
                <w:szCs w:val="22"/>
              </w:rPr>
              <w:t>Focuses on solutions rather than problems</w:t>
            </w:r>
          </w:p>
          <w:p w14:paraId="4E5CFE7A" w14:textId="77777777" w:rsidR="00DD2C9D" w:rsidRPr="006316AA" w:rsidRDefault="00021B27" w:rsidP="005F2A83">
            <w:pPr>
              <w:numPr>
                <w:ilvl w:val="0"/>
                <w:numId w:val="21"/>
              </w:numPr>
              <w:tabs>
                <w:tab w:val="left" w:pos="319"/>
              </w:tabs>
              <w:autoSpaceDE w:val="0"/>
              <w:autoSpaceDN w:val="0"/>
              <w:adjustRightInd w:val="0"/>
              <w:spacing w:after="52" w:line="360" w:lineRule="auto"/>
              <w:rPr>
                <w:rFonts w:ascii="Calibri" w:hAnsi="Calibri" w:cs="Arial"/>
                <w:color w:val="000000"/>
                <w:sz w:val="22"/>
                <w:szCs w:val="22"/>
              </w:rPr>
            </w:pPr>
            <w:r w:rsidRPr="006316AA">
              <w:rPr>
                <w:rFonts w:ascii="Calibri" w:hAnsi="Calibri" w:cs="Arial"/>
                <w:color w:val="000000"/>
                <w:sz w:val="22"/>
                <w:szCs w:val="22"/>
              </w:rPr>
              <w:t>Works with others to deliver great performance</w:t>
            </w:r>
          </w:p>
        </w:tc>
        <w:tc>
          <w:tcPr>
            <w:tcW w:w="1980" w:type="dxa"/>
            <w:tcBorders>
              <w:top w:val="single" w:sz="6" w:space="0" w:color="auto"/>
              <w:left w:val="single" w:sz="6" w:space="0" w:color="auto"/>
              <w:bottom w:val="single" w:sz="6" w:space="0" w:color="auto"/>
              <w:right w:val="single" w:sz="6" w:space="0" w:color="auto"/>
            </w:tcBorders>
            <w:shd w:val="clear" w:color="C0C0C0" w:fill="auto"/>
          </w:tcPr>
          <w:p w14:paraId="609B6862" w14:textId="77777777" w:rsidR="00517A7E" w:rsidRPr="006316AA" w:rsidRDefault="00517A7E" w:rsidP="005F2A83">
            <w:pPr>
              <w:pStyle w:val="Style1"/>
              <w:spacing w:before="0" w:after="0" w:line="360" w:lineRule="auto"/>
              <w:jc w:val="center"/>
              <w:rPr>
                <w:rFonts w:ascii="Calibri" w:hAnsi="Calibri"/>
                <w:sz w:val="22"/>
                <w:szCs w:val="22"/>
              </w:rPr>
            </w:pPr>
          </w:p>
          <w:p w14:paraId="45005E2E" w14:textId="77777777" w:rsidR="00517A7E" w:rsidRPr="006316AA" w:rsidRDefault="00517A7E" w:rsidP="005F2A83">
            <w:pPr>
              <w:pStyle w:val="Style1"/>
              <w:spacing w:before="0" w:after="0" w:line="360" w:lineRule="auto"/>
              <w:jc w:val="center"/>
              <w:rPr>
                <w:rFonts w:ascii="Calibri" w:hAnsi="Calibri"/>
                <w:sz w:val="22"/>
                <w:szCs w:val="22"/>
              </w:rPr>
            </w:pPr>
            <w:r w:rsidRPr="006316AA">
              <w:rPr>
                <w:rFonts w:ascii="Calibri" w:hAnsi="Calibri"/>
                <w:sz w:val="22"/>
                <w:szCs w:val="22"/>
              </w:rPr>
              <w:t>Application form / interview</w:t>
            </w:r>
          </w:p>
        </w:tc>
      </w:tr>
      <w:tr w:rsidR="00517A7E" w:rsidRPr="006316AA" w14:paraId="721B4B46" w14:textId="77777777" w:rsidTr="005F2A83">
        <w:trPr>
          <w:cantSplit/>
          <w:trHeight w:val="1650"/>
        </w:trPr>
        <w:tc>
          <w:tcPr>
            <w:tcW w:w="8063" w:type="dxa"/>
            <w:tcBorders>
              <w:top w:val="single" w:sz="6" w:space="0" w:color="auto"/>
              <w:left w:val="single" w:sz="6" w:space="0" w:color="auto"/>
              <w:bottom w:val="single" w:sz="6" w:space="0" w:color="auto"/>
              <w:right w:val="single" w:sz="6" w:space="0" w:color="auto"/>
            </w:tcBorders>
            <w:shd w:val="clear" w:color="C0C0C0" w:fill="auto"/>
          </w:tcPr>
          <w:p w14:paraId="72463D02" w14:textId="77777777" w:rsidR="00517A7E" w:rsidRPr="006316AA" w:rsidRDefault="008A02C4" w:rsidP="005F2A83">
            <w:pPr>
              <w:pStyle w:val="Style1"/>
              <w:spacing w:before="0" w:after="0" w:line="360" w:lineRule="auto"/>
              <w:rPr>
                <w:rFonts w:ascii="Calibri" w:hAnsi="Calibri" w:cs="Arial"/>
                <w:sz w:val="22"/>
                <w:szCs w:val="22"/>
              </w:rPr>
            </w:pPr>
            <w:r w:rsidRPr="006316AA">
              <w:rPr>
                <w:rFonts w:ascii="Calibri" w:hAnsi="Calibri" w:cs="Arial"/>
                <w:b/>
                <w:sz w:val="22"/>
                <w:szCs w:val="22"/>
              </w:rPr>
              <w:t xml:space="preserve">EFFECTIVE COMMINCATION </w:t>
            </w:r>
          </w:p>
          <w:p w14:paraId="0B9F5D48" w14:textId="77777777" w:rsidR="00021B27" w:rsidRPr="006316AA" w:rsidRDefault="00021B27" w:rsidP="005F2A83">
            <w:pPr>
              <w:numPr>
                <w:ilvl w:val="0"/>
                <w:numId w:val="23"/>
              </w:numPr>
              <w:tabs>
                <w:tab w:val="num" w:pos="319"/>
              </w:tabs>
              <w:spacing w:line="360" w:lineRule="auto"/>
              <w:ind w:left="357" w:hanging="357"/>
              <w:rPr>
                <w:rFonts w:ascii="Calibri" w:hAnsi="Calibri" w:cs="Arial"/>
                <w:color w:val="000000"/>
                <w:sz w:val="22"/>
                <w:szCs w:val="22"/>
              </w:rPr>
            </w:pPr>
            <w:r w:rsidRPr="006316AA">
              <w:rPr>
                <w:rFonts w:ascii="Calibri" w:hAnsi="Calibri" w:cs="Arial"/>
                <w:color w:val="000000"/>
                <w:sz w:val="22"/>
                <w:szCs w:val="22"/>
              </w:rPr>
              <w:t>Clearly explains the reasons for decisions made</w:t>
            </w:r>
          </w:p>
          <w:p w14:paraId="7BCA47D4" w14:textId="77777777" w:rsidR="00021B27" w:rsidRPr="006316AA" w:rsidRDefault="00021B27" w:rsidP="005F2A83">
            <w:pPr>
              <w:numPr>
                <w:ilvl w:val="0"/>
                <w:numId w:val="23"/>
              </w:numPr>
              <w:tabs>
                <w:tab w:val="num" w:pos="319"/>
              </w:tabs>
              <w:spacing w:line="360" w:lineRule="auto"/>
              <w:ind w:left="357" w:hanging="357"/>
              <w:rPr>
                <w:rFonts w:ascii="Calibri" w:hAnsi="Calibri" w:cs="Arial"/>
                <w:color w:val="000000"/>
                <w:sz w:val="22"/>
                <w:szCs w:val="22"/>
              </w:rPr>
            </w:pPr>
            <w:r w:rsidRPr="006316AA">
              <w:rPr>
                <w:rFonts w:ascii="Calibri" w:hAnsi="Calibri" w:cs="Arial"/>
                <w:color w:val="000000"/>
                <w:sz w:val="22"/>
                <w:szCs w:val="22"/>
              </w:rPr>
              <w:t>Open, honest and transparent in all communications</w:t>
            </w:r>
          </w:p>
          <w:p w14:paraId="1A328475" w14:textId="77777777" w:rsidR="00021B27" w:rsidRPr="006316AA" w:rsidRDefault="00021B27" w:rsidP="005F2A83">
            <w:pPr>
              <w:numPr>
                <w:ilvl w:val="0"/>
                <w:numId w:val="23"/>
              </w:numPr>
              <w:tabs>
                <w:tab w:val="num" w:pos="319"/>
              </w:tabs>
              <w:spacing w:line="360" w:lineRule="auto"/>
              <w:ind w:left="357" w:hanging="357"/>
              <w:rPr>
                <w:rFonts w:ascii="Calibri" w:hAnsi="Calibri" w:cs="Arial"/>
                <w:color w:val="000000"/>
                <w:sz w:val="22"/>
                <w:szCs w:val="22"/>
              </w:rPr>
            </w:pPr>
            <w:r w:rsidRPr="006316AA">
              <w:rPr>
                <w:rFonts w:ascii="Calibri" w:hAnsi="Calibri" w:cs="Arial"/>
                <w:color w:val="000000"/>
                <w:sz w:val="22"/>
                <w:szCs w:val="22"/>
              </w:rPr>
              <w:t>Champions success at every opportunity</w:t>
            </w:r>
          </w:p>
          <w:p w14:paraId="1F103A79" w14:textId="77777777" w:rsidR="00021B27" w:rsidRPr="006316AA" w:rsidRDefault="00021B27" w:rsidP="005F2A83">
            <w:pPr>
              <w:numPr>
                <w:ilvl w:val="0"/>
                <w:numId w:val="23"/>
              </w:numPr>
              <w:tabs>
                <w:tab w:val="num" w:pos="319"/>
              </w:tabs>
              <w:spacing w:line="360" w:lineRule="auto"/>
              <w:ind w:left="357" w:hanging="357"/>
              <w:rPr>
                <w:rFonts w:ascii="Calibri" w:hAnsi="Calibri" w:cs="Arial"/>
                <w:color w:val="000000"/>
                <w:sz w:val="22"/>
                <w:szCs w:val="22"/>
              </w:rPr>
            </w:pPr>
            <w:r w:rsidRPr="006316AA">
              <w:rPr>
                <w:rFonts w:ascii="Calibri" w:hAnsi="Calibri" w:cs="Arial"/>
                <w:color w:val="000000"/>
                <w:sz w:val="22"/>
                <w:szCs w:val="22"/>
              </w:rPr>
              <w:t>Demonstrates the ability to listen and understand</w:t>
            </w:r>
          </w:p>
          <w:p w14:paraId="4C9FEFC0" w14:textId="77777777" w:rsidR="00021B27" w:rsidRPr="006316AA" w:rsidRDefault="00021B27" w:rsidP="005F2A83">
            <w:pPr>
              <w:numPr>
                <w:ilvl w:val="0"/>
                <w:numId w:val="23"/>
              </w:numPr>
              <w:tabs>
                <w:tab w:val="num" w:pos="319"/>
              </w:tabs>
              <w:spacing w:line="360" w:lineRule="auto"/>
              <w:ind w:left="357" w:hanging="357"/>
              <w:rPr>
                <w:rFonts w:ascii="Calibri" w:hAnsi="Calibri" w:cs="Arial"/>
                <w:color w:val="000000"/>
                <w:sz w:val="22"/>
                <w:szCs w:val="22"/>
              </w:rPr>
            </w:pPr>
            <w:r w:rsidRPr="006316AA">
              <w:rPr>
                <w:rFonts w:ascii="Calibri" w:hAnsi="Calibri" w:cs="Arial"/>
                <w:color w:val="000000"/>
                <w:sz w:val="22"/>
                <w:szCs w:val="22"/>
              </w:rPr>
              <w:t>Never ‘bad mouths’ the organisation</w:t>
            </w:r>
          </w:p>
          <w:p w14:paraId="2EBD70A4" w14:textId="77777777" w:rsidR="00C6088C" w:rsidRPr="006316AA" w:rsidRDefault="00021B27" w:rsidP="005F2A83">
            <w:pPr>
              <w:numPr>
                <w:ilvl w:val="0"/>
                <w:numId w:val="23"/>
              </w:numPr>
              <w:tabs>
                <w:tab w:val="num" w:pos="319"/>
              </w:tabs>
              <w:spacing w:line="360" w:lineRule="auto"/>
              <w:ind w:left="357" w:hanging="357"/>
              <w:rPr>
                <w:rFonts w:ascii="Calibri" w:hAnsi="Calibri" w:cs="Arial"/>
                <w:color w:val="000000"/>
                <w:sz w:val="22"/>
                <w:szCs w:val="22"/>
              </w:rPr>
            </w:pPr>
            <w:r w:rsidRPr="006316AA">
              <w:rPr>
                <w:rFonts w:ascii="Calibri" w:hAnsi="Calibri" w:cs="Arial"/>
                <w:color w:val="000000"/>
                <w:sz w:val="22"/>
                <w:szCs w:val="22"/>
              </w:rPr>
              <w:t>Contributes to feedback and engagement at work</w:t>
            </w:r>
          </w:p>
        </w:tc>
        <w:tc>
          <w:tcPr>
            <w:tcW w:w="1980" w:type="dxa"/>
            <w:tcBorders>
              <w:top w:val="single" w:sz="6" w:space="0" w:color="auto"/>
              <w:left w:val="single" w:sz="6" w:space="0" w:color="auto"/>
              <w:bottom w:val="single" w:sz="6" w:space="0" w:color="auto"/>
              <w:right w:val="single" w:sz="6" w:space="0" w:color="auto"/>
            </w:tcBorders>
            <w:shd w:val="clear" w:color="C0C0C0" w:fill="auto"/>
          </w:tcPr>
          <w:p w14:paraId="34971FE4" w14:textId="77777777" w:rsidR="00517A7E" w:rsidRPr="006316AA" w:rsidRDefault="00517A7E" w:rsidP="005F2A83">
            <w:pPr>
              <w:pStyle w:val="Style1"/>
              <w:spacing w:before="0" w:after="0" w:line="360" w:lineRule="auto"/>
              <w:jc w:val="center"/>
              <w:rPr>
                <w:rFonts w:ascii="Calibri" w:hAnsi="Calibri"/>
                <w:sz w:val="22"/>
                <w:szCs w:val="22"/>
              </w:rPr>
            </w:pPr>
          </w:p>
          <w:p w14:paraId="24AF3F47" w14:textId="77777777" w:rsidR="00517A7E" w:rsidRPr="006316AA" w:rsidRDefault="00517A7E" w:rsidP="005F2A83">
            <w:pPr>
              <w:pStyle w:val="Style1"/>
              <w:spacing w:before="0" w:after="0" w:line="360" w:lineRule="auto"/>
              <w:jc w:val="center"/>
              <w:rPr>
                <w:rFonts w:ascii="Calibri" w:hAnsi="Calibri"/>
                <w:sz w:val="22"/>
                <w:szCs w:val="22"/>
              </w:rPr>
            </w:pPr>
            <w:r w:rsidRPr="006316AA">
              <w:rPr>
                <w:rFonts w:ascii="Calibri" w:hAnsi="Calibri"/>
                <w:sz w:val="22"/>
                <w:szCs w:val="22"/>
              </w:rPr>
              <w:t>Application form / interview</w:t>
            </w:r>
          </w:p>
        </w:tc>
      </w:tr>
      <w:tr w:rsidR="00517A7E" w:rsidRPr="006316AA" w14:paraId="563C3111" w14:textId="77777777" w:rsidTr="005F2A83">
        <w:trPr>
          <w:cantSplit/>
          <w:trHeight w:val="1446"/>
        </w:trPr>
        <w:tc>
          <w:tcPr>
            <w:tcW w:w="8063" w:type="dxa"/>
            <w:tcBorders>
              <w:top w:val="single" w:sz="6" w:space="0" w:color="auto"/>
              <w:left w:val="single" w:sz="6" w:space="0" w:color="auto"/>
              <w:bottom w:val="single" w:sz="6" w:space="0" w:color="auto"/>
              <w:right w:val="single" w:sz="6" w:space="0" w:color="auto"/>
            </w:tcBorders>
            <w:shd w:val="clear" w:color="C0C0C0" w:fill="auto"/>
          </w:tcPr>
          <w:p w14:paraId="1C23BD62" w14:textId="77777777" w:rsidR="008A02C4" w:rsidRPr="006316AA" w:rsidRDefault="008A02C4" w:rsidP="005F2A83">
            <w:pPr>
              <w:pStyle w:val="Style1"/>
              <w:spacing w:before="0" w:after="0" w:line="360" w:lineRule="auto"/>
              <w:rPr>
                <w:rFonts w:ascii="Calibri" w:hAnsi="Calibri" w:cs="Arial"/>
                <w:sz w:val="22"/>
                <w:szCs w:val="22"/>
              </w:rPr>
            </w:pPr>
            <w:r w:rsidRPr="006316AA">
              <w:rPr>
                <w:rFonts w:ascii="Calibri" w:hAnsi="Calibri" w:cs="Arial"/>
                <w:b/>
                <w:sz w:val="22"/>
                <w:szCs w:val="22"/>
              </w:rPr>
              <w:lastRenderedPageBreak/>
              <w:t>PRIDE &amp; INTERGRITY</w:t>
            </w:r>
          </w:p>
          <w:p w14:paraId="2225234F" w14:textId="77777777" w:rsidR="00021B27" w:rsidRPr="006316AA" w:rsidRDefault="00021B27" w:rsidP="005F2A83">
            <w:pPr>
              <w:numPr>
                <w:ilvl w:val="0"/>
                <w:numId w:val="24"/>
              </w:numPr>
              <w:tabs>
                <w:tab w:val="num" w:pos="720"/>
              </w:tabs>
              <w:spacing w:line="360" w:lineRule="auto"/>
              <w:ind w:left="357" w:hanging="357"/>
              <w:rPr>
                <w:rFonts w:ascii="Calibri" w:hAnsi="Calibri" w:cs="Arial"/>
                <w:sz w:val="22"/>
                <w:szCs w:val="22"/>
              </w:rPr>
            </w:pPr>
            <w:r w:rsidRPr="006316AA">
              <w:rPr>
                <w:rFonts w:ascii="Calibri" w:hAnsi="Calibri" w:cs="Arial"/>
                <w:sz w:val="22"/>
                <w:szCs w:val="22"/>
              </w:rPr>
              <w:t>Demonstrates enthusiasm and personal commitment</w:t>
            </w:r>
          </w:p>
          <w:p w14:paraId="05C844DA" w14:textId="77777777" w:rsidR="00021B27" w:rsidRPr="006316AA" w:rsidRDefault="00021B27" w:rsidP="005F2A83">
            <w:pPr>
              <w:numPr>
                <w:ilvl w:val="0"/>
                <w:numId w:val="24"/>
              </w:numPr>
              <w:tabs>
                <w:tab w:val="num" w:pos="720"/>
              </w:tabs>
              <w:spacing w:line="360" w:lineRule="auto"/>
              <w:ind w:left="357" w:hanging="357"/>
              <w:rPr>
                <w:rFonts w:ascii="Calibri" w:hAnsi="Calibri" w:cs="Arial"/>
                <w:sz w:val="22"/>
                <w:szCs w:val="22"/>
              </w:rPr>
            </w:pPr>
            <w:r w:rsidRPr="006316AA">
              <w:rPr>
                <w:rFonts w:ascii="Calibri" w:hAnsi="Calibri" w:cs="Arial"/>
                <w:sz w:val="22"/>
                <w:szCs w:val="22"/>
              </w:rPr>
              <w:t>Takes pride in working for Fylde Council</w:t>
            </w:r>
          </w:p>
          <w:p w14:paraId="6F0606AE" w14:textId="77777777" w:rsidR="00021B27" w:rsidRPr="006316AA" w:rsidRDefault="00021B27" w:rsidP="005F2A83">
            <w:pPr>
              <w:numPr>
                <w:ilvl w:val="0"/>
                <w:numId w:val="24"/>
              </w:numPr>
              <w:tabs>
                <w:tab w:val="num" w:pos="720"/>
              </w:tabs>
              <w:spacing w:line="360" w:lineRule="auto"/>
              <w:ind w:left="357" w:hanging="357"/>
              <w:rPr>
                <w:rFonts w:ascii="Calibri" w:hAnsi="Calibri" w:cs="Arial"/>
                <w:sz w:val="22"/>
                <w:szCs w:val="22"/>
              </w:rPr>
            </w:pPr>
            <w:r w:rsidRPr="006316AA">
              <w:rPr>
                <w:rFonts w:ascii="Calibri" w:hAnsi="Calibri" w:cs="Arial"/>
                <w:sz w:val="22"/>
                <w:szCs w:val="22"/>
              </w:rPr>
              <w:t>Enjoys the work they do in their chosen career</w:t>
            </w:r>
          </w:p>
          <w:p w14:paraId="553B36D9" w14:textId="77777777" w:rsidR="00021B27" w:rsidRPr="006316AA" w:rsidRDefault="00021B27" w:rsidP="005F2A83">
            <w:pPr>
              <w:numPr>
                <w:ilvl w:val="0"/>
                <w:numId w:val="24"/>
              </w:numPr>
              <w:tabs>
                <w:tab w:val="num" w:pos="720"/>
              </w:tabs>
              <w:spacing w:line="360" w:lineRule="auto"/>
              <w:ind w:left="357" w:hanging="357"/>
              <w:rPr>
                <w:rFonts w:ascii="Calibri" w:hAnsi="Calibri" w:cs="Arial"/>
                <w:sz w:val="22"/>
                <w:szCs w:val="22"/>
              </w:rPr>
            </w:pPr>
            <w:r w:rsidRPr="006316AA">
              <w:rPr>
                <w:rFonts w:ascii="Calibri" w:hAnsi="Calibri" w:cs="Arial"/>
                <w:sz w:val="22"/>
                <w:szCs w:val="22"/>
              </w:rPr>
              <w:t>Has respect for others at all times</w:t>
            </w:r>
          </w:p>
          <w:p w14:paraId="5BB40390" w14:textId="77777777" w:rsidR="00021B27" w:rsidRPr="006316AA" w:rsidRDefault="00021B27" w:rsidP="005F2A83">
            <w:pPr>
              <w:numPr>
                <w:ilvl w:val="0"/>
                <w:numId w:val="24"/>
              </w:numPr>
              <w:tabs>
                <w:tab w:val="num" w:pos="720"/>
              </w:tabs>
              <w:spacing w:line="360" w:lineRule="auto"/>
              <w:ind w:left="357" w:hanging="357"/>
              <w:rPr>
                <w:rFonts w:ascii="Calibri" w:hAnsi="Calibri" w:cs="Arial"/>
                <w:sz w:val="22"/>
                <w:szCs w:val="22"/>
              </w:rPr>
            </w:pPr>
            <w:r w:rsidRPr="006316AA">
              <w:rPr>
                <w:rFonts w:ascii="Calibri" w:hAnsi="Calibri" w:cs="Arial"/>
                <w:sz w:val="22"/>
                <w:szCs w:val="22"/>
              </w:rPr>
              <w:t>Appreciates and values the opinion, interests and views of others</w:t>
            </w:r>
          </w:p>
          <w:p w14:paraId="23F99843" w14:textId="77777777" w:rsidR="00517A7E" w:rsidRPr="006316AA" w:rsidRDefault="00021B27" w:rsidP="005F2A83">
            <w:pPr>
              <w:numPr>
                <w:ilvl w:val="0"/>
                <w:numId w:val="24"/>
              </w:numPr>
              <w:tabs>
                <w:tab w:val="num" w:pos="720"/>
              </w:tabs>
              <w:spacing w:line="360" w:lineRule="auto"/>
              <w:ind w:left="357" w:hanging="357"/>
              <w:rPr>
                <w:rFonts w:ascii="Calibri" w:hAnsi="Calibri" w:cs="Arial"/>
                <w:sz w:val="22"/>
                <w:szCs w:val="22"/>
              </w:rPr>
            </w:pPr>
            <w:r w:rsidRPr="006316AA">
              <w:rPr>
                <w:rFonts w:ascii="Calibri" w:hAnsi="Calibri" w:cs="Arial"/>
                <w:sz w:val="22"/>
                <w:szCs w:val="22"/>
              </w:rPr>
              <w:t>Always represents Fylde in a positive manner</w:t>
            </w:r>
          </w:p>
        </w:tc>
        <w:tc>
          <w:tcPr>
            <w:tcW w:w="1980" w:type="dxa"/>
            <w:tcBorders>
              <w:top w:val="single" w:sz="6" w:space="0" w:color="auto"/>
              <w:left w:val="single" w:sz="6" w:space="0" w:color="auto"/>
              <w:bottom w:val="single" w:sz="6" w:space="0" w:color="auto"/>
              <w:right w:val="single" w:sz="6" w:space="0" w:color="auto"/>
            </w:tcBorders>
            <w:shd w:val="clear" w:color="C0C0C0" w:fill="auto"/>
          </w:tcPr>
          <w:p w14:paraId="3952F9DD" w14:textId="77777777" w:rsidR="00517A7E" w:rsidRPr="006316AA" w:rsidRDefault="00517A7E" w:rsidP="005F2A83">
            <w:pPr>
              <w:pStyle w:val="Style1"/>
              <w:spacing w:before="0" w:after="0" w:line="360" w:lineRule="auto"/>
              <w:jc w:val="center"/>
              <w:rPr>
                <w:rFonts w:ascii="Calibri" w:hAnsi="Calibri"/>
                <w:sz w:val="22"/>
                <w:szCs w:val="22"/>
              </w:rPr>
            </w:pPr>
          </w:p>
          <w:p w14:paraId="3F485D9D" w14:textId="77777777" w:rsidR="00517A7E" w:rsidRPr="006316AA" w:rsidRDefault="00517A7E" w:rsidP="005F2A83">
            <w:pPr>
              <w:pStyle w:val="Style1"/>
              <w:spacing w:before="0" w:after="0" w:line="360" w:lineRule="auto"/>
              <w:jc w:val="center"/>
              <w:rPr>
                <w:rFonts w:ascii="Calibri" w:hAnsi="Calibri"/>
                <w:sz w:val="22"/>
                <w:szCs w:val="22"/>
              </w:rPr>
            </w:pPr>
            <w:r w:rsidRPr="006316AA">
              <w:rPr>
                <w:rFonts w:ascii="Calibri" w:hAnsi="Calibri"/>
                <w:sz w:val="22"/>
                <w:szCs w:val="22"/>
              </w:rPr>
              <w:t>Application form / interview</w:t>
            </w:r>
          </w:p>
        </w:tc>
      </w:tr>
      <w:tr w:rsidR="008A02C4" w:rsidRPr="006316AA" w14:paraId="0754582D" w14:textId="77777777" w:rsidTr="005F2A83">
        <w:trPr>
          <w:cantSplit/>
          <w:trHeight w:val="1356"/>
        </w:trPr>
        <w:tc>
          <w:tcPr>
            <w:tcW w:w="8063" w:type="dxa"/>
            <w:tcBorders>
              <w:top w:val="single" w:sz="6" w:space="0" w:color="auto"/>
              <w:left w:val="single" w:sz="6" w:space="0" w:color="auto"/>
              <w:bottom w:val="single" w:sz="6" w:space="0" w:color="auto"/>
              <w:right w:val="single" w:sz="6" w:space="0" w:color="auto"/>
            </w:tcBorders>
            <w:shd w:val="clear" w:color="C0C0C0" w:fill="auto"/>
          </w:tcPr>
          <w:p w14:paraId="5E333BA1" w14:textId="77777777" w:rsidR="008A02C4" w:rsidRPr="006316AA" w:rsidRDefault="008A02C4" w:rsidP="005F2A83">
            <w:pPr>
              <w:pStyle w:val="Style1"/>
              <w:spacing w:before="0" w:after="0" w:line="360" w:lineRule="auto"/>
              <w:rPr>
                <w:rFonts w:ascii="Calibri" w:hAnsi="Calibri" w:cs="Arial"/>
                <w:sz w:val="22"/>
                <w:szCs w:val="22"/>
              </w:rPr>
            </w:pPr>
            <w:r w:rsidRPr="006316AA">
              <w:rPr>
                <w:rFonts w:ascii="Calibri" w:hAnsi="Calibri" w:cs="Arial"/>
                <w:b/>
                <w:sz w:val="22"/>
                <w:szCs w:val="22"/>
              </w:rPr>
              <w:t xml:space="preserve">STRONG LEADERSHIP MANAGEMENT </w:t>
            </w:r>
          </w:p>
          <w:p w14:paraId="6E838340" w14:textId="77777777" w:rsidR="00021B27" w:rsidRPr="006316AA" w:rsidRDefault="00021B27" w:rsidP="005F2A83">
            <w:pPr>
              <w:numPr>
                <w:ilvl w:val="0"/>
                <w:numId w:val="26"/>
              </w:numPr>
              <w:tabs>
                <w:tab w:val="num" w:pos="319"/>
              </w:tabs>
              <w:spacing w:line="360" w:lineRule="auto"/>
              <w:ind w:left="357" w:hanging="357"/>
              <w:rPr>
                <w:rFonts w:ascii="Calibri" w:hAnsi="Calibri" w:cs="Arial"/>
                <w:sz w:val="22"/>
                <w:szCs w:val="22"/>
              </w:rPr>
            </w:pPr>
            <w:r w:rsidRPr="006316AA">
              <w:rPr>
                <w:rFonts w:ascii="Calibri" w:hAnsi="Calibri" w:cs="Arial"/>
                <w:sz w:val="22"/>
                <w:szCs w:val="22"/>
              </w:rPr>
              <w:t>Is always accessible and approachable</w:t>
            </w:r>
          </w:p>
          <w:p w14:paraId="464F2071" w14:textId="77777777" w:rsidR="00021B27" w:rsidRPr="006316AA" w:rsidRDefault="00021B27" w:rsidP="005F2A83">
            <w:pPr>
              <w:numPr>
                <w:ilvl w:val="0"/>
                <w:numId w:val="26"/>
              </w:numPr>
              <w:tabs>
                <w:tab w:val="num" w:pos="319"/>
              </w:tabs>
              <w:spacing w:line="360" w:lineRule="auto"/>
              <w:ind w:left="357" w:hanging="357"/>
              <w:rPr>
                <w:rFonts w:ascii="Calibri" w:hAnsi="Calibri" w:cs="Arial"/>
                <w:sz w:val="22"/>
                <w:szCs w:val="22"/>
              </w:rPr>
            </w:pPr>
            <w:r w:rsidRPr="006316AA">
              <w:rPr>
                <w:rFonts w:ascii="Calibri" w:hAnsi="Calibri" w:cs="Arial"/>
                <w:sz w:val="22"/>
                <w:szCs w:val="22"/>
              </w:rPr>
              <w:t>Leads by example and always displays a positive attitude</w:t>
            </w:r>
          </w:p>
          <w:p w14:paraId="649C61FF" w14:textId="77777777" w:rsidR="00021B27" w:rsidRPr="006316AA" w:rsidRDefault="00021B27" w:rsidP="005F2A83">
            <w:pPr>
              <w:numPr>
                <w:ilvl w:val="0"/>
                <w:numId w:val="26"/>
              </w:numPr>
              <w:tabs>
                <w:tab w:val="num" w:pos="319"/>
              </w:tabs>
              <w:spacing w:line="360" w:lineRule="auto"/>
              <w:ind w:left="357" w:hanging="357"/>
              <w:rPr>
                <w:rFonts w:ascii="Calibri" w:hAnsi="Calibri" w:cs="Arial"/>
                <w:sz w:val="22"/>
                <w:szCs w:val="22"/>
              </w:rPr>
            </w:pPr>
            <w:r w:rsidRPr="006316AA">
              <w:rPr>
                <w:rFonts w:ascii="Calibri" w:hAnsi="Calibri" w:cs="Arial"/>
                <w:sz w:val="22"/>
                <w:szCs w:val="22"/>
              </w:rPr>
              <w:t>Motivates, encourages and supports others to achieve their best</w:t>
            </w:r>
          </w:p>
          <w:p w14:paraId="5E685065" w14:textId="77777777" w:rsidR="00021B27" w:rsidRPr="006316AA" w:rsidRDefault="00021B27" w:rsidP="005F2A83">
            <w:pPr>
              <w:numPr>
                <w:ilvl w:val="0"/>
                <w:numId w:val="26"/>
              </w:numPr>
              <w:tabs>
                <w:tab w:val="num" w:pos="319"/>
              </w:tabs>
              <w:spacing w:line="360" w:lineRule="auto"/>
              <w:ind w:left="357" w:hanging="357"/>
              <w:rPr>
                <w:rFonts w:ascii="Calibri" w:hAnsi="Calibri" w:cs="Arial"/>
                <w:sz w:val="22"/>
                <w:szCs w:val="22"/>
              </w:rPr>
            </w:pPr>
            <w:r w:rsidRPr="006316AA">
              <w:rPr>
                <w:rFonts w:ascii="Calibri" w:hAnsi="Calibri" w:cs="Arial"/>
                <w:sz w:val="22"/>
                <w:szCs w:val="22"/>
              </w:rPr>
              <w:t>Has a strong focus on doing what is best for the organisation</w:t>
            </w:r>
          </w:p>
          <w:p w14:paraId="62E12DF2" w14:textId="77777777" w:rsidR="00021B27" w:rsidRPr="006316AA" w:rsidRDefault="00021B27" w:rsidP="005F2A83">
            <w:pPr>
              <w:numPr>
                <w:ilvl w:val="0"/>
                <w:numId w:val="26"/>
              </w:numPr>
              <w:tabs>
                <w:tab w:val="num" w:pos="319"/>
              </w:tabs>
              <w:spacing w:line="360" w:lineRule="auto"/>
              <w:ind w:left="357" w:hanging="357"/>
              <w:rPr>
                <w:rFonts w:ascii="Calibri" w:hAnsi="Calibri" w:cs="Arial"/>
                <w:sz w:val="22"/>
                <w:szCs w:val="22"/>
              </w:rPr>
            </w:pPr>
            <w:r w:rsidRPr="006316AA">
              <w:rPr>
                <w:rFonts w:ascii="Calibri" w:hAnsi="Calibri" w:cs="Arial"/>
                <w:sz w:val="22"/>
                <w:szCs w:val="22"/>
              </w:rPr>
              <w:t>Manages change as part of the ‘day job’</w:t>
            </w:r>
          </w:p>
          <w:p w14:paraId="73AC9565" w14:textId="77777777" w:rsidR="005D08E5" w:rsidRPr="006316AA" w:rsidRDefault="00021B27" w:rsidP="005F2A83">
            <w:pPr>
              <w:numPr>
                <w:ilvl w:val="0"/>
                <w:numId w:val="26"/>
              </w:numPr>
              <w:tabs>
                <w:tab w:val="num" w:pos="319"/>
              </w:tabs>
              <w:spacing w:line="360" w:lineRule="auto"/>
              <w:ind w:left="357" w:hanging="357"/>
              <w:rPr>
                <w:rFonts w:ascii="Calibri" w:hAnsi="Calibri" w:cs="Arial"/>
                <w:sz w:val="22"/>
                <w:szCs w:val="22"/>
              </w:rPr>
            </w:pPr>
            <w:r w:rsidRPr="006316AA">
              <w:rPr>
                <w:rFonts w:ascii="Calibri" w:hAnsi="Calibri" w:cs="Arial"/>
                <w:sz w:val="22"/>
                <w:szCs w:val="22"/>
              </w:rPr>
              <w:t>Makes creative suggestions about how to do things better</w:t>
            </w:r>
          </w:p>
        </w:tc>
        <w:tc>
          <w:tcPr>
            <w:tcW w:w="1980" w:type="dxa"/>
            <w:tcBorders>
              <w:top w:val="single" w:sz="6" w:space="0" w:color="auto"/>
              <w:left w:val="single" w:sz="6" w:space="0" w:color="auto"/>
              <w:bottom w:val="single" w:sz="6" w:space="0" w:color="auto"/>
              <w:right w:val="single" w:sz="6" w:space="0" w:color="auto"/>
            </w:tcBorders>
            <w:shd w:val="clear" w:color="C0C0C0" w:fill="auto"/>
          </w:tcPr>
          <w:p w14:paraId="3EEC46E4" w14:textId="77777777" w:rsidR="008A02C4" w:rsidRPr="006316AA" w:rsidRDefault="008A02C4" w:rsidP="005F2A83">
            <w:pPr>
              <w:pStyle w:val="Style1"/>
              <w:spacing w:before="0" w:after="0" w:line="360" w:lineRule="auto"/>
              <w:jc w:val="center"/>
              <w:rPr>
                <w:rFonts w:ascii="Calibri" w:hAnsi="Calibri"/>
                <w:sz w:val="22"/>
                <w:szCs w:val="22"/>
              </w:rPr>
            </w:pPr>
          </w:p>
          <w:p w14:paraId="096874C5" w14:textId="77777777" w:rsidR="008A02C4" w:rsidRPr="006316AA" w:rsidRDefault="008A02C4" w:rsidP="005F2A83">
            <w:pPr>
              <w:pStyle w:val="Style1"/>
              <w:spacing w:before="0" w:after="0" w:line="360" w:lineRule="auto"/>
              <w:jc w:val="center"/>
              <w:rPr>
                <w:rFonts w:ascii="Calibri" w:hAnsi="Calibri"/>
                <w:sz w:val="22"/>
                <w:szCs w:val="22"/>
              </w:rPr>
            </w:pPr>
            <w:r w:rsidRPr="006316AA">
              <w:rPr>
                <w:rFonts w:ascii="Calibri" w:hAnsi="Calibri"/>
                <w:sz w:val="22"/>
                <w:szCs w:val="22"/>
              </w:rPr>
              <w:t>Application form / interview</w:t>
            </w:r>
          </w:p>
        </w:tc>
      </w:tr>
    </w:tbl>
    <w:p w14:paraId="49C76913" w14:textId="77777777" w:rsidR="00DC2BEF" w:rsidRPr="006316AA" w:rsidRDefault="00DC2BEF">
      <w:pPr>
        <w:rPr>
          <w:rFonts w:ascii="Calibri" w:hAnsi="Calibri"/>
          <w:sz w:val="22"/>
          <w:szCs w:val="22"/>
        </w:rPr>
      </w:pPr>
    </w:p>
    <w:p w14:paraId="0216D69F" w14:textId="77777777" w:rsidR="005F2A83" w:rsidRPr="006316AA" w:rsidRDefault="005F2A83">
      <w:pPr>
        <w:rPr>
          <w:rFonts w:ascii="Calibri" w:hAnsi="Calibri"/>
          <w:sz w:val="22"/>
          <w:szCs w:val="22"/>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2409"/>
        <w:gridCol w:w="2694"/>
      </w:tblGrid>
      <w:tr w:rsidR="00DC2BEF" w:rsidRPr="006316AA" w14:paraId="4C8DBC94" w14:textId="77777777" w:rsidTr="00A56A21">
        <w:tc>
          <w:tcPr>
            <w:tcW w:w="4962" w:type="dxa"/>
            <w:shd w:val="pct35" w:color="C0C0C0" w:fill="auto"/>
          </w:tcPr>
          <w:p w14:paraId="413447A3" w14:textId="77777777" w:rsidR="00DC2BEF" w:rsidRPr="006316AA" w:rsidRDefault="00DC2BEF">
            <w:pPr>
              <w:pStyle w:val="Header"/>
              <w:tabs>
                <w:tab w:val="clear" w:pos="4320"/>
                <w:tab w:val="clear" w:pos="8640"/>
              </w:tabs>
              <w:rPr>
                <w:rFonts w:ascii="Calibri" w:hAnsi="Calibri" w:cs="Arial"/>
                <w:b/>
                <w:bCs/>
                <w:sz w:val="22"/>
                <w:szCs w:val="22"/>
              </w:rPr>
            </w:pPr>
            <w:r w:rsidRPr="006316AA">
              <w:rPr>
                <w:rFonts w:ascii="Calibri" w:hAnsi="Calibri" w:cs="Arial"/>
                <w:b/>
                <w:bCs/>
                <w:sz w:val="22"/>
                <w:szCs w:val="22"/>
              </w:rPr>
              <w:t>QUALIFICATIONS</w:t>
            </w:r>
          </w:p>
        </w:tc>
        <w:tc>
          <w:tcPr>
            <w:tcW w:w="2409" w:type="dxa"/>
            <w:shd w:val="pct35" w:color="C0C0C0" w:fill="auto"/>
          </w:tcPr>
          <w:p w14:paraId="0DAD02B3" w14:textId="77777777" w:rsidR="00DC2BEF" w:rsidRPr="006316AA" w:rsidRDefault="00DC2BEF">
            <w:pPr>
              <w:rPr>
                <w:rFonts w:ascii="Calibri" w:hAnsi="Calibri" w:cs="Arial"/>
                <w:b/>
                <w:bCs/>
                <w:sz w:val="22"/>
                <w:szCs w:val="22"/>
              </w:rPr>
            </w:pPr>
            <w:r w:rsidRPr="006316AA">
              <w:rPr>
                <w:rFonts w:ascii="Calibri" w:hAnsi="Calibri" w:cs="Arial"/>
                <w:b/>
                <w:bCs/>
                <w:sz w:val="22"/>
                <w:szCs w:val="22"/>
              </w:rPr>
              <w:t>ESSENTIAL/DESIRABLE</w:t>
            </w:r>
          </w:p>
        </w:tc>
        <w:tc>
          <w:tcPr>
            <w:tcW w:w="2694" w:type="dxa"/>
            <w:shd w:val="pct35" w:color="C0C0C0" w:fill="auto"/>
          </w:tcPr>
          <w:p w14:paraId="414D4646" w14:textId="77777777" w:rsidR="00DC2BEF" w:rsidRPr="006316AA" w:rsidRDefault="00DC2BEF">
            <w:pPr>
              <w:rPr>
                <w:rFonts w:ascii="Calibri" w:hAnsi="Calibri" w:cs="Arial"/>
                <w:b/>
                <w:bCs/>
                <w:sz w:val="22"/>
                <w:szCs w:val="22"/>
              </w:rPr>
            </w:pPr>
            <w:r w:rsidRPr="006316AA">
              <w:rPr>
                <w:rFonts w:ascii="Calibri" w:hAnsi="Calibri" w:cs="Arial"/>
                <w:b/>
                <w:bCs/>
                <w:sz w:val="22"/>
                <w:szCs w:val="22"/>
              </w:rPr>
              <w:t xml:space="preserve">METHOD OF ASSESSMENT </w:t>
            </w:r>
          </w:p>
        </w:tc>
      </w:tr>
      <w:tr w:rsidR="00517A7E" w:rsidRPr="006316AA" w14:paraId="652BB15C" w14:textId="77777777" w:rsidTr="00BB05B2">
        <w:trPr>
          <w:trHeight w:val="2773"/>
        </w:trPr>
        <w:tc>
          <w:tcPr>
            <w:tcW w:w="4962" w:type="dxa"/>
          </w:tcPr>
          <w:p w14:paraId="748848BD" w14:textId="77777777" w:rsidR="007E3B73" w:rsidRPr="007E3B73" w:rsidRDefault="007E3B73" w:rsidP="007E3B73">
            <w:pPr>
              <w:pStyle w:val="Style1"/>
              <w:numPr>
                <w:ilvl w:val="0"/>
                <w:numId w:val="35"/>
              </w:numPr>
              <w:spacing w:before="0" w:after="0" w:line="260" w:lineRule="exact"/>
              <w:rPr>
                <w:rFonts w:ascii="Calibri" w:hAnsi="Calibri"/>
                <w:sz w:val="22"/>
                <w:szCs w:val="22"/>
              </w:rPr>
            </w:pPr>
            <w:r w:rsidRPr="007E3B73">
              <w:rPr>
                <w:rFonts w:ascii="Calibri" w:hAnsi="Calibri"/>
                <w:sz w:val="22"/>
                <w:szCs w:val="22"/>
              </w:rPr>
              <w:t>4 GCSE’s grades A-C or level 2 NVQ or equivalent</w:t>
            </w:r>
          </w:p>
          <w:p w14:paraId="2B5B65BC" w14:textId="77777777" w:rsidR="007E3B73" w:rsidRDefault="007E3B73" w:rsidP="007E3B73">
            <w:pPr>
              <w:pStyle w:val="Style1"/>
              <w:spacing w:before="0" w:after="0" w:line="260" w:lineRule="exact"/>
              <w:ind w:left="720"/>
              <w:rPr>
                <w:rFonts w:ascii="Calibri" w:hAnsi="Calibri"/>
                <w:sz w:val="22"/>
                <w:szCs w:val="22"/>
              </w:rPr>
            </w:pPr>
          </w:p>
          <w:p w14:paraId="6C5AA680" w14:textId="77777777" w:rsidR="007E3B73" w:rsidRPr="007E3B73" w:rsidRDefault="007E3B73" w:rsidP="007E3B73">
            <w:pPr>
              <w:pStyle w:val="Style1"/>
              <w:numPr>
                <w:ilvl w:val="0"/>
                <w:numId w:val="35"/>
              </w:numPr>
              <w:spacing w:before="0" w:after="0" w:line="260" w:lineRule="exact"/>
              <w:rPr>
                <w:rFonts w:ascii="Calibri" w:hAnsi="Calibri"/>
                <w:sz w:val="22"/>
                <w:szCs w:val="22"/>
              </w:rPr>
            </w:pPr>
            <w:r w:rsidRPr="007E3B73">
              <w:rPr>
                <w:rFonts w:ascii="Calibri" w:hAnsi="Calibri"/>
                <w:sz w:val="22"/>
                <w:szCs w:val="22"/>
              </w:rPr>
              <w:t xml:space="preserve">Training in planning law or other law enforcement </w:t>
            </w:r>
          </w:p>
          <w:p w14:paraId="6CB26818" w14:textId="77777777" w:rsidR="007E3B73" w:rsidRPr="007E3B73" w:rsidRDefault="007E3B73" w:rsidP="007E3B73">
            <w:pPr>
              <w:pStyle w:val="Style1"/>
              <w:spacing w:before="0" w:after="0" w:line="260" w:lineRule="exact"/>
              <w:ind w:left="720"/>
              <w:rPr>
                <w:rFonts w:ascii="Calibri" w:hAnsi="Calibri"/>
                <w:sz w:val="22"/>
                <w:szCs w:val="22"/>
              </w:rPr>
            </w:pPr>
          </w:p>
          <w:p w14:paraId="13505AA1" w14:textId="77777777" w:rsidR="009759BE" w:rsidRPr="006316AA" w:rsidRDefault="009759BE" w:rsidP="007E3B73">
            <w:pPr>
              <w:pStyle w:val="Style1"/>
              <w:numPr>
                <w:ilvl w:val="0"/>
                <w:numId w:val="35"/>
              </w:numPr>
              <w:spacing w:before="0" w:after="0" w:line="260" w:lineRule="exact"/>
              <w:rPr>
                <w:rFonts w:ascii="Calibri" w:hAnsi="Calibri"/>
                <w:sz w:val="22"/>
                <w:szCs w:val="22"/>
              </w:rPr>
            </w:pPr>
            <w:r w:rsidRPr="006316AA">
              <w:rPr>
                <w:rFonts w:ascii="Calibri" w:hAnsi="Calibri"/>
                <w:sz w:val="22"/>
                <w:szCs w:val="22"/>
              </w:rPr>
              <w:t>Evidence of continued professional development in relevant work areas.</w:t>
            </w:r>
          </w:p>
          <w:p w14:paraId="0CB19A59" w14:textId="77777777" w:rsidR="00BB05B2" w:rsidRPr="006316AA" w:rsidRDefault="00BB05B2" w:rsidP="007E3B73">
            <w:pPr>
              <w:pStyle w:val="Style1"/>
              <w:spacing w:before="0" w:after="0" w:line="260" w:lineRule="exact"/>
              <w:ind w:left="720"/>
              <w:rPr>
                <w:rFonts w:ascii="Calibri" w:hAnsi="Calibri"/>
                <w:sz w:val="22"/>
                <w:szCs w:val="22"/>
              </w:rPr>
            </w:pPr>
          </w:p>
          <w:p w14:paraId="147B033B" w14:textId="77777777" w:rsidR="00B63319" w:rsidRPr="006316AA" w:rsidRDefault="009759BE" w:rsidP="007E3B73">
            <w:pPr>
              <w:pStyle w:val="Style1"/>
              <w:numPr>
                <w:ilvl w:val="0"/>
                <w:numId w:val="35"/>
              </w:numPr>
              <w:spacing w:before="0" w:after="0" w:line="260" w:lineRule="exact"/>
              <w:rPr>
                <w:rFonts w:ascii="Calibri" w:hAnsi="Calibri"/>
                <w:sz w:val="22"/>
                <w:szCs w:val="22"/>
              </w:rPr>
            </w:pPr>
            <w:r w:rsidRPr="006316AA">
              <w:rPr>
                <w:rFonts w:ascii="Calibri" w:hAnsi="Calibri"/>
                <w:sz w:val="22"/>
                <w:szCs w:val="22"/>
              </w:rPr>
              <w:t>Current membership of an appropriate professional body</w:t>
            </w:r>
            <w:r w:rsidR="00BB05B2" w:rsidRPr="006316AA">
              <w:rPr>
                <w:rFonts w:ascii="Calibri" w:hAnsi="Calibri"/>
                <w:sz w:val="22"/>
                <w:szCs w:val="22"/>
              </w:rPr>
              <w:t>.</w:t>
            </w:r>
          </w:p>
        </w:tc>
        <w:tc>
          <w:tcPr>
            <w:tcW w:w="2409" w:type="dxa"/>
          </w:tcPr>
          <w:p w14:paraId="4E379911" w14:textId="77777777" w:rsidR="009759BE" w:rsidRPr="006316AA" w:rsidRDefault="009759BE" w:rsidP="00A74882">
            <w:pPr>
              <w:pStyle w:val="Style1"/>
              <w:spacing w:before="0" w:after="0" w:line="260" w:lineRule="exact"/>
              <w:jc w:val="center"/>
              <w:rPr>
                <w:rFonts w:ascii="Calibri" w:hAnsi="Calibri"/>
                <w:sz w:val="22"/>
                <w:szCs w:val="22"/>
              </w:rPr>
            </w:pPr>
            <w:r w:rsidRPr="006316AA">
              <w:rPr>
                <w:rFonts w:ascii="Calibri" w:hAnsi="Calibri"/>
                <w:sz w:val="22"/>
                <w:szCs w:val="22"/>
              </w:rPr>
              <w:t>Essential</w:t>
            </w:r>
          </w:p>
          <w:p w14:paraId="45F80894" w14:textId="77777777" w:rsidR="00BB05B2" w:rsidRPr="006316AA" w:rsidRDefault="00BB05B2" w:rsidP="00A74882">
            <w:pPr>
              <w:pStyle w:val="Style1"/>
              <w:spacing w:before="0" w:after="0" w:line="260" w:lineRule="exact"/>
              <w:jc w:val="center"/>
              <w:rPr>
                <w:rFonts w:ascii="Calibri" w:hAnsi="Calibri"/>
                <w:sz w:val="22"/>
                <w:szCs w:val="22"/>
              </w:rPr>
            </w:pPr>
          </w:p>
          <w:p w14:paraId="576DE2B7" w14:textId="77777777" w:rsidR="00BB05B2" w:rsidRPr="006316AA" w:rsidRDefault="00BB05B2" w:rsidP="00A74882">
            <w:pPr>
              <w:pStyle w:val="Style1"/>
              <w:spacing w:before="0" w:after="0" w:line="260" w:lineRule="exact"/>
              <w:jc w:val="center"/>
              <w:rPr>
                <w:rFonts w:ascii="Calibri" w:hAnsi="Calibri"/>
                <w:sz w:val="22"/>
                <w:szCs w:val="22"/>
              </w:rPr>
            </w:pPr>
          </w:p>
          <w:p w14:paraId="2D9F753A" w14:textId="77777777" w:rsidR="009759BE" w:rsidRPr="006316AA" w:rsidRDefault="00BB05B2" w:rsidP="00A74882">
            <w:pPr>
              <w:pStyle w:val="Style1"/>
              <w:spacing w:before="0" w:after="0" w:line="260" w:lineRule="exact"/>
              <w:jc w:val="center"/>
              <w:rPr>
                <w:rFonts w:ascii="Calibri" w:hAnsi="Calibri"/>
                <w:sz w:val="22"/>
                <w:szCs w:val="22"/>
              </w:rPr>
            </w:pPr>
            <w:r w:rsidRPr="006316AA">
              <w:rPr>
                <w:rFonts w:ascii="Calibri" w:hAnsi="Calibri"/>
                <w:sz w:val="22"/>
                <w:szCs w:val="22"/>
              </w:rPr>
              <w:t>Desirable</w:t>
            </w:r>
          </w:p>
          <w:p w14:paraId="5960F761" w14:textId="77777777" w:rsidR="00BB05B2" w:rsidRPr="006316AA" w:rsidRDefault="00BB05B2" w:rsidP="00A74882">
            <w:pPr>
              <w:pStyle w:val="Style1"/>
              <w:spacing w:before="0" w:after="0" w:line="260" w:lineRule="exact"/>
              <w:jc w:val="center"/>
              <w:rPr>
                <w:rFonts w:ascii="Calibri" w:hAnsi="Calibri"/>
                <w:sz w:val="22"/>
                <w:szCs w:val="22"/>
              </w:rPr>
            </w:pPr>
          </w:p>
          <w:p w14:paraId="77FF1EC0" w14:textId="77777777" w:rsidR="00BB05B2" w:rsidRPr="006316AA" w:rsidRDefault="00BB05B2" w:rsidP="00A74882">
            <w:pPr>
              <w:pStyle w:val="Style1"/>
              <w:spacing w:before="0" w:after="0" w:line="260" w:lineRule="exact"/>
              <w:jc w:val="center"/>
              <w:rPr>
                <w:rFonts w:ascii="Calibri" w:hAnsi="Calibri"/>
                <w:sz w:val="22"/>
                <w:szCs w:val="22"/>
              </w:rPr>
            </w:pPr>
          </w:p>
          <w:p w14:paraId="114B95C7" w14:textId="77777777" w:rsidR="009759BE" w:rsidRPr="006316AA" w:rsidRDefault="009759BE" w:rsidP="00A74882">
            <w:pPr>
              <w:pStyle w:val="Style1"/>
              <w:spacing w:before="0" w:after="0" w:line="260" w:lineRule="exact"/>
              <w:jc w:val="center"/>
              <w:rPr>
                <w:rFonts w:ascii="Calibri" w:hAnsi="Calibri"/>
                <w:sz w:val="22"/>
                <w:szCs w:val="22"/>
              </w:rPr>
            </w:pPr>
            <w:r w:rsidRPr="006316AA">
              <w:rPr>
                <w:rFonts w:ascii="Calibri" w:hAnsi="Calibri"/>
                <w:sz w:val="22"/>
                <w:szCs w:val="22"/>
              </w:rPr>
              <w:t>Desirable</w:t>
            </w:r>
          </w:p>
          <w:p w14:paraId="1BBDA7AC" w14:textId="77777777" w:rsidR="009759BE" w:rsidRPr="006316AA" w:rsidRDefault="009759BE" w:rsidP="00A74882">
            <w:pPr>
              <w:pStyle w:val="Style1"/>
              <w:spacing w:before="0" w:after="0" w:line="260" w:lineRule="exact"/>
              <w:jc w:val="center"/>
              <w:rPr>
                <w:rFonts w:ascii="Calibri" w:hAnsi="Calibri"/>
                <w:sz w:val="22"/>
                <w:szCs w:val="22"/>
              </w:rPr>
            </w:pPr>
          </w:p>
          <w:p w14:paraId="55D623AF" w14:textId="77777777" w:rsidR="00A74882" w:rsidRPr="006316AA" w:rsidRDefault="00A74882" w:rsidP="00A74882">
            <w:pPr>
              <w:pStyle w:val="Style1"/>
              <w:spacing w:before="0" w:after="0" w:line="260" w:lineRule="exact"/>
              <w:jc w:val="center"/>
              <w:rPr>
                <w:rFonts w:ascii="Calibri" w:hAnsi="Calibri"/>
                <w:sz w:val="22"/>
                <w:szCs w:val="22"/>
              </w:rPr>
            </w:pPr>
          </w:p>
          <w:p w14:paraId="1323E53E" w14:textId="77777777" w:rsidR="009759BE" w:rsidRPr="006316AA" w:rsidRDefault="009759BE" w:rsidP="00A74882">
            <w:pPr>
              <w:pStyle w:val="Style1"/>
              <w:spacing w:before="0" w:after="0" w:line="260" w:lineRule="exact"/>
              <w:jc w:val="center"/>
              <w:rPr>
                <w:rFonts w:ascii="Calibri" w:hAnsi="Calibri"/>
                <w:sz w:val="22"/>
                <w:szCs w:val="22"/>
              </w:rPr>
            </w:pPr>
            <w:r w:rsidRPr="006316AA">
              <w:rPr>
                <w:rFonts w:ascii="Calibri" w:hAnsi="Calibri"/>
                <w:sz w:val="22"/>
                <w:szCs w:val="22"/>
              </w:rPr>
              <w:t>Desirable</w:t>
            </w:r>
          </w:p>
        </w:tc>
        <w:tc>
          <w:tcPr>
            <w:tcW w:w="2694" w:type="dxa"/>
          </w:tcPr>
          <w:p w14:paraId="631E27E1" w14:textId="77777777" w:rsidR="00A56A21" w:rsidRPr="006316AA" w:rsidRDefault="00B63319" w:rsidP="00BB05B2">
            <w:pPr>
              <w:pStyle w:val="Style1"/>
              <w:spacing w:before="0" w:after="0" w:line="260" w:lineRule="exact"/>
              <w:rPr>
                <w:rFonts w:ascii="Calibri" w:hAnsi="Calibri"/>
                <w:sz w:val="22"/>
                <w:szCs w:val="22"/>
              </w:rPr>
            </w:pPr>
            <w:r w:rsidRPr="006316AA">
              <w:rPr>
                <w:rFonts w:ascii="Calibri" w:hAnsi="Calibri"/>
                <w:sz w:val="22"/>
                <w:szCs w:val="22"/>
              </w:rPr>
              <w:t xml:space="preserve"> </w:t>
            </w:r>
            <w:r w:rsidR="009759BE" w:rsidRPr="006316AA">
              <w:rPr>
                <w:rFonts w:ascii="Calibri" w:hAnsi="Calibri"/>
                <w:sz w:val="22"/>
                <w:szCs w:val="22"/>
              </w:rPr>
              <w:t>Application form/interview</w:t>
            </w:r>
          </w:p>
          <w:p w14:paraId="16ECD0F6" w14:textId="77777777" w:rsidR="009759BE" w:rsidRPr="006316AA" w:rsidRDefault="009759BE" w:rsidP="00BB05B2">
            <w:pPr>
              <w:pStyle w:val="Style1"/>
              <w:spacing w:before="0" w:after="0" w:line="260" w:lineRule="exact"/>
              <w:rPr>
                <w:rFonts w:ascii="Calibri" w:hAnsi="Calibri"/>
                <w:sz w:val="22"/>
                <w:szCs w:val="22"/>
              </w:rPr>
            </w:pPr>
          </w:p>
          <w:p w14:paraId="16192844" w14:textId="77777777" w:rsidR="00BB05B2" w:rsidRPr="006316AA" w:rsidRDefault="00BB05B2" w:rsidP="00BB05B2">
            <w:pPr>
              <w:pStyle w:val="Style1"/>
              <w:spacing w:before="0" w:after="0" w:line="260" w:lineRule="exact"/>
              <w:rPr>
                <w:rFonts w:ascii="Calibri" w:hAnsi="Calibri"/>
                <w:sz w:val="22"/>
                <w:szCs w:val="22"/>
              </w:rPr>
            </w:pPr>
          </w:p>
          <w:p w14:paraId="5E2A6356" w14:textId="77777777" w:rsidR="009759BE" w:rsidRPr="006316AA" w:rsidRDefault="009759BE" w:rsidP="00BB05B2">
            <w:pPr>
              <w:pStyle w:val="Style1"/>
              <w:spacing w:before="0" w:after="0" w:line="260" w:lineRule="exact"/>
              <w:rPr>
                <w:rFonts w:ascii="Calibri" w:hAnsi="Calibri"/>
                <w:sz w:val="22"/>
                <w:szCs w:val="22"/>
              </w:rPr>
            </w:pPr>
            <w:r w:rsidRPr="006316AA">
              <w:rPr>
                <w:rFonts w:ascii="Calibri" w:hAnsi="Calibri"/>
                <w:sz w:val="22"/>
                <w:szCs w:val="22"/>
              </w:rPr>
              <w:t>Application form/interview</w:t>
            </w:r>
          </w:p>
          <w:p w14:paraId="1B31C1A5" w14:textId="77777777" w:rsidR="00BB05B2" w:rsidRPr="006316AA" w:rsidRDefault="00BB05B2" w:rsidP="00BB05B2">
            <w:pPr>
              <w:pStyle w:val="Style1"/>
              <w:spacing w:before="0" w:after="0" w:line="260" w:lineRule="exact"/>
              <w:rPr>
                <w:rFonts w:ascii="Calibri" w:hAnsi="Calibri"/>
                <w:sz w:val="22"/>
                <w:szCs w:val="22"/>
              </w:rPr>
            </w:pPr>
          </w:p>
          <w:p w14:paraId="5EDEA3E4" w14:textId="77777777" w:rsidR="00BB05B2" w:rsidRPr="006316AA" w:rsidRDefault="00BB05B2" w:rsidP="00BB05B2">
            <w:pPr>
              <w:pStyle w:val="Style1"/>
              <w:spacing w:before="0" w:after="0" w:line="260" w:lineRule="exact"/>
              <w:rPr>
                <w:rFonts w:ascii="Calibri" w:hAnsi="Calibri"/>
                <w:sz w:val="22"/>
                <w:szCs w:val="22"/>
              </w:rPr>
            </w:pPr>
          </w:p>
          <w:p w14:paraId="1E425093" w14:textId="77777777" w:rsidR="009759BE" w:rsidRPr="006316AA" w:rsidRDefault="009759BE" w:rsidP="00BB05B2">
            <w:pPr>
              <w:pStyle w:val="Style1"/>
              <w:spacing w:before="0" w:after="0" w:line="260" w:lineRule="exact"/>
              <w:rPr>
                <w:rFonts w:ascii="Calibri" w:hAnsi="Calibri"/>
                <w:sz w:val="22"/>
                <w:szCs w:val="22"/>
              </w:rPr>
            </w:pPr>
            <w:r w:rsidRPr="006316AA">
              <w:rPr>
                <w:rFonts w:ascii="Calibri" w:hAnsi="Calibri"/>
                <w:sz w:val="22"/>
                <w:szCs w:val="22"/>
              </w:rPr>
              <w:t>Application form/interview</w:t>
            </w:r>
          </w:p>
          <w:p w14:paraId="7119DCB5" w14:textId="77777777" w:rsidR="00BB05B2" w:rsidRPr="006316AA" w:rsidRDefault="00BB05B2" w:rsidP="00BB05B2">
            <w:pPr>
              <w:pStyle w:val="Style1"/>
              <w:spacing w:before="0" w:after="0" w:line="260" w:lineRule="exact"/>
              <w:rPr>
                <w:rFonts w:ascii="Calibri" w:hAnsi="Calibri"/>
                <w:sz w:val="22"/>
                <w:szCs w:val="22"/>
              </w:rPr>
            </w:pPr>
          </w:p>
          <w:p w14:paraId="08350CA2" w14:textId="77777777" w:rsidR="00A74882" w:rsidRPr="006316AA" w:rsidRDefault="00A74882" w:rsidP="00BB05B2">
            <w:pPr>
              <w:pStyle w:val="Style1"/>
              <w:spacing w:before="0" w:after="0" w:line="260" w:lineRule="exact"/>
              <w:rPr>
                <w:rFonts w:ascii="Calibri" w:hAnsi="Calibri"/>
                <w:sz w:val="22"/>
                <w:szCs w:val="22"/>
              </w:rPr>
            </w:pPr>
          </w:p>
          <w:p w14:paraId="76326682" w14:textId="77777777" w:rsidR="009759BE" w:rsidRPr="006316AA" w:rsidRDefault="009759BE" w:rsidP="00BB05B2">
            <w:pPr>
              <w:pStyle w:val="Style1"/>
              <w:spacing w:before="0" w:after="0" w:line="260" w:lineRule="exact"/>
              <w:rPr>
                <w:rFonts w:ascii="Calibri" w:hAnsi="Calibri"/>
                <w:sz w:val="22"/>
                <w:szCs w:val="22"/>
              </w:rPr>
            </w:pPr>
            <w:r w:rsidRPr="006316AA">
              <w:rPr>
                <w:rFonts w:ascii="Calibri" w:hAnsi="Calibri"/>
                <w:sz w:val="22"/>
                <w:szCs w:val="22"/>
              </w:rPr>
              <w:t>Application form/interview</w:t>
            </w:r>
          </w:p>
          <w:p w14:paraId="06938A42" w14:textId="77777777" w:rsidR="009759BE" w:rsidRPr="006316AA" w:rsidRDefault="009759BE" w:rsidP="00BB05B2">
            <w:pPr>
              <w:pStyle w:val="Style1"/>
              <w:spacing w:before="0" w:after="0" w:line="260" w:lineRule="exact"/>
              <w:rPr>
                <w:rFonts w:ascii="Calibri" w:hAnsi="Calibri"/>
                <w:sz w:val="22"/>
                <w:szCs w:val="22"/>
              </w:rPr>
            </w:pPr>
          </w:p>
        </w:tc>
      </w:tr>
    </w:tbl>
    <w:p w14:paraId="583FF6C7" w14:textId="77777777" w:rsidR="00DC2BEF" w:rsidRPr="006316AA" w:rsidRDefault="00DC2BEF">
      <w:pPr>
        <w:rPr>
          <w:rFonts w:ascii="Calibri" w:hAnsi="Calibri" w:cs="Arial"/>
          <w:sz w:val="22"/>
          <w:szCs w:val="22"/>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13"/>
        <w:gridCol w:w="2458"/>
        <w:gridCol w:w="2694"/>
      </w:tblGrid>
      <w:tr w:rsidR="00DC2BEF" w:rsidRPr="006316AA" w14:paraId="18BB9B81" w14:textId="77777777" w:rsidTr="00A56A21">
        <w:tc>
          <w:tcPr>
            <w:tcW w:w="4913" w:type="dxa"/>
            <w:shd w:val="pct35" w:color="C0C0C0" w:fill="auto"/>
          </w:tcPr>
          <w:p w14:paraId="28EB20C3" w14:textId="77777777" w:rsidR="00DC2BEF" w:rsidRPr="006316AA" w:rsidRDefault="00DC2BEF">
            <w:pPr>
              <w:pStyle w:val="Header"/>
              <w:tabs>
                <w:tab w:val="clear" w:pos="4320"/>
                <w:tab w:val="clear" w:pos="8640"/>
              </w:tabs>
              <w:rPr>
                <w:rFonts w:ascii="Calibri" w:hAnsi="Calibri" w:cs="Arial"/>
                <w:b/>
                <w:bCs/>
                <w:sz w:val="22"/>
                <w:szCs w:val="22"/>
              </w:rPr>
            </w:pPr>
            <w:r w:rsidRPr="006316AA">
              <w:rPr>
                <w:rFonts w:ascii="Calibri" w:hAnsi="Calibri" w:cs="Arial"/>
                <w:b/>
                <w:bCs/>
                <w:sz w:val="22"/>
                <w:szCs w:val="22"/>
              </w:rPr>
              <w:t>SKILLS / KNOWLEDGE / EXPERIENCE</w:t>
            </w:r>
          </w:p>
        </w:tc>
        <w:tc>
          <w:tcPr>
            <w:tcW w:w="2458" w:type="dxa"/>
            <w:shd w:val="pct35" w:color="C0C0C0" w:fill="auto"/>
          </w:tcPr>
          <w:p w14:paraId="5F54A4F7" w14:textId="77777777" w:rsidR="00DC2BEF" w:rsidRPr="006316AA" w:rsidRDefault="00DC2BEF">
            <w:pPr>
              <w:rPr>
                <w:rFonts w:ascii="Calibri" w:hAnsi="Calibri" w:cs="Arial"/>
                <w:b/>
                <w:bCs/>
                <w:sz w:val="22"/>
                <w:szCs w:val="22"/>
              </w:rPr>
            </w:pPr>
            <w:r w:rsidRPr="006316AA">
              <w:rPr>
                <w:rFonts w:ascii="Calibri" w:hAnsi="Calibri" w:cs="Arial"/>
                <w:b/>
                <w:bCs/>
                <w:sz w:val="22"/>
                <w:szCs w:val="22"/>
              </w:rPr>
              <w:t>ESSENTIAL/DESIRABLE</w:t>
            </w:r>
          </w:p>
        </w:tc>
        <w:tc>
          <w:tcPr>
            <w:tcW w:w="2694" w:type="dxa"/>
            <w:shd w:val="pct35" w:color="C0C0C0" w:fill="auto"/>
          </w:tcPr>
          <w:p w14:paraId="4D49868D" w14:textId="77777777" w:rsidR="00DC2BEF" w:rsidRPr="006316AA" w:rsidRDefault="00DC2BEF">
            <w:pPr>
              <w:rPr>
                <w:rFonts w:ascii="Calibri" w:hAnsi="Calibri" w:cs="Arial"/>
                <w:b/>
                <w:bCs/>
                <w:sz w:val="22"/>
                <w:szCs w:val="22"/>
              </w:rPr>
            </w:pPr>
            <w:r w:rsidRPr="006316AA">
              <w:rPr>
                <w:rFonts w:ascii="Calibri" w:hAnsi="Calibri" w:cs="Arial"/>
                <w:b/>
                <w:bCs/>
                <w:sz w:val="22"/>
                <w:szCs w:val="22"/>
              </w:rPr>
              <w:t xml:space="preserve">METHOD OF ASSESSMENT </w:t>
            </w:r>
          </w:p>
        </w:tc>
      </w:tr>
      <w:tr w:rsidR="00517A7E" w:rsidRPr="006316AA" w14:paraId="0FD025DE" w14:textId="77777777" w:rsidTr="00A56A21">
        <w:tc>
          <w:tcPr>
            <w:tcW w:w="4913" w:type="dxa"/>
          </w:tcPr>
          <w:p w14:paraId="5A9E5A4C" w14:textId="77777777" w:rsidR="00D34402" w:rsidRDefault="00D34402" w:rsidP="00A74882">
            <w:pPr>
              <w:pStyle w:val="Style1"/>
              <w:numPr>
                <w:ilvl w:val="0"/>
                <w:numId w:val="36"/>
              </w:numPr>
              <w:spacing w:before="0" w:after="0"/>
              <w:rPr>
                <w:rFonts w:ascii="Calibri" w:hAnsi="Calibri"/>
                <w:sz w:val="22"/>
                <w:szCs w:val="22"/>
              </w:rPr>
            </w:pPr>
            <w:r>
              <w:rPr>
                <w:rFonts w:ascii="Calibri" w:hAnsi="Calibri"/>
                <w:sz w:val="22"/>
                <w:szCs w:val="22"/>
              </w:rPr>
              <w:t>Experience of monitoring compliance with, and enforcing breaches of, legislation</w:t>
            </w:r>
          </w:p>
          <w:p w14:paraId="2E7B2A45" w14:textId="07FB0D01" w:rsidR="00D34402" w:rsidRDefault="00D34402" w:rsidP="0082581B">
            <w:pPr>
              <w:pStyle w:val="Style1"/>
              <w:spacing w:before="0" w:after="0"/>
              <w:ind w:left="765"/>
              <w:rPr>
                <w:rFonts w:ascii="Calibri" w:hAnsi="Calibri"/>
                <w:sz w:val="22"/>
                <w:szCs w:val="22"/>
              </w:rPr>
            </w:pPr>
            <w:r>
              <w:rPr>
                <w:rFonts w:ascii="Calibri" w:hAnsi="Calibri"/>
                <w:sz w:val="22"/>
                <w:szCs w:val="22"/>
              </w:rPr>
              <w:t xml:space="preserve"> </w:t>
            </w:r>
          </w:p>
          <w:p w14:paraId="704953E4" w14:textId="449AD665" w:rsidR="009759BE" w:rsidRDefault="009759BE" w:rsidP="00A74882">
            <w:pPr>
              <w:pStyle w:val="Style1"/>
              <w:numPr>
                <w:ilvl w:val="0"/>
                <w:numId w:val="36"/>
              </w:numPr>
              <w:spacing w:before="0" w:after="0"/>
              <w:rPr>
                <w:rFonts w:ascii="Calibri" w:hAnsi="Calibri"/>
                <w:sz w:val="22"/>
                <w:szCs w:val="22"/>
              </w:rPr>
            </w:pPr>
            <w:r w:rsidRPr="006316AA">
              <w:rPr>
                <w:rFonts w:ascii="Calibri" w:hAnsi="Calibri"/>
                <w:sz w:val="22"/>
                <w:szCs w:val="22"/>
              </w:rPr>
              <w:t xml:space="preserve">Experience of </w:t>
            </w:r>
            <w:r w:rsidR="000E681E" w:rsidRPr="006316AA">
              <w:rPr>
                <w:rFonts w:ascii="Calibri" w:hAnsi="Calibri"/>
                <w:sz w:val="22"/>
                <w:szCs w:val="22"/>
              </w:rPr>
              <w:t xml:space="preserve">Development Management and </w:t>
            </w:r>
            <w:r w:rsidR="00BB05B2" w:rsidRPr="006316AA">
              <w:rPr>
                <w:rFonts w:ascii="Calibri" w:hAnsi="Calibri"/>
                <w:sz w:val="22"/>
                <w:szCs w:val="22"/>
              </w:rPr>
              <w:t xml:space="preserve">enforcement of planning </w:t>
            </w:r>
            <w:r w:rsidR="000E681E" w:rsidRPr="006316AA">
              <w:rPr>
                <w:rFonts w:ascii="Calibri" w:hAnsi="Calibri"/>
                <w:sz w:val="22"/>
                <w:szCs w:val="22"/>
              </w:rPr>
              <w:t>legislation</w:t>
            </w:r>
            <w:r w:rsidR="001E4621">
              <w:rPr>
                <w:rFonts w:ascii="Calibri" w:hAnsi="Calibri"/>
                <w:sz w:val="22"/>
                <w:szCs w:val="22"/>
              </w:rPr>
              <w:t xml:space="preserve">, including the basis for making planning decisions </w:t>
            </w:r>
          </w:p>
          <w:p w14:paraId="48243C3A" w14:textId="77777777" w:rsidR="005D6244" w:rsidRDefault="005D6244" w:rsidP="005D6244">
            <w:pPr>
              <w:pStyle w:val="Style1"/>
              <w:spacing w:before="0" w:after="0"/>
              <w:ind w:left="765"/>
              <w:rPr>
                <w:rFonts w:ascii="Calibri" w:hAnsi="Calibri"/>
                <w:sz w:val="22"/>
                <w:szCs w:val="22"/>
              </w:rPr>
            </w:pPr>
          </w:p>
          <w:p w14:paraId="31275437" w14:textId="77777777" w:rsidR="005D6244" w:rsidRPr="006316AA" w:rsidRDefault="005D6244" w:rsidP="00A74882">
            <w:pPr>
              <w:pStyle w:val="Style1"/>
              <w:numPr>
                <w:ilvl w:val="0"/>
                <w:numId w:val="36"/>
              </w:numPr>
              <w:spacing w:before="0" w:after="0"/>
              <w:rPr>
                <w:rFonts w:ascii="Calibri" w:hAnsi="Calibri"/>
                <w:sz w:val="22"/>
                <w:szCs w:val="22"/>
              </w:rPr>
            </w:pPr>
            <w:r>
              <w:rPr>
                <w:rFonts w:ascii="Calibri" w:hAnsi="Calibri"/>
                <w:sz w:val="22"/>
                <w:szCs w:val="22"/>
              </w:rPr>
              <w:t>Ability to negotiate effective solutions to breaches of planning control.</w:t>
            </w:r>
          </w:p>
          <w:p w14:paraId="1F27AEDB" w14:textId="77777777" w:rsidR="000E681E" w:rsidRPr="006316AA" w:rsidRDefault="000E681E" w:rsidP="00A74882">
            <w:pPr>
              <w:pStyle w:val="ListParagraph"/>
              <w:rPr>
                <w:rFonts w:ascii="Calibri" w:hAnsi="Calibri"/>
                <w:sz w:val="22"/>
                <w:szCs w:val="22"/>
              </w:rPr>
            </w:pPr>
          </w:p>
          <w:p w14:paraId="506BB8A3" w14:textId="47FD840A" w:rsidR="000E681E" w:rsidRPr="006316AA" w:rsidRDefault="000E681E" w:rsidP="00A74882">
            <w:pPr>
              <w:pStyle w:val="Style1"/>
              <w:numPr>
                <w:ilvl w:val="0"/>
                <w:numId w:val="36"/>
              </w:numPr>
              <w:spacing w:before="0" w:after="0"/>
              <w:rPr>
                <w:rFonts w:ascii="Calibri" w:hAnsi="Calibri"/>
                <w:color w:val="auto"/>
                <w:sz w:val="22"/>
                <w:szCs w:val="22"/>
              </w:rPr>
            </w:pPr>
            <w:r w:rsidRPr="006316AA">
              <w:rPr>
                <w:rFonts w:ascii="Calibri" w:hAnsi="Calibri"/>
                <w:color w:val="auto"/>
                <w:sz w:val="22"/>
                <w:szCs w:val="22"/>
              </w:rPr>
              <w:t>Experience of g</w:t>
            </w:r>
            <w:r w:rsidR="005D6244">
              <w:rPr>
                <w:rFonts w:ascii="Calibri" w:hAnsi="Calibri"/>
                <w:color w:val="auto"/>
                <w:sz w:val="22"/>
                <w:szCs w:val="22"/>
              </w:rPr>
              <w:t xml:space="preserve">iving evidence at public local inquiries, hearings </w:t>
            </w:r>
            <w:r w:rsidRPr="006316AA">
              <w:rPr>
                <w:rFonts w:ascii="Calibri" w:hAnsi="Calibri"/>
                <w:color w:val="auto"/>
                <w:sz w:val="22"/>
                <w:szCs w:val="22"/>
              </w:rPr>
              <w:t>and in the Courts</w:t>
            </w:r>
            <w:r w:rsidR="0011702B">
              <w:rPr>
                <w:rFonts w:ascii="Calibri" w:hAnsi="Calibri"/>
                <w:color w:val="auto"/>
                <w:sz w:val="22"/>
                <w:szCs w:val="22"/>
              </w:rPr>
              <w:t xml:space="preserve"> (or similar proceedings)</w:t>
            </w:r>
            <w:r w:rsidRPr="006316AA">
              <w:rPr>
                <w:rFonts w:ascii="Calibri" w:hAnsi="Calibri"/>
                <w:color w:val="auto"/>
                <w:sz w:val="22"/>
                <w:szCs w:val="22"/>
              </w:rPr>
              <w:t>.</w:t>
            </w:r>
          </w:p>
          <w:p w14:paraId="4F971E14" w14:textId="77777777" w:rsidR="00622ADA" w:rsidRPr="006316AA" w:rsidRDefault="00622ADA" w:rsidP="00A74882">
            <w:pPr>
              <w:pStyle w:val="Style1"/>
              <w:spacing w:before="0" w:after="0"/>
              <w:rPr>
                <w:rFonts w:ascii="Calibri" w:hAnsi="Calibri"/>
                <w:sz w:val="22"/>
                <w:szCs w:val="22"/>
              </w:rPr>
            </w:pPr>
          </w:p>
          <w:p w14:paraId="7369CF70" w14:textId="77777777" w:rsidR="00E000AC" w:rsidRDefault="007E54AA" w:rsidP="00A74882">
            <w:pPr>
              <w:pStyle w:val="Style1"/>
              <w:numPr>
                <w:ilvl w:val="0"/>
                <w:numId w:val="36"/>
              </w:numPr>
              <w:spacing w:before="0" w:after="0"/>
              <w:rPr>
                <w:rFonts w:ascii="Calibri" w:hAnsi="Calibri"/>
                <w:sz w:val="22"/>
                <w:szCs w:val="22"/>
              </w:rPr>
            </w:pPr>
            <w:r>
              <w:rPr>
                <w:rFonts w:ascii="Calibri" w:hAnsi="Calibri"/>
                <w:sz w:val="22"/>
                <w:szCs w:val="22"/>
              </w:rPr>
              <w:lastRenderedPageBreak/>
              <w:t>Experience</w:t>
            </w:r>
            <w:r w:rsidR="00E000AC" w:rsidRPr="006316AA">
              <w:rPr>
                <w:rFonts w:ascii="Calibri" w:hAnsi="Calibri"/>
                <w:sz w:val="22"/>
                <w:szCs w:val="22"/>
              </w:rPr>
              <w:t xml:space="preserve"> of working in a public service environment</w:t>
            </w:r>
            <w:r w:rsidR="005D6244">
              <w:rPr>
                <w:rFonts w:ascii="Calibri" w:hAnsi="Calibri"/>
                <w:sz w:val="22"/>
                <w:szCs w:val="22"/>
              </w:rPr>
              <w:t xml:space="preserve"> and interacting with internal and external partners and stakeholders</w:t>
            </w:r>
            <w:r w:rsidR="00E000AC" w:rsidRPr="006316AA">
              <w:rPr>
                <w:rFonts w:ascii="Calibri" w:hAnsi="Calibri"/>
                <w:sz w:val="22"/>
                <w:szCs w:val="22"/>
              </w:rPr>
              <w:t>.</w:t>
            </w:r>
          </w:p>
          <w:p w14:paraId="3D47E44A" w14:textId="77777777" w:rsidR="00E3105A" w:rsidRDefault="00E3105A" w:rsidP="00E3105A">
            <w:pPr>
              <w:pStyle w:val="ListParagraph"/>
              <w:rPr>
                <w:rFonts w:ascii="Calibri" w:hAnsi="Calibri"/>
                <w:sz w:val="22"/>
                <w:szCs w:val="22"/>
              </w:rPr>
            </w:pPr>
          </w:p>
          <w:p w14:paraId="6B22817B" w14:textId="4CD00C0C" w:rsidR="00C86D56" w:rsidRDefault="00E3105A" w:rsidP="00C86D56">
            <w:pPr>
              <w:pStyle w:val="Style1"/>
              <w:numPr>
                <w:ilvl w:val="0"/>
                <w:numId w:val="36"/>
              </w:numPr>
              <w:spacing w:before="0" w:after="0"/>
              <w:rPr>
                <w:rFonts w:ascii="Calibri" w:hAnsi="Calibri"/>
                <w:sz w:val="22"/>
                <w:szCs w:val="22"/>
              </w:rPr>
            </w:pPr>
            <w:r>
              <w:rPr>
                <w:rFonts w:ascii="Calibri" w:hAnsi="Calibri"/>
                <w:sz w:val="22"/>
                <w:szCs w:val="22"/>
              </w:rPr>
              <w:t>An ability to communicate appropriately and effectively with members of the public, developers, councillors and o</w:t>
            </w:r>
            <w:r w:rsidR="00A444D9">
              <w:rPr>
                <w:rFonts w:ascii="Calibri" w:hAnsi="Calibri"/>
                <w:sz w:val="22"/>
                <w:szCs w:val="22"/>
              </w:rPr>
              <w:t>ther customers, both verbally and in writing</w:t>
            </w:r>
          </w:p>
          <w:p w14:paraId="7339F820" w14:textId="77777777" w:rsidR="00C86D56" w:rsidRDefault="00C86D56" w:rsidP="00A444D9">
            <w:pPr>
              <w:pStyle w:val="Style1"/>
              <w:spacing w:before="0" w:after="0"/>
              <w:ind w:left="765"/>
              <w:rPr>
                <w:rFonts w:ascii="Calibri" w:hAnsi="Calibri"/>
                <w:sz w:val="22"/>
                <w:szCs w:val="22"/>
              </w:rPr>
            </w:pPr>
          </w:p>
          <w:p w14:paraId="1E9CFF4E" w14:textId="77777777" w:rsidR="00A444D9" w:rsidRDefault="00A444D9" w:rsidP="00A444D9">
            <w:pPr>
              <w:pStyle w:val="Style1"/>
              <w:numPr>
                <w:ilvl w:val="0"/>
                <w:numId w:val="36"/>
              </w:numPr>
              <w:spacing w:before="0" w:after="0"/>
              <w:rPr>
                <w:rFonts w:ascii="Calibri" w:hAnsi="Calibri"/>
                <w:sz w:val="22"/>
                <w:szCs w:val="22"/>
              </w:rPr>
            </w:pPr>
            <w:r w:rsidRPr="0082581B">
              <w:rPr>
                <w:rFonts w:ascii="Calibri" w:hAnsi="Calibri"/>
                <w:sz w:val="22"/>
                <w:szCs w:val="22"/>
              </w:rPr>
              <w:t>Ability to act with tact and diplomacy, but with thoroughness, firmness and determination in sensitive and difficult situations</w:t>
            </w:r>
          </w:p>
          <w:p w14:paraId="07FB0F82" w14:textId="77777777" w:rsidR="00A444D9" w:rsidRDefault="00A444D9" w:rsidP="00A444D9">
            <w:pPr>
              <w:pStyle w:val="ListParagraph"/>
              <w:rPr>
                <w:rFonts w:ascii="Calibri" w:hAnsi="Calibri"/>
                <w:sz w:val="22"/>
                <w:szCs w:val="22"/>
              </w:rPr>
            </w:pPr>
          </w:p>
          <w:p w14:paraId="458E9C3C" w14:textId="77777777" w:rsidR="00A444D9" w:rsidRDefault="00A444D9" w:rsidP="00A444D9">
            <w:pPr>
              <w:pStyle w:val="Style1"/>
              <w:numPr>
                <w:ilvl w:val="0"/>
                <w:numId w:val="36"/>
              </w:numPr>
              <w:spacing w:before="0" w:after="0"/>
              <w:rPr>
                <w:rFonts w:ascii="Calibri" w:hAnsi="Calibri"/>
                <w:sz w:val="22"/>
                <w:szCs w:val="22"/>
              </w:rPr>
            </w:pPr>
            <w:r w:rsidRPr="0082581B">
              <w:rPr>
                <w:rFonts w:ascii="Calibri" w:hAnsi="Calibri"/>
                <w:sz w:val="22"/>
                <w:szCs w:val="22"/>
              </w:rPr>
              <w:t>Effective interview and investigation skills</w:t>
            </w:r>
          </w:p>
          <w:p w14:paraId="0B0C7182" w14:textId="77777777" w:rsidR="00A444D9" w:rsidRDefault="00A444D9" w:rsidP="00A444D9">
            <w:pPr>
              <w:pStyle w:val="Style1"/>
              <w:spacing w:before="0" w:after="0"/>
              <w:ind w:left="765"/>
              <w:rPr>
                <w:rFonts w:ascii="Calibri" w:hAnsi="Calibri"/>
                <w:sz w:val="22"/>
                <w:szCs w:val="22"/>
              </w:rPr>
            </w:pPr>
          </w:p>
          <w:p w14:paraId="524D6D3F" w14:textId="77777777" w:rsidR="00A444D9" w:rsidRPr="0082581B" w:rsidRDefault="00A444D9" w:rsidP="00A444D9">
            <w:pPr>
              <w:pStyle w:val="Style1"/>
              <w:numPr>
                <w:ilvl w:val="0"/>
                <w:numId w:val="36"/>
              </w:numPr>
              <w:spacing w:before="0" w:after="0"/>
              <w:rPr>
                <w:rFonts w:ascii="Calibri" w:hAnsi="Calibri"/>
                <w:sz w:val="22"/>
                <w:szCs w:val="22"/>
              </w:rPr>
            </w:pPr>
            <w:r>
              <w:rPr>
                <w:rFonts w:ascii="Calibri" w:hAnsi="Calibri"/>
                <w:sz w:val="22"/>
                <w:szCs w:val="22"/>
              </w:rPr>
              <w:t>Able to forge and maintain effective working relationships with other internal and external partners.</w:t>
            </w:r>
          </w:p>
          <w:p w14:paraId="776B352E" w14:textId="77777777" w:rsidR="00A444D9" w:rsidRDefault="00A444D9" w:rsidP="00A444D9">
            <w:pPr>
              <w:pStyle w:val="Style1"/>
              <w:spacing w:before="0" w:after="0"/>
              <w:ind w:left="765"/>
              <w:rPr>
                <w:rFonts w:ascii="Calibri" w:hAnsi="Calibri"/>
                <w:sz w:val="22"/>
                <w:szCs w:val="22"/>
              </w:rPr>
            </w:pPr>
          </w:p>
          <w:p w14:paraId="3682F0C6" w14:textId="77777777" w:rsidR="00A444D9" w:rsidRDefault="00A444D9" w:rsidP="00A444D9">
            <w:pPr>
              <w:pStyle w:val="Style1"/>
              <w:numPr>
                <w:ilvl w:val="0"/>
                <w:numId w:val="36"/>
              </w:numPr>
              <w:spacing w:before="0" w:after="0"/>
              <w:rPr>
                <w:rFonts w:ascii="Calibri" w:hAnsi="Calibri"/>
                <w:sz w:val="22"/>
                <w:szCs w:val="22"/>
              </w:rPr>
            </w:pPr>
            <w:r w:rsidRPr="0082581B">
              <w:rPr>
                <w:rFonts w:ascii="Calibri" w:hAnsi="Calibri"/>
                <w:sz w:val="22"/>
                <w:szCs w:val="22"/>
              </w:rPr>
              <w:t>Ability to make decisions and take appropriate action using initiative and good judgement</w:t>
            </w:r>
          </w:p>
          <w:p w14:paraId="66E42550" w14:textId="77777777" w:rsidR="00A444D9" w:rsidRPr="00A444D9" w:rsidRDefault="00A444D9" w:rsidP="00A444D9">
            <w:pPr>
              <w:pStyle w:val="Style1"/>
              <w:spacing w:before="0" w:after="0"/>
              <w:ind w:left="765"/>
              <w:rPr>
                <w:rFonts w:ascii="Calibri" w:hAnsi="Calibri"/>
                <w:sz w:val="22"/>
                <w:szCs w:val="22"/>
              </w:rPr>
            </w:pPr>
          </w:p>
          <w:p w14:paraId="4335DE8F" w14:textId="77777777" w:rsidR="00A444D9" w:rsidRPr="006316AA" w:rsidRDefault="00A444D9" w:rsidP="00A444D9">
            <w:pPr>
              <w:pStyle w:val="Style1"/>
              <w:numPr>
                <w:ilvl w:val="0"/>
                <w:numId w:val="36"/>
              </w:numPr>
              <w:spacing w:before="0" w:after="0"/>
              <w:rPr>
                <w:rFonts w:ascii="Calibri" w:hAnsi="Calibri"/>
                <w:sz w:val="22"/>
                <w:szCs w:val="22"/>
              </w:rPr>
            </w:pPr>
            <w:r w:rsidRPr="006316AA">
              <w:rPr>
                <w:rFonts w:ascii="Calibri" w:hAnsi="Calibri"/>
                <w:color w:val="auto"/>
                <w:sz w:val="22"/>
                <w:szCs w:val="22"/>
              </w:rPr>
              <w:t xml:space="preserve">Good computer skills (as a minimum) the use of e-mail, internet and intermediate software </w:t>
            </w:r>
          </w:p>
          <w:p w14:paraId="4FC4D0C2" w14:textId="77777777" w:rsidR="00C86D56" w:rsidRDefault="00C86D56" w:rsidP="00C86D56">
            <w:pPr>
              <w:pStyle w:val="ListParagraph"/>
              <w:rPr>
                <w:rFonts w:ascii="Calibri" w:hAnsi="Calibri"/>
                <w:sz w:val="22"/>
                <w:szCs w:val="22"/>
              </w:rPr>
            </w:pPr>
          </w:p>
          <w:p w14:paraId="1A9B1758" w14:textId="11953DF9" w:rsidR="00C86D56" w:rsidRDefault="007E3B73" w:rsidP="00C86D56">
            <w:pPr>
              <w:pStyle w:val="Style1"/>
              <w:numPr>
                <w:ilvl w:val="0"/>
                <w:numId w:val="36"/>
              </w:numPr>
              <w:spacing w:before="0" w:after="0"/>
              <w:rPr>
                <w:rFonts w:ascii="Calibri" w:hAnsi="Calibri"/>
                <w:sz w:val="22"/>
                <w:szCs w:val="22"/>
              </w:rPr>
            </w:pPr>
            <w:r w:rsidRPr="0082581B">
              <w:rPr>
                <w:rFonts w:ascii="Calibri" w:hAnsi="Calibri"/>
                <w:sz w:val="22"/>
                <w:szCs w:val="22"/>
              </w:rPr>
              <w:t>Good organisational ability, particularly in relation to</w:t>
            </w:r>
            <w:r w:rsidR="00A444D9">
              <w:rPr>
                <w:rFonts w:ascii="Calibri" w:hAnsi="Calibri"/>
                <w:sz w:val="22"/>
                <w:szCs w:val="22"/>
              </w:rPr>
              <w:t xml:space="preserve"> managing your own </w:t>
            </w:r>
            <w:r w:rsidRPr="0082581B">
              <w:rPr>
                <w:rFonts w:ascii="Calibri" w:hAnsi="Calibri"/>
                <w:sz w:val="22"/>
                <w:szCs w:val="22"/>
              </w:rPr>
              <w:t>workload, keeping of records</w:t>
            </w:r>
            <w:r w:rsidR="00A444D9">
              <w:rPr>
                <w:rFonts w:ascii="Calibri" w:hAnsi="Calibri"/>
                <w:sz w:val="22"/>
                <w:szCs w:val="22"/>
              </w:rPr>
              <w:t>,</w:t>
            </w:r>
            <w:r w:rsidRPr="0082581B">
              <w:rPr>
                <w:rFonts w:ascii="Calibri" w:hAnsi="Calibri"/>
                <w:sz w:val="22"/>
                <w:szCs w:val="22"/>
              </w:rPr>
              <w:t xml:space="preserve"> and collection of evidence</w:t>
            </w:r>
          </w:p>
          <w:p w14:paraId="78B8F892" w14:textId="77777777" w:rsidR="00B63319" w:rsidRPr="006316AA" w:rsidRDefault="00B63319" w:rsidP="00A444D9">
            <w:pPr>
              <w:pStyle w:val="Style1"/>
              <w:spacing w:before="0" w:after="0"/>
              <w:rPr>
                <w:rFonts w:ascii="Calibri" w:hAnsi="Calibri"/>
                <w:sz w:val="22"/>
                <w:szCs w:val="22"/>
              </w:rPr>
            </w:pPr>
          </w:p>
        </w:tc>
        <w:tc>
          <w:tcPr>
            <w:tcW w:w="2458" w:type="dxa"/>
          </w:tcPr>
          <w:p w14:paraId="452E8175" w14:textId="30DA62C2" w:rsidR="00D34402" w:rsidRDefault="00D34402" w:rsidP="00A74882">
            <w:pPr>
              <w:pStyle w:val="Style1"/>
              <w:spacing w:before="0" w:after="0"/>
              <w:jc w:val="center"/>
              <w:rPr>
                <w:rFonts w:ascii="Calibri" w:hAnsi="Calibri"/>
                <w:sz w:val="22"/>
                <w:szCs w:val="22"/>
              </w:rPr>
            </w:pPr>
            <w:r>
              <w:rPr>
                <w:rFonts w:ascii="Calibri" w:hAnsi="Calibri"/>
                <w:sz w:val="22"/>
                <w:szCs w:val="22"/>
              </w:rPr>
              <w:lastRenderedPageBreak/>
              <w:t>Essential</w:t>
            </w:r>
          </w:p>
          <w:p w14:paraId="242931C8" w14:textId="77777777" w:rsidR="00D34402" w:rsidRDefault="00D34402" w:rsidP="00A74882">
            <w:pPr>
              <w:pStyle w:val="Style1"/>
              <w:spacing w:before="0" w:after="0"/>
              <w:jc w:val="center"/>
              <w:rPr>
                <w:rFonts w:ascii="Calibri" w:hAnsi="Calibri"/>
                <w:sz w:val="22"/>
                <w:szCs w:val="22"/>
              </w:rPr>
            </w:pPr>
          </w:p>
          <w:p w14:paraId="5B679C0C" w14:textId="77777777" w:rsidR="00D34402" w:rsidRDefault="00D34402" w:rsidP="00A74882">
            <w:pPr>
              <w:pStyle w:val="Style1"/>
              <w:spacing w:before="0" w:after="0"/>
              <w:jc w:val="center"/>
              <w:rPr>
                <w:rFonts w:ascii="Calibri" w:hAnsi="Calibri"/>
                <w:sz w:val="22"/>
                <w:szCs w:val="22"/>
              </w:rPr>
            </w:pPr>
          </w:p>
          <w:p w14:paraId="6B24E8FB" w14:textId="0A59B4D6" w:rsidR="00622ADA" w:rsidRPr="006316AA" w:rsidRDefault="00D91279" w:rsidP="00A74882">
            <w:pPr>
              <w:pStyle w:val="Style1"/>
              <w:spacing w:before="0" w:after="0"/>
              <w:jc w:val="center"/>
              <w:rPr>
                <w:rFonts w:ascii="Calibri" w:hAnsi="Calibri"/>
                <w:sz w:val="22"/>
                <w:szCs w:val="22"/>
              </w:rPr>
            </w:pPr>
            <w:r>
              <w:rPr>
                <w:rFonts w:ascii="Calibri" w:hAnsi="Calibri"/>
                <w:sz w:val="22"/>
                <w:szCs w:val="22"/>
              </w:rPr>
              <w:t>Desirable</w:t>
            </w:r>
          </w:p>
          <w:p w14:paraId="020ACD6A" w14:textId="77777777" w:rsidR="000E681E" w:rsidRPr="006316AA" w:rsidRDefault="000E681E" w:rsidP="00A74882">
            <w:pPr>
              <w:pStyle w:val="Style1"/>
              <w:spacing w:before="0" w:after="0"/>
              <w:jc w:val="center"/>
              <w:rPr>
                <w:rFonts w:ascii="Calibri" w:hAnsi="Calibri"/>
                <w:sz w:val="22"/>
                <w:szCs w:val="22"/>
              </w:rPr>
            </w:pPr>
          </w:p>
          <w:p w14:paraId="73770218" w14:textId="77777777" w:rsidR="00A74882" w:rsidRPr="006316AA" w:rsidRDefault="00A74882" w:rsidP="005D6244">
            <w:pPr>
              <w:pStyle w:val="Style1"/>
              <w:spacing w:before="0" w:after="0"/>
              <w:rPr>
                <w:rFonts w:ascii="Calibri" w:hAnsi="Calibri"/>
                <w:sz w:val="22"/>
                <w:szCs w:val="22"/>
              </w:rPr>
            </w:pPr>
          </w:p>
          <w:p w14:paraId="7859A458" w14:textId="77777777" w:rsidR="00A444D9" w:rsidRDefault="00A444D9" w:rsidP="00A74882">
            <w:pPr>
              <w:pStyle w:val="Style1"/>
              <w:spacing w:before="0" w:after="0"/>
              <w:jc w:val="center"/>
              <w:rPr>
                <w:rFonts w:ascii="Calibri" w:hAnsi="Calibri"/>
                <w:sz w:val="22"/>
                <w:szCs w:val="22"/>
              </w:rPr>
            </w:pPr>
          </w:p>
          <w:p w14:paraId="2202B171" w14:textId="77777777" w:rsidR="00A444D9" w:rsidRDefault="00A444D9" w:rsidP="00A74882">
            <w:pPr>
              <w:pStyle w:val="Style1"/>
              <w:spacing w:before="0" w:after="0"/>
              <w:jc w:val="center"/>
              <w:rPr>
                <w:rFonts w:ascii="Calibri" w:hAnsi="Calibri"/>
                <w:sz w:val="22"/>
                <w:szCs w:val="22"/>
              </w:rPr>
            </w:pPr>
          </w:p>
          <w:p w14:paraId="5C5DFE10" w14:textId="4E7A8CD6" w:rsidR="00A444D9" w:rsidRDefault="00A444D9" w:rsidP="00A74882">
            <w:pPr>
              <w:pStyle w:val="Style1"/>
              <w:spacing w:before="0" w:after="0"/>
              <w:jc w:val="center"/>
              <w:rPr>
                <w:rFonts w:ascii="Calibri" w:hAnsi="Calibri"/>
                <w:sz w:val="22"/>
                <w:szCs w:val="22"/>
              </w:rPr>
            </w:pPr>
            <w:r>
              <w:rPr>
                <w:rFonts w:ascii="Calibri" w:hAnsi="Calibri"/>
                <w:sz w:val="22"/>
                <w:szCs w:val="22"/>
              </w:rPr>
              <w:t xml:space="preserve">Desirable </w:t>
            </w:r>
          </w:p>
          <w:p w14:paraId="1F8187A9" w14:textId="77777777" w:rsidR="00A444D9" w:rsidRDefault="00A444D9" w:rsidP="00A74882">
            <w:pPr>
              <w:pStyle w:val="Style1"/>
              <w:spacing w:before="0" w:after="0"/>
              <w:jc w:val="center"/>
              <w:rPr>
                <w:rFonts w:ascii="Calibri" w:hAnsi="Calibri"/>
                <w:sz w:val="22"/>
                <w:szCs w:val="22"/>
              </w:rPr>
            </w:pPr>
          </w:p>
          <w:p w14:paraId="473E2893" w14:textId="77777777" w:rsidR="00A444D9" w:rsidRDefault="00A444D9" w:rsidP="00A74882">
            <w:pPr>
              <w:pStyle w:val="Style1"/>
              <w:spacing w:before="0" w:after="0"/>
              <w:jc w:val="center"/>
              <w:rPr>
                <w:rFonts w:ascii="Calibri" w:hAnsi="Calibri"/>
                <w:sz w:val="22"/>
                <w:szCs w:val="22"/>
              </w:rPr>
            </w:pPr>
          </w:p>
          <w:p w14:paraId="37984177" w14:textId="5B66F28D" w:rsidR="005D6244" w:rsidRDefault="00C82330" w:rsidP="00A74882">
            <w:pPr>
              <w:pStyle w:val="Style1"/>
              <w:spacing w:before="0" w:after="0"/>
              <w:jc w:val="center"/>
              <w:rPr>
                <w:rFonts w:ascii="Calibri" w:hAnsi="Calibri"/>
                <w:sz w:val="22"/>
                <w:szCs w:val="22"/>
              </w:rPr>
            </w:pPr>
            <w:r>
              <w:rPr>
                <w:rFonts w:ascii="Calibri" w:hAnsi="Calibri"/>
                <w:sz w:val="22"/>
                <w:szCs w:val="22"/>
              </w:rPr>
              <w:t xml:space="preserve">Desirable </w:t>
            </w:r>
          </w:p>
          <w:p w14:paraId="67144E9D" w14:textId="77777777" w:rsidR="005D6244" w:rsidRDefault="005D6244" w:rsidP="00A74882">
            <w:pPr>
              <w:pStyle w:val="Style1"/>
              <w:spacing w:before="0" w:after="0"/>
              <w:jc w:val="center"/>
              <w:rPr>
                <w:rFonts w:ascii="Calibri" w:hAnsi="Calibri"/>
                <w:sz w:val="22"/>
                <w:szCs w:val="22"/>
              </w:rPr>
            </w:pPr>
          </w:p>
          <w:p w14:paraId="1118DBD1" w14:textId="77777777" w:rsidR="005D6244" w:rsidRDefault="005D6244" w:rsidP="00A74882">
            <w:pPr>
              <w:pStyle w:val="Style1"/>
              <w:spacing w:before="0" w:after="0"/>
              <w:jc w:val="center"/>
              <w:rPr>
                <w:rFonts w:ascii="Calibri" w:hAnsi="Calibri"/>
                <w:sz w:val="22"/>
                <w:szCs w:val="22"/>
              </w:rPr>
            </w:pPr>
          </w:p>
          <w:p w14:paraId="16D4937E" w14:textId="77777777" w:rsidR="000E681E" w:rsidRPr="006316AA" w:rsidRDefault="000E681E" w:rsidP="00A74882">
            <w:pPr>
              <w:pStyle w:val="Style1"/>
              <w:spacing w:before="0" w:after="0"/>
              <w:jc w:val="center"/>
              <w:rPr>
                <w:rFonts w:ascii="Calibri" w:hAnsi="Calibri"/>
                <w:sz w:val="22"/>
                <w:szCs w:val="22"/>
              </w:rPr>
            </w:pPr>
          </w:p>
          <w:p w14:paraId="742B138D" w14:textId="77777777" w:rsidR="005D6244" w:rsidRDefault="005D6244" w:rsidP="00A74882">
            <w:pPr>
              <w:pStyle w:val="Style1"/>
              <w:spacing w:before="0" w:after="0"/>
              <w:jc w:val="center"/>
              <w:rPr>
                <w:rFonts w:ascii="Calibri" w:hAnsi="Calibri"/>
                <w:sz w:val="22"/>
                <w:szCs w:val="22"/>
              </w:rPr>
            </w:pPr>
          </w:p>
          <w:p w14:paraId="3399ECB4" w14:textId="77777777" w:rsidR="000E681E" w:rsidRPr="006316AA" w:rsidRDefault="000E681E" w:rsidP="00A74882">
            <w:pPr>
              <w:pStyle w:val="Style1"/>
              <w:spacing w:before="0" w:after="0"/>
              <w:jc w:val="center"/>
              <w:rPr>
                <w:rFonts w:ascii="Calibri" w:hAnsi="Calibri"/>
                <w:sz w:val="22"/>
                <w:szCs w:val="22"/>
              </w:rPr>
            </w:pPr>
            <w:r w:rsidRPr="006316AA">
              <w:rPr>
                <w:rFonts w:ascii="Calibri" w:hAnsi="Calibri"/>
                <w:sz w:val="22"/>
                <w:szCs w:val="22"/>
              </w:rPr>
              <w:lastRenderedPageBreak/>
              <w:t>Desirable</w:t>
            </w:r>
          </w:p>
          <w:p w14:paraId="331A7F32" w14:textId="77777777" w:rsidR="000E681E" w:rsidRPr="006316AA" w:rsidRDefault="000E681E" w:rsidP="00A74882">
            <w:pPr>
              <w:pStyle w:val="Style1"/>
              <w:spacing w:before="0" w:after="0"/>
              <w:jc w:val="center"/>
              <w:rPr>
                <w:rFonts w:ascii="Calibri" w:hAnsi="Calibri"/>
                <w:sz w:val="22"/>
                <w:szCs w:val="22"/>
              </w:rPr>
            </w:pPr>
          </w:p>
          <w:p w14:paraId="1A8E77C9" w14:textId="77777777" w:rsidR="000E681E" w:rsidRDefault="000E681E" w:rsidP="00A74882">
            <w:pPr>
              <w:pStyle w:val="Style1"/>
              <w:spacing w:before="0" w:after="0"/>
              <w:jc w:val="center"/>
              <w:rPr>
                <w:rFonts w:ascii="Calibri" w:hAnsi="Calibri"/>
                <w:sz w:val="22"/>
                <w:szCs w:val="22"/>
              </w:rPr>
            </w:pPr>
          </w:p>
          <w:p w14:paraId="4E79BA65" w14:textId="77777777" w:rsidR="00A444D9" w:rsidRPr="006316AA" w:rsidRDefault="00A444D9" w:rsidP="00A74882">
            <w:pPr>
              <w:pStyle w:val="Style1"/>
              <w:spacing w:before="0" w:after="0"/>
              <w:jc w:val="center"/>
              <w:rPr>
                <w:rFonts w:ascii="Calibri" w:hAnsi="Calibri"/>
                <w:sz w:val="22"/>
                <w:szCs w:val="22"/>
              </w:rPr>
            </w:pPr>
          </w:p>
          <w:p w14:paraId="2EF08790" w14:textId="77777777" w:rsidR="00A444D9" w:rsidRDefault="00A444D9" w:rsidP="00A74882">
            <w:pPr>
              <w:pStyle w:val="Style1"/>
              <w:spacing w:before="0" w:after="0"/>
              <w:jc w:val="center"/>
              <w:rPr>
                <w:rFonts w:ascii="Calibri" w:hAnsi="Calibri"/>
                <w:sz w:val="22"/>
                <w:szCs w:val="22"/>
              </w:rPr>
            </w:pPr>
            <w:r>
              <w:rPr>
                <w:rFonts w:ascii="Calibri" w:hAnsi="Calibri"/>
                <w:sz w:val="22"/>
                <w:szCs w:val="22"/>
              </w:rPr>
              <w:t xml:space="preserve">Essential </w:t>
            </w:r>
          </w:p>
          <w:p w14:paraId="39D265D3" w14:textId="77777777" w:rsidR="00A444D9" w:rsidRDefault="00A444D9" w:rsidP="00A74882">
            <w:pPr>
              <w:pStyle w:val="Style1"/>
              <w:spacing w:before="0" w:after="0"/>
              <w:jc w:val="center"/>
              <w:rPr>
                <w:rFonts w:ascii="Calibri" w:hAnsi="Calibri"/>
                <w:sz w:val="22"/>
                <w:szCs w:val="22"/>
              </w:rPr>
            </w:pPr>
          </w:p>
          <w:p w14:paraId="57992166" w14:textId="77777777" w:rsidR="00A444D9" w:rsidRDefault="00A444D9" w:rsidP="00A74882">
            <w:pPr>
              <w:pStyle w:val="Style1"/>
              <w:spacing w:before="0" w:after="0"/>
              <w:jc w:val="center"/>
              <w:rPr>
                <w:rFonts w:ascii="Calibri" w:hAnsi="Calibri"/>
                <w:sz w:val="22"/>
                <w:szCs w:val="22"/>
              </w:rPr>
            </w:pPr>
          </w:p>
          <w:p w14:paraId="28A3266A" w14:textId="77777777" w:rsidR="00A444D9" w:rsidRDefault="00A444D9" w:rsidP="00A74882">
            <w:pPr>
              <w:pStyle w:val="Style1"/>
              <w:spacing w:before="0" w:after="0"/>
              <w:jc w:val="center"/>
              <w:rPr>
                <w:rFonts w:ascii="Calibri" w:hAnsi="Calibri"/>
                <w:sz w:val="22"/>
                <w:szCs w:val="22"/>
              </w:rPr>
            </w:pPr>
          </w:p>
          <w:p w14:paraId="16057A9D" w14:textId="77777777" w:rsidR="00A444D9" w:rsidRDefault="00A444D9" w:rsidP="00A74882">
            <w:pPr>
              <w:pStyle w:val="Style1"/>
              <w:spacing w:before="0" w:after="0"/>
              <w:jc w:val="center"/>
              <w:rPr>
                <w:rFonts w:ascii="Calibri" w:hAnsi="Calibri"/>
                <w:sz w:val="22"/>
                <w:szCs w:val="22"/>
              </w:rPr>
            </w:pPr>
          </w:p>
          <w:p w14:paraId="66960C98" w14:textId="0E042DFA" w:rsidR="000E681E" w:rsidRPr="006316AA" w:rsidRDefault="00A444D9" w:rsidP="00A74882">
            <w:pPr>
              <w:pStyle w:val="Style1"/>
              <w:spacing w:before="0" w:after="0"/>
              <w:jc w:val="center"/>
              <w:rPr>
                <w:rFonts w:ascii="Calibri" w:hAnsi="Calibri"/>
                <w:sz w:val="22"/>
                <w:szCs w:val="22"/>
              </w:rPr>
            </w:pPr>
            <w:r>
              <w:rPr>
                <w:rFonts w:ascii="Calibri" w:hAnsi="Calibri"/>
                <w:sz w:val="22"/>
                <w:szCs w:val="22"/>
              </w:rPr>
              <w:t>Essential</w:t>
            </w:r>
          </w:p>
          <w:p w14:paraId="256E145D" w14:textId="77777777" w:rsidR="000E681E" w:rsidRPr="006316AA" w:rsidRDefault="000E681E" w:rsidP="00A74882">
            <w:pPr>
              <w:pStyle w:val="Style1"/>
              <w:spacing w:before="0" w:after="0"/>
              <w:jc w:val="center"/>
              <w:rPr>
                <w:rFonts w:ascii="Calibri" w:hAnsi="Calibri"/>
                <w:sz w:val="22"/>
                <w:szCs w:val="22"/>
              </w:rPr>
            </w:pPr>
          </w:p>
          <w:p w14:paraId="0B0FF1E7" w14:textId="77777777" w:rsidR="000E681E" w:rsidRDefault="000E681E" w:rsidP="00A74882">
            <w:pPr>
              <w:pStyle w:val="Style1"/>
              <w:spacing w:before="0" w:after="0"/>
              <w:jc w:val="center"/>
              <w:rPr>
                <w:rFonts w:ascii="Calibri" w:hAnsi="Calibri"/>
                <w:sz w:val="22"/>
                <w:szCs w:val="22"/>
              </w:rPr>
            </w:pPr>
          </w:p>
          <w:p w14:paraId="51648E62" w14:textId="77777777" w:rsidR="00A444D9" w:rsidRDefault="00A444D9" w:rsidP="00A74882">
            <w:pPr>
              <w:pStyle w:val="Style1"/>
              <w:spacing w:before="0" w:after="0"/>
              <w:jc w:val="center"/>
              <w:rPr>
                <w:rFonts w:ascii="Calibri" w:hAnsi="Calibri"/>
                <w:sz w:val="22"/>
                <w:szCs w:val="22"/>
              </w:rPr>
            </w:pPr>
          </w:p>
          <w:p w14:paraId="3A1C8BA9" w14:textId="77777777" w:rsidR="00A444D9" w:rsidRPr="006316AA" w:rsidRDefault="00A444D9" w:rsidP="00A74882">
            <w:pPr>
              <w:pStyle w:val="Style1"/>
              <w:spacing w:before="0" w:after="0"/>
              <w:jc w:val="center"/>
              <w:rPr>
                <w:rFonts w:ascii="Calibri" w:hAnsi="Calibri"/>
                <w:sz w:val="22"/>
                <w:szCs w:val="22"/>
              </w:rPr>
            </w:pPr>
          </w:p>
          <w:p w14:paraId="4CC43109" w14:textId="77777777" w:rsidR="00A444D9" w:rsidRDefault="00A74882" w:rsidP="00A444D9">
            <w:pPr>
              <w:pStyle w:val="Style1"/>
              <w:spacing w:before="0" w:after="0"/>
              <w:jc w:val="center"/>
              <w:rPr>
                <w:rFonts w:ascii="Calibri" w:hAnsi="Calibri"/>
                <w:sz w:val="22"/>
                <w:szCs w:val="22"/>
              </w:rPr>
            </w:pPr>
            <w:r w:rsidRPr="006316AA">
              <w:rPr>
                <w:rFonts w:ascii="Calibri" w:hAnsi="Calibri"/>
                <w:sz w:val="22"/>
                <w:szCs w:val="22"/>
              </w:rPr>
              <w:t>Desirable</w:t>
            </w:r>
          </w:p>
          <w:p w14:paraId="7426A869" w14:textId="77777777" w:rsidR="00A444D9" w:rsidRDefault="00A444D9" w:rsidP="00A444D9">
            <w:pPr>
              <w:pStyle w:val="Style1"/>
              <w:spacing w:before="0" w:after="0"/>
              <w:jc w:val="center"/>
              <w:rPr>
                <w:rFonts w:ascii="Calibri" w:hAnsi="Calibri"/>
                <w:sz w:val="22"/>
                <w:szCs w:val="22"/>
              </w:rPr>
            </w:pPr>
          </w:p>
          <w:p w14:paraId="6EC05E4D" w14:textId="77777777" w:rsidR="00A444D9" w:rsidRDefault="00A444D9" w:rsidP="00A444D9">
            <w:pPr>
              <w:pStyle w:val="Style1"/>
              <w:spacing w:before="0" w:after="0"/>
              <w:jc w:val="center"/>
              <w:rPr>
                <w:rFonts w:ascii="Calibri" w:hAnsi="Calibri"/>
                <w:sz w:val="22"/>
                <w:szCs w:val="22"/>
              </w:rPr>
            </w:pPr>
          </w:p>
          <w:p w14:paraId="1273C8A4" w14:textId="1D9A0E1F" w:rsidR="00E3105A" w:rsidRDefault="00E3105A" w:rsidP="00A444D9">
            <w:pPr>
              <w:pStyle w:val="Style1"/>
              <w:spacing w:before="0" w:after="0"/>
              <w:jc w:val="center"/>
              <w:rPr>
                <w:rFonts w:ascii="Calibri" w:hAnsi="Calibri"/>
                <w:sz w:val="22"/>
                <w:szCs w:val="22"/>
              </w:rPr>
            </w:pPr>
            <w:r>
              <w:rPr>
                <w:rFonts w:ascii="Calibri" w:hAnsi="Calibri"/>
                <w:sz w:val="22"/>
                <w:szCs w:val="22"/>
              </w:rPr>
              <w:t>Essential</w:t>
            </w:r>
          </w:p>
          <w:p w14:paraId="7EE4F3EC" w14:textId="77777777" w:rsidR="00E3105A" w:rsidRDefault="00E3105A" w:rsidP="00A74882">
            <w:pPr>
              <w:pStyle w:val="Style1"/>
              <w:spacing w:before="0" w:after="0"/>
              <w:jc w:val="center"/>
              <w:rPr>
                <w:rFonts w:ascii="Calibri" w:hAnsi="Calibri"/>
                <w:sz w:val="22"/>
                <w:szCs w:val="22"/>
              </w:rPr>
            </w:pPr>
          </w:p>
          <w:p w14:paraId="1D6477D6" w14:textId="77777777" w:rsidR="00E3105A" w:rsidRDefault="00E3105A" w:rsidP="00A74882">
            <w:pPr>
              <w:pStyle w:val="Style1"/>
              <w:spacing w:before="0" w:after="0"/>
              <w:jc w:val="center"/>
              <w:rPr>
                <w:rFonts w:ascii="Calibri" w:hAnsi="Calibri"/>
                <w:sz w:val="22"/>
                <w:szCs w:val="22"/>
              </w:rPr>
            </w:pPr>
          </w:p>
          <w:p w14:paraId="325613ED" w14:textId="77777777" w:rsidR="00E3105A" w:rsidRDefault="00E3105A" w:rsidP="00A74882">
            <w:pPr>
              <w:pStyle w:val="Style1"/>
              <w:spacing w:before="0" w:after="0"/>
              <w:jc w:val="center"/>
              <w:rPr>
                <w:rFonts w:ascii="Calibri" w:hAnsi="Calibri"/>
                <w:sz w:val="22"/>
                <w:szCs w:val="22"/>
              </w:rPr>
            </w:pPr>
          </w:p>
          <w:p w14:paraId="2B473401" w14:textId="77777777" w:rsidR="000E681E" w:rsidRPr="006316AA" w:rsidRDefault="000E681E" w:rsidP="00A74882">
            <w:pPr>
              <w:pStyle w:val="Style1"/>
              <w:spacing w:before="0" w:after="0"/>
              <w:jc w:val="center"/>
              <w:rPr>
                <w:rFonts w:ascii="Calibri" w:hAnsi="Calibri"/>
                <w:sz w:val="22"/>
                <w:szCs w:val="22"/>
              </w:rPr>
            </w:pPr>
            <w:r w:rsidRPr="006316AA">
              <w:rPr>
                <w:rFonts w:ascii="Calibri" w:hAnsi="Calibri"/>
                <w:sz w:val="22"/>
                <w:szCs w:val="22"/>
              </w:rPr>
              <w:t>Desirable</w:t>
            </w:r>
          </w:p>
          <w:p w14:paraId="04DE4677" w14:textId="77777777" w:rsidR="00C96538" w:rsidRPr="006316AA" w:rsidRDefault="00C96538" w:rsidP="00A74882">
            <w:pPr>
              <w:pStyle w:val="Style1"/>
              <w:spacing w:before="0" w:after="0"/>
              <w:jc w:val="center"/>
              <w:rPr>
                <w:rFonts w:ascii="Calibri" w:hAnsi="Calibri"/>
                <w:sz w:val="22"/>
                <w:szCs w:val="22"/>
              </w:rPr>
            </w:pPr>
          </w:p>
          <w:p w14:paraId="5E42053E" w14:textId="77777777" w:rsidR="005D6244" w:rsidRDefault="005D6244" w:rsidP="00A74882">
            <w:pPr>
              <w:pStyle w:val="Style1"/>
              <w:spacing w:before="0" w:after="0"/>
              <w:jc w:val="center"/>
              <w:rPr>
                <w:rFonts w:ascii="Calibri" w:hAnsi="Calibri"/>
                <w:sz w:val="22"/>
                <w:szCs w:val="22"/>
              </w:rPr>
            </w:pPr>
          </w:p>
          <w:p w14:paraId="25CFF657" w14:textId="77777777" w:rsidR="000E681E" w:rsidRPr="006316AA" w:rsidRDefault="000E681E" w:rsidP="00A74882">
            <w:pPr>
              <w:pStyle w:val="Style1"/>
              <w:spacing w:before="0" w:after="0"/>
              <w:jc w:val="center"/>
              <w:rPr>
                <w:rFonts w:ascii="Calibri" w:hAnsi="Calibri"/>
                <w:sz w:val="22"/>
                <w:szCs w:val="22"/>
              </w:rPr>
            </w:pPr>
            <w:r w:rsidRPr="006316AA">
              <w:rPr>
                <w:rFonts w:ascii="Calibri" w:hAnsi="Calibri"/>
                <w:sz w:val="22"/>
                <w:szCs w:val="22"/>
              </w:rPr>
              <w:t>Essential</w:t>
            </w:r>
          </w:p>
          <w:p w14:paraId="362A20C7" w14:textId="77777777" w:rsidR="00A74882" w:rsidRDefault="00A74882" w:rsidP="005D6244">
            <w:pPr>
              <w:pStyle w:val="Style1"/>
              <w:spacing w:before="0" w:after="0"/>
              <w:rPr>
                <w:rFonts w:ascii="Calibri" w:hAnsi="Calibri"/>
                <w:sz w:val="22"/>
                <w:szCs w:val="22"/>
              </w:rPr>
            </w:pPr>
          </w:p>
          <w:p w14:paraId="64EE91C1" w14:textId="77777777" w:rsidR="00A444D9" w:rsidRDefault="00A444D9" w:rsidP="005D6244">
            <w:pPr>
              <w:pStyle w:val="Style1"/>
              <w:spacing w:before="0" w:after="0"/>
              <w:rPr>
                <w:rFonts w:ascii="Calibri" w:hAnsi="Calibri"/>
                <w:sz w:val="22"/>
                <w:szCs w:val="22"/>
              </w:rPr>
            </w:pPr>
          </w:p>
          <w:p w14:paraId="2F5A749A" w14:textId="77777777" w:rsidR="00A444D9" w:rsidRPr="006316AA" w:rsidRDefault="00A444D9" w:rsidP="005D6244">
            <w:pPr>
              <w:pStyle w:val="Style1"/>
              <w:spacing w:before="0" w:after="0"/>
              <w:rPr>
                <w:rFonts w:ascii="Calibri" w:hAnsi="Calibri"/>
                <w:sz w:val="22"/>
                <w:szCs w:val="22"/>
              </w:rPr>
            </w:pPr>
          </w:p>
          <w:p w14:paraId="09383C7A" w14:textId="77777777" w:rsidR="000E681E" w:rsidRPr="006316AA" w:rsidRDefault="000E681E" w:rsidP="00A74882">
            <w:pPr>
              <w:pStyle w:val="Style1"/>
              <w:spacing w:before="0" w:after="0"/>
              <w:jc w:val="center"/>
              <w:rPr>
                <w:rFonts w:ascii="Calibri" w:hAnsi="Calibri"/>
                <w:sz w:val="22"/>
                <w:szCs w:val="22"/>
              </w:rPr>
            </w:pPr>
            <w:r w:rsidRPr="006316AA">
              <w:rPr>
                <w:rFonts w:ascii="Calibri" w:hAnsi="Calibri"/>
                <w:sz w:val="22"/>
                <w:szCs w:val="22"/>
              </w:rPr>
              <w:t>Essential</w:t>
            </w:r>
          </w:p>
        </w:tc>
        <w:tc>
          <w:tcPr>
            <w:tcW w:w="2694" w:type="dxa"/>
          </w:tcPr>
          <w:p w14:paraId="4D74C10D" w14:textId="77777777" w:rsidR="002C78D8" w:rsidRPr="006316AA" w:rsidRDefault="00B63319" w:rsidP="00A74882">
            <w:pPr>
              <w:pStyle w:val="Style1"/>
              <w:spacing w:before="0" w:after="0"/>
              <w:rPr>
                <w:rFonts w:ascii="Calibri" w:hAnsi="Calibri"/>
                <w:sz w:val="22"/>
                <w:szCs w:val="22"/>
              </w:rPr>
            </w:pPr>
            <w:r w:rsidRPr="006316AA">
              <w:rPr>
                <w:rFonts w:ascii="Calibri" w:hAnsi="Calibri"/>
                <w:sz w:val="22"/>
                <w:szCs w:val="22"/>
              </w:rPr>
              <w:lastRenderedPageBreak/>
              <w:t xml:space="preserve"> </w:t>
            </w:r>
            <w:r w:rsidR="002C78D8" w:rsidRPr="006316AA">
              <w:rPr>
                <w:rFonts w:ascii="Calibri" w:hAnsi="Calibri"/>
                <w:sz w:val="22"/>
                <w:szCs w:val="22"/>
              </w:rPr>
              <w:t>Application form/interview</w:t>
            </w:r>
          </w:p>
          <w:p w14:paraId="131EFA6C" w14:textId="77777777" w:rsidR="00622ADA" w:rsidRPr="006316AA" w:rsidRDefault="00622ADA" w:rsidP="00A74882">
            <w:pPr>
              <w:pStyle w:val="Style1"/>
              <w:spacing w:before="0" w:after="0"/>
              <w:rPr>
                <w:rFonts w:ascii="Calibri" w:hAnsi="Calibri"/>
                <w:sz w:val="22"/>
                <w:szCs w:val="22"/>
              </w:rPr>
            </w:pPr>
          </w:p>
          <w:p w14:paraId="2679CDE3" w14:textId="77777777" w:rsidR="00622ADA" w:rsidRPr="006316AA" w:rsidRDefault="00622ADA" w:rsidP="00A74882">
            <w:pPr>
              <w:pStyle w:val="Style1"/>
              <w:spacing w:before="0" w:after="0"/>
              <w:rPr>
                <w:rFonts w:ascii="Calibri" w:hAnsi="Calibri"/>
                <w:sz w:val="22"/>
                <w:szCs w:val="22"/>
              </w:rPr>
            </w:pPr>
          </w:p>
          <w:p w14:paraId="29DC5056" w14:textId="77777777" w:rsidR="005D6244" w:rsidRDefault="005D6244" w:rsidP="00A74882">
            <w:pPr>
              <w:pStyle w:val="Style1"/>
              <w:spacing w:before="0" w:after="0"/>
              <w:rPr>
                <w:rFonts w:ascii="Calibri" w:hAnsi="Calibri"/>
                <w:sz w:val="22"/>
                <w:szCs w:val="22"/>
              </w:rPr>
            </w:pPr>
            <w:r w:rsidRPr="005D6244">
              <w:rPr>
                <w:rFonts w:ascii="Calibri" w:hAnsi="Calibri"/>
                <w:sz w:val="22"/>
                <w:szCs w:val="22"/>
              </w:rPr>
              <w:t>Application form/interview</w:t>
            </w:r>
          </w:p>
          <w:p w14:paraId="0402C90A" w14:textId="77777777" w:rsidR="005D6244" w:rsidRDefault="005D6244" w:rsidP="00A74882">
            <w:pPr>
              <w:pStyle w:val="Style1"/>
              <w:spacing w:before="0" w:after="0"/>
              <w:rPr>
                <w:rFonts w:ascii="Calibri" w:hAnsi="Calibri"/>
                <w:sz w:val="22"/>
                <w:szCs w:val="22"/>
              </w:rPr>
            </w:pPr>
          </w:p>
          <w:p w14:paraId="79E73748" w14:textId="77777777" w:rsidR="005D6244" w:rsidRDefault="005D6244" w:rsidP="00A74882">
            <w:pPr>
              <w:pStyle w:val="Style1"/>
              <w:spacing w:before="0" w:after="0"/>
              <w:rPr>
                <w:rFonts w:ascii="Calibri" w:hAnsi="Calibri"/>
                <w:sz w:val="22"/>
                <w:szCs w:val="22"/>
              </w:rPr>
            </w:pPr>
          </w:p>
          <w:p w14:paraId="646AFED3" w14:textId="77777777" w:rsidR="00A444D9" w:rsidRDefault="00A444D9" w:rsidP="00A74882">
            <w:pPr>
              <w:pStyle w:val="Style1"/>
              <w:spacing w:before="0" w:after="0"/>
              <w:rPr>
                <w:rFonts w:ascii="Calibri" w:hAnsi="Calibri"/>
                <w:sz w:val="22"/>
                <w:szCs w:val="22"/>
              </w:rPr>
            </w:pPr>
          </w:p>
          <w:p w14:paraId="77BED604" w14:textId="77777777" w:rsidR="00A444D9" w:rsidRDefault="00A444D9" w:rsidP="00A74882">
            <w:pPr>
              <w:pStyle w:val="Style1"/>
              <w:spacing w:before="0" w:after="0"/>
              <w:rPr>
                <w:rFonts w:ascii="Calibri" w:hAnsi="Calibri"/>
                <w:sz w:val="22"/>
                <w:szCs w:val="22"/>
              </w:rPr>
            </w:pPr>
          </w:p>
          <w:p w14:paraId="3640BD44" w14:textId="77777777" w:rsidR="002C78D8" w:rsidRPr="006316AA" w:rsidRDefault="002C78D8" w:rsidP="00A74882">
            <w:pPr>
              <w:pStyle w:val="Style1"/>
              <w:spacing w:before="0" w:after="0"/>
              <w:rPr>
                <w:rFonts w:ascii="Calibri" w:hAnsi="Calibri"/>
                <w:sz w:val="22"/>
                <w:szCs w:val="22"/>
              </w:rPr>
            </w:pPr>
            <w:r w:rsidRPr="006316AA">
              <w:rPr>
                <w:rFonts w:ascii="Calibri" w:hAnsi="Calibri"/>
                <w:sz w:val="22"/>
                <w:szCs w:val="22"/>
              </w:rPr>
              <w:t>Application form/interview</w:t>
            </w:r>
          </w:p>
          <w:p w14:paraId="6CA9BA22" w14:textId="77777777" w:rsidR="00622ADA" w:rsidRPr="006316AA" w:rsidRDefault="00622ADA" w:rsidP="00A74882">
            <w:pPr>
              <w:pStyle w:val="Style1"/>
              <w:spacing w:before="0" w:after="0"/>
              <w:rPr>
                <w:rFonts w:ascii="Calibri" w:hAnsi="Calibri"/>
                <w:sz w:val="22"/>
                <w:szCs w:val="22"/>
              </w:rPr>
            </w:pPr>
          </w:p>
          <w:p w14:paraId="2B94A6E7" w14:textId="77777777" w:rsidR="005D6244" w:rsidRPr="006316AA" w:rsidRDefault="005D6244" w:rsidP="00A74882">
            <w:pPr>
              <w:pStyle w:val="Style1"/>
              <w:spacing w:before="0" w:after="0"/>
              <w:rPr>
                <w:rFonts w:ascii="Calibri" w:hAnsi="Calibri"/>
                <w:sz w:val="22"/>
                <w:szCs w:val="22"/>
              </w:rPr>
            </w:pPr>
          </w:p>
          <w:p w14:paraId="00D3AC6F" w14:textId="77777777" w:rsidR="002C78D8" w:rsidRPr="006316AA" w:rsidRDefault="002C78D8" w:rsidP="00A74882">
            <w:pPr>
              <w:pStyle w:val="Style1"/>
              <w:spacing w:before="0" w:after="0"/>
              <w:rPr>
                <w:rFonts w:ascii="Calibri" w:hAnsi="Calibri"/>
                <w:sz w:val="22"/>
                <w:szCs w:val="22"/>
              </w:rPr>
            </w:pPr>
            <w:r w:rsidRPr="006316AA">
              <w:rPr>
                <w:rFonts w:ascii="Calibri" w:hAnsi="Calibri"/>
                <w:sz w:val="22"/>
                <w:szCs w:val="22"/>
              </w:rPr>
              <w:t>Application form/interview</w:t>
            </w:r>
          </w:p>
          <w:p w14:paraId="538AE0DC" w14:textId="77777777" w:rsidR="002C78D8" w:rsidRPr="006316AA" w:rsidRDefault="002C78D8" w:rsidP="00A74882">
            <w:pPr>
              <w:pStyle w:val="Style1"/>
              <w:spacing w:before="0" w:after="0"/>
              <w:rPr>
                <w:rFonts w:ascii="Calibri" w:hAnsi="Calibri"/>
                <w:sz w:val="22"/>
                <w:szCs w:val="22"/>
              </w:rPr>
            </w:pPr>
          </w:p>
          <w:p w14:paraId="11E13D28" w14:textId="77777777" w:rsidR="00A74882" w:rsidRPr="006316AA" w:rsidRDefault="00A74882" w:rsidP="00A74882">
            <w:pPr>
              <w:pStyle w:val="Style1"/>
              <w:spacing w:before="0" w:after="0"/>
              <w:rPr>
                <w:rFonts w:ascii="Calibri" w:hAnsi="Calibri"/>
                <w:sz w:val="22"/>
                <w:szCs w:val="22"/>
              </w:rPr>
            </w:pPr>
          </w:p>
          <w:p w14:paraId="6F2550D6" w14:textId="77777777" w:rsidR="00A444D9" w:rsidRDefault="00A444D9" w:rsidP="00A74882">
            <w:pPr>
              <w:pStyle w:val="Style1"/>
              <w:spacing w:before="0" w:after="0"/>
              <w:rPr>
                <w:rFonts w:ascii="Calibri" w:hAnsi="Calibri"/>
                <w:sz w:val="22"/>
                <w:szCs w:val="22"/>
              </w:rPr>
            </w:pPr>
          </w:p>
          <w:p w14:paraId="059B057A" w14:textId="77777777" w:rsidR="00A444D9" w:rsidRDefault="00A444D9" w:rsidP="00A74882">
            <w:pPr>
              <w:pStyle w:val="Style1"/>
              <w:spacing w:before="0" w:after="0"/>
              <w:rPr>
                <w:rFonts w:ascii="Calibri" w:hAnsi="Calibri"/>
                <w:sz w:val="22"/>
                <w:szCs w:val="22"/>
              </w:rPr>
            </w:pPr>
          </w:p>
          <w:p w14:paraId="08F3CF52" w14:textId="77777777" w:rsidR="002C78D8" w:rsidRPr="006316AA" w:rsidRDefault="002C78D8" w:rsidP="00A74882">
            <w:pPr>
              <w:pStyle w:val="Style1"/>
              <w:spacing w:before="0" w:after="0"/>
              <w:rPr>
                <w:rFonts w:ascii="Calibri" w:hAnsi="Calibri"/>
                <w:sz w:val="22"/>
                <w:szCs w:val="22"/>
              </w:rPr>
            </w:pPr>
            <w:r w:rsidRPr="006316AA">
              <w:rPr>
                <w:rFonts w:ascii="Calibri" w:hAnsi="Calibri"/>
                <w:sz w:val="22"/>
                <w:szCs w:val="22"/>
              </w:rPr>
              <w:lastRenderedPageBreak/>
              <w:t>Application form/interview</w:t>
            </w:r>
          </w:p>
          <w:p w14:paraId="0C654194" w14:textId="77777777" w:rsidR="00622ADA" w:rsidRPr="006316AA" w:rsidRDefault="00622ADA" w:rsidP="00A74882">
            <w:pPr>
              <w:pStyle w:val="Style1"/>
              <w:spacing w:before="0" w:after="0"/>
              <w:rPr>
                <w:rFonts w:ascii="Calibri" w:hAnsi="Calibri"/>
                <w:sz w:val="22"/>
                <w:szCs w:val="22"/>
              </w:rPr>
            </w:pPr>
          </w:p>
          <w:p w14:paraId="23917481" w14:textId="77777777" w:rsidR="00A74882" w:rsidRDefault="00A74882" w:rsidP="00A74882">
            <w:pPr>
              <w:pStyle w:val="Style1"/>
              <w:spacing w:before="0" w:after="0"/>
              <w:rPr>
                <w:rFonts w:ascii="Calibri" w:hAnsi="Calibri"/>
                <w:sz w:val="22"/>
                <w:szCs w:val="22"/>
              </w:rPr>
            </w:pPr>
          </w:p>
          <w:p w14:paraId="21BD8F4D" w14:textId="77777777" w:rsidR="00A444D9" w:rsidRPr="006316AA" w:rsidRDefault="00A444D9" w:rsidP="00A74882">
            <w:pPr>
              <w:pStyle w:val="Style1"/>
              <w:spacing w:before="0" w:after="0"/>
              <w:rPr>
                <w:rFonts w:ascii="Calibri" w:hAnsi="Calibri"/>
                <w:sz w:val="22"/>
                <w:szCs w:val="22"/>
              </w:rPr>
            </w:pPr>
          </w:p>
          <w:p w14:paraId="1E2F3303" w14:textId="77777777" w:rsidR="002C78D8" w:rsidRPr="006316AA" w:rsidRDefault="00A74882" w:rsidP="00A74882">
            <w:pPr>
              <w:pStyle w:val="Style1"/>
              <w:spacing w:before="0" w:after="0"/>
              <w:rPr>
                <w:rFonts w:ascii="Calibri" w:hAnsi="Calibri"/>
                <w:sz w:val="22"/>
                <w:szCs w:val="22"/>
              </w:rPr>
            </w:pPr>
            <w:r w:rsidRPr="006316AA">
              <w:rPr>
                <w:rFonts w:ascii="Calibri" w:hAnsi="Calibri"/>
                <w:sz w:val="22"/>
                <w:szCs w:val="22"/>
              </w:rPr>
              <w:t>A</w:t>
            </w:r>
            <w:r w:rsidR="002C78D8" w:rsidRPr="006316AA">
              <w:rPr>
                <w:rFonts w:ascii="Calibri" w:hAnsi="Calibri"/>
                <w:sz w:val="22"/>
                <w:szCs w:val="22"/>
              </w:rPr>
              <w:t>pplication form/interview</w:t>
            </w:r>
          </w:p>
          <w:p w14:paraId="13C4ABC5" w14:textId="77777777" w:rsidR="00A74882" w:rsidRPr="006316AA" w:rsidRDefault="00A74882" w:rsidP="00A74882">
            <w:pPr>
              <w:pStyle w:val="Style1"/>
              <w:spacing w:before="0" w:after="0"/>
              <w:rPr>
                <w:rFonts w:ascii="Calibri" w:hAnsi="Calibri"/>
                <w:sz w:val="22"/>
                <w:szCs w:val="22"/>
              </w:rPr>
            </w:pPr>
          </w:p>
          <w:p w14:paraId="7AFE6873" w14:textId="77777777" w:rsidR="005D6244" w:rsidRDefault="005D6244" w:rsidP="00A74882">
            <w:pPr>
              <w:pStyle w:val="Style1"/>
              <w:spacing w:before="0" w:after="0"/>
              <w:rPr>
                <w:rFonts w:ascii="Calibri" w:hAnsi="Calibri"/>
                <w:sz w:val="22"/>
                <w:szCs w:val="22"/>
              </w:rPr>
            </w:pPr>
          </w:p>
          <w:p w14:paraId="002F522C" w14:textId="77777777" w:rsidR="00A444D9" w:rsidRDefault="00A444D9" w:rsidP="00A74882">
            <w:pPr>
              <w:pStyle w:val="Style1"/>
              <w:spacing w:before="0" w:after="0"/>
              <w:rPr>
                <w:rFonts w:ascii="Calibri" w:hAnsi="Calibri"/>
                <w:sz w:val="22"/>
                <w:szCs w:val="22"/>
              </w:rPr>
            </w:pPr>
          </w:p>
          <w:p w14:paraId="0CF9F359" w14:textId="77777777" w:rsidR="005D6244" w:rsidRDefault="005D6244" w:rsidP="00A74882">
            <w:pPr>
              <w:pStyle w:val="Style1"/>
              <w:spacing w:before="0" w:after="0"/>
              <w:rPr>
                <w:rFonts w:ascii="Calibri" w:hAnsi="Calibri"/>
                <w:sz w:val="22"/>
                <w:szCs w:val="22"/>
              </w:rPr>
            </w:pPr>
          </w:p>
          <w:p w14:paraId="6BF962A3" w14:textId="77777777" w:rsidR="00E3105A" w:rsidRPr="006316AA" w:rsidRDefault="00E3105A" w:rsidP="00E3105A">
            <w:pPr>
              <w:pStyle w:val="Style1"/>
              <w:spacing w:before="0" w:after="0"/>
              <w:rPr>
                <w:rFonts w:ascii="Calibri" w:hAnsi="Calibri"/>
                <w:sz w:val="22"/>
                <w:szCs w:val="22"/>
              </w:rPr>
            </w:pPr>
            <w:r w:rsidRPr="006316AA">
              <w:rPr>
                <w:rFonts w:ascii="Calibri" w:hAnsi="Calibri"/>
                <w:sz w:val="22"/>
                <w:szCs w:val="22"/>
              </w:rPr>
              <w:t>Application form/interview</w:t>
            </w:r>
          </w:p>
          <w:p w14:paraId="594A0817" w14:textId="77777777" w:rsidR="00E3105A" w:rsidRDefault="00E3105A" w:rsidP="00A74882">
            <w:pPr>
              <w:pStyle w:val="Style1"/>
              <w:spacing w:before="0" w:after="0"/>
              <w:rPr>
                <w:rFonts w:ascii="Calibri" w:hAnsi="Calibri"/>
                <w:sz w:val="22"/>
                <w:szCs w:val="22"/>
              </w:rPr>
            </w:pPr>
          </w:p>
          <w:p w14:paraId="08254462" w14:textId="77777777" w:rsidR="00E3105A" w:rsidRDefault="00E3105A" w:rsidP="00A74882">
            <w:pPr>
              <w:pStyle w:val="Style1"/>
              <w:spacing w:before="0" w:after="0"/>
              <w:rPr>
                <w:rFonts w:ascii="Calibri" w:hAnsi="Calibri"/>
                <w:sz w:val="22"/>
                <w:szCs w:val="22"/>
              </w:rPr>
            </w:pPr>
          </w:p>
          <w:p w14:paraId="18BD17E7" w14:textId="77777777" w:rsidR="00E3105A" w:rsidRDefault="00E3105A" w:rsidP="00A74882">
            <w:pPr>
              <w:pStyle w:val="Style1"/>
              <w:spacing w:before="0" w:after="0"/>
              <w:rPr>
                <w:rFonts w:ascii="Calibri" w:hAnsi="Calibri"/>
                <w:sz w:val="22"/>
                <w:szCs w:val="22"/>
              </w:rPr>
            </w:pPr>
          </w:p>
          <w:p w14:paraId="294ACA84" w14:textId="77777777" w:rsidR="00E3105A" w:rsidRDefault="00E3105A" w:rsidP="00A74882">
            <w:pPr>
              <w:pStyle w:val="Style1"/>
              <w:spacing w:before="0" w:after="0"/>
              <w:rPr>
                <w:rFonts w:ascii="Calibri" w:hAnsi="Calibri"/>
                <w:sz w:val="22"/>
                <w:szCs w:val="22"/>
              </w:rPr>
            </w:pPr>
          </w:p>
          <w:p w14:paraId="3547FC60" w14:textId="77777777" w:rsidR="002C78D8" w:rsidRPr="006316AA" w:rsidRDefault="002C78D8" w:rsidP="00A74882">
            <w:pPr>
              <w:pStyle w:val="Style1"/>
              <w:spacing w:before="0" w:after="0"/>
              <w:rPr>
                <w:rFonts w:ascii="Calibri" w:hAnsi="Calibri"/>
                <w:sz w:val="22"/>
                <w:szCs w:val="22"/>
              </w:rPr>
            </w:pPr>
            <w:r w:rsidRPr="006316AA">
              <w:rPr>
                <w:rFonts w:ascii="Calibri" w:hAnsi="Calibri"/>
                <w:sz w:val="22"/>
                <w:szCs w:val="22"/>
              </w:rPr>
              <w:t>Application form/interview</w:t>
            </w:r>
          </w:p>
          <w:p w14:paraId="0159E27F" w14:textId="77777777" w:rsidR="005D6244" w:rsidRDefault="005D6244" w:rsidP="00A74882">
            <w:pPr>
              <w:pStyle w:val="Style1"/>
              <w:spacing w:before="0" w:after="0"/>
              <w:rPr>
                <w:rFonts w:ascii="Calibri" w:hAnsi="Calibri"/>
                <w:sz w:val="22"/>
                <w:szCs w:val="22"/>
              </w:rPr>
            </w:pPr>
          </w:p>
          <w:p w14:paraId="7052CAF8" w14:textId="77777777" w:rsidR="00C96538" w:rsidRPr="006316AA" w:rsidRDefault="00C96538" w:rsidP="00A74882">
            <w:pPr>
              <w:pStyle w:val="Style1"/>
              <w:spacing w:before="0" w:after="0"/>
              <w:rPr>
                <w:rFonts w:ascii="Calibri" w:hAnsi="Calibri"/>
                <w:sz w:val="22"/>
                <w:szCs w:val="22"/>
              </w:rPr>
            </w:pPr>
          </w:p>
          <w:p w14:paraId="33418C13" w14:textId="77777777" w:rsidR="00622ADA" w:rsidRPr="006316AA" w:rsidRDefault="00622ADA" w:rsidP="00A74882">
            <w:pPr>
              <w:pStyle w:val="Style1"/>
              <w:spacing w:before="0" w:after="0"/>
              <w:rPr>
                <w:rFonts w:ascii="Calibri" w:hAnsi="Calibri"/>
                <w:sz w:val="22"/>
                <w:szCs w:val="22"/>
              </w:rPr>
            </w:pPr>
            <w:r w:rsidRPr="006316AA">
              <w:rPr>
                <w:rFonts w:ascii="Calibri" w:hAnsi="Calibri"/>
                <w:sz w:val="22"/>
                <w:szCs w:val="22"/>
              </w:rPr>
              <w:t>Application form/interview</w:t>
            </w:r>
          </w:p>
          <w:p w14:paraId="74A77D35" w14:textId="77777777" w:rsidR="00A74882" w:rsidRDefault="00A74882" w:rsidP="00A74882">
            <w:pPr>
              <w:pStyle w:val="Style1"/>
              <w:spacing w:before="0" w:after="0"/>
              <w:rPr>
                <w:rFonts w:ascii="Calibri" w:hAnsi="Calibri"/>
                <w:sz w:val="22"/>
                <w:szCs w:val="22"/>
              </w:rPr>
            </w:pPr>
          </w:p>
          <w:p w14:paraId="32700341" w14:textId="77777777" w:rsidR="00A444D9" w:rsidRDefault="00A444D9" w:rsidP="00A74882">
            <w:pPr>
              <w:pStyle w:val="Style1"/>
              <w:spacing w:before="0" w:after="0"/>
              <w:rPr>
                <w:rFonts w:ascii="Calibri" w:hAnsi="Calibri"/>
                <w:sz w:val="22"/>
                <w:szCs w:val="22"/>
              </w:rPr>
            </w:pPr>
          </w:p>
          <w:p w14:paraId="0E39A0F8" w14:textId="77777777" w:rsidR="00A444D9" w:rsidRPr="006316AA" w:rsidRDefault="00A444D9" w:rsidP="00A74882">
            <w:pPr>
              <w:pStyle w:val="Style1"/>
              <w:spacing w:before="0" w:after="0"/>
              <w:rPr>
                <w:rFonts w:ascii="Calibri" w:hAnsi="Calibri"/>
                <w:sz w:val="22"/>
                <w:szCs w:val="22"/>
              </w:rPr>
            </w:pPr>
          </w:p>
          <w:p w14:paraId="587B3EF5" w14:textId="77777777" w:rsidR="00A74882" w:rsidRDefault="00A74882" w:rsidP="00A74882">
            <w:pPr>
              <w:pStyle w:val="Style1"/>
              <w:spacing w:before="0" w:after="0"/>
              <w:rPr>
                <w:rFonts w:ascii="Calibri" w:hAnsi="Calibri"/>
                <w:sz w:val="22"/>
                <w:szCs w:val="22"/>
              </w:rPr>
            </w:pPr>
            <w:r w:rsidRPr="006316AA">
              <w:rPr>
                <w:rFonts w:ascii="Calibri" w:hAnsi="Calibri"/>
                <w:sz w:val="22"/>
                <w:szCs w:val="22"/>
              </w:rPr>
              <w:t>Application form/interview</w:t>
            </w:r>
          </w:p>
          <w:p w14:paraId="4A5B4A60" w14:textId="77777777" w:rsidR="00A444D9" w:rsidRDefault="00A444D9" w:rsidP="00A74882">
            <w:pPr>
              <w:pStyle w:val="Style1"/>
              <w:spacing w:before="0" w:after="0"/>
              <w:rPr>
                <w:rFonts w:ascii="Calibri" w:hAnsi="Calibri"/>
                <w:sz w:val="22"/>
                <w:szCs w:val="22"/>
              </w:rPr>
            </w:pPr>
          </w:p>
          <w:p w14:paraId="280BD07F" w14:textId="77777777" w:rsidR="00A444D9" w:rsidRDefault="00A444D9" w:rsidP="00A74882">
            <w:pPr>
              <w:pStyle w:val="Style1"/>
              <w:spacing w:before="0" w:after="0"/>
              <w:rPr>
                <w:rFonts w:ascii="Calibri" w:hAnsi="Calibri"/>
                <w:sz w:val="22"/>
                <w:szCs w:val="22"/>
              </w:rPr>
            </w:pPr>
          </w:p>
          <w:p w14:paraId="7C722214" w14:textId="77777777" w:rsidR="00A444D9" w:rsidRPr="006316AA" w:rsidRDefault="00A444D9" w:rsidP="00A444D9">
            <w:pPr>
              <w:pStyle w:val="Style1"/>
              <w:spacing w:before="0" w:after="0"/>
              <w:rPr>
                <w:rFonts w:ascii="Calibri" w:hAnsi="Calibri"/>
                <w:sz w:val="22"/>
                <w:szCs w:val="22"/>
              </w:rPr>
            </w:pPr>
            <w:r w:rsidRPr="006316AA">
              <w:rPr>
                <w:rFonts w:ascii="Calibri" w:hAnsi="Calibri"/>
                <w:sz w:val="22"/>
                <w:szCs w:val="22"/>
              </w:rPr>
              <w:t>Application form/interview</w:t>
            </w:r>
          </w:p>
          <w:p w14:paraId="419263CF" w14:textId="77777777" w:rsidR="00A444D9" w:rsidRDefault="00A444D9" w:rsidP="00A444D9">
            <w:pPr>
              <w:pStyle w:val="Style1"/>
              <w:spacing w:before="0" w:after="0"/>
              <w:rPr>
                <w:rFonts w:ascii="Calibri" w:hAnsi="Calibri"/>
                <w:sz w:val="22"/>
                <w:szCs w:val="22"/>
              </w:rPr>
            </w:pPr>
          </w:p>
          <w:p w14:paraId="2B411FEA" w14:textId="77777777" w:rsidR="00A444D9" w:rsidRDefault="00A444D9" w:rsidP="00A74882">
            <w:pPr>
              <w:pStyle w:val="Style1"/>
              <w:spacing w:before="0" w:after="0"/>
              <w:rPr>
                <w:rFonts w:ascii="Calibri" w:hAnsi="Calibri"/>
                <w:sz w:val="22"/>
                <w:szCs w:val="22"/>
              </w:rPr>
            </w:pPr>
          </w:p>
          <w:p w14:paraId="4BCF0ACA" w14:textId="77777777" w:rsidR="00A444D9" w:rsidRPr="006316AA" w:rsidRDefault="00A444D9" w:rsidP="00A74882">
            <w:pPr>
              <w:pStyle w:val="Style1"/>
              <w:spacing w:before="0" w:after="0"/>
              <w:rPr>
                <w:rFonts w:ascii="Calibri" w:hAnsi="Calibri"/>
                <w:sz w:val="22"/>
                <w:szCs w:val="22"/>
              </w:rPr>
            </w:pPr>
          </w:p>
          <w:p w14:paraId="684A58DF" w14:textId="77777777" w:rsidR="00A444D9" w:rsidRPr="006316AA" w:rsidRDefault="00A444D9" w:rsidP="00A444D9">
            <w:pPr>
              <w:pStyle w:val="Style1"/>
              <w:spacing w:before="0" w:after="0"/>
              <w:rPr>
                <w:rFonts w:ascii="Calibri" w:hAnsi="Calibri"/>
                <w:sz w:val="22"/>
                <w:szCs w:val="22"/>
              </w:rPr>
            </w:pPr>
            <w:r w:rsidRPr="006316AA">
              <w:rPr>
                <w:rFonts w:ascii="Calibri" w:hAnsi="Calibri"/>
                <w:sz w:val="22"/>
                <w:szCs w:val="22"/>
              </w:rPr>
              <w:t>Application form/interview</w:t>
            </w:r>
          </w:p>
          <w:p w14:paraId="074060D2" w14:textId="77777777" w:rsidR="00A444D9" w:rsidRDefault="00A444D9" w:rsidP="00A444D9">
            <w:pPr>
              <w:pStyle w:val="Style1"/>
              <w:spacing w:before="0" w:after="0"/>
              <w:rPr>
                <w:rFonts w:ascii="Calibri" w:hAnsi="Calibri"/>
                <w:sz w:val="22"/>
                <w:szCs w:val="22"/>
              </w:rPr>
            </w:pPr>
          </w:p>
          <w:p w14:paraId="0B2B1BA4" w14:textId="77777777" w:rsidR="00A74882" w:rsidRPr="006316AA" w:rsidRDefault="00A74882" w:rsidP="00A74882">
            <w:pPr>
              <w:pStyle w:val="Style1"/>
              <w:spacing w:before="0" w:after="0"/>
              <w:rPr>
                <w:rFonts w:ascii="Calibri" w:hAnsi="Calibri"/>
                <w:sz w:val="22"/>
                <w:szCs w:val="22"/>
              </w:rPr>
            </w:pPr>
          </w:p>
        </w:tc>
      </w:tr>
    </w:tbl>
    <w:p w14:paraId="43E8B4A8" w14:textId="5C8D751B" w:rsidR="00DC2BEF" w:rsidRPr="006316AA" w:rsidRDefault="00DC2BEF">
      <w:pPr>
        <w:rPr>
          <w:rFonts w:ascii="Calibri" w:hAnsi="Calibri"/>
          <w:sz w:val="22"/>
          <w:szCs w:val="22"/>
        </w:rPr>
      </w:pPr>
    </w:p>
    <w:tbl>
      <w:tblPr>
        <w:tblW w:w="10065" w:type="dxa"/>
        <w:tblInd w:w="107" w:type="dxa"/>
        <w:tblLayout w:type="fixed"/>
        <w:tblCellMar>
          <w:left w:w="107" w:type="dxa"/>
          <w:right w:w="107" w:type="dxa"/>
        </w:tblCellMar>
        <w:tblLook w:val="0000" w:firstRow="0" w:lastRow="0" w:firstColumn="0" w:lastColumn="0" w:noHBand="0" w:noVBand="0"/>
      </w:tblPr>
      <w:tblGrid>
        <w:gridCol w:w="10065"/>
      </w:tblGrid>
      <w:tr w:rsidR="00DC2BEF" w:rsidRPr="006316AA" w14:paraId="27A025CA" w14:textId="77777777">
        <w:trPr>
          <w:trHeight w:val="793"/>
        </w:trPr>
        <w:tc>
          <w:tcPr>
            <w:tcW w:w="10065" w:type="dxa"/>
            <w:tcBorders>
              <w:top w:val="single" w:sz="6" w:space="0" w:color="auto"/>
              <w:left w:val="single" w:sz="6" w:space="0" w:color="auto"/>
              <w:bottom w:val="single" w:sz="6" w:space="0" w:color="auto"/>
              <w:right w:val="single" w:sz="6" w:space="0" w:color="auto"/>
            </w:tcBorders>
          </w:tcPr>
          <w:p w14:paraId="5167750F" w14:textId="77777777" w:rsidR="00A56A21" w:rsidRPr="006316AA" w:rsidRDefault="00A56A21">
            <w:pPr>
              <w:pStyle w:val="Style1"/>
              <w:spacing w:before="0" w:after="0" w:line="260" w:lineRule="exact"/>
              <w:rPr>
                <w:rFonts w:ascii="Calibri" w:hAnsi="Calibri"/>
                <w:b/>
                <w:sz w:val="22"/>
                <w:szCs w:val="22"/>
              </w:rPr>
            </w:pPr>
            <w:r w:rsidRPr="006316AA">
              <w:rPr>
                <w:rFonts w:ascii="Calibri" w:hAnsi="Calibri"/>
                <w:b/>
                <w:sz w:val="22"/>
                <w:szCs w:val="22"/>
              </w:rPr>
              <w:t xml:space="preserve">Other Requirements </w:t>
            </w:r>
          </w:p>
          <w:p w14:paraId="0902AD19" w14:textId="77777777" w:rsidR="00DC2BEF" w:rsidRPr="006316AA" w:rsidRDefault="00B63319" w:rsidP="00A56A21">
            <w:pPr>
              <w:pStyle w:val="Style1"/>
              <w:spacing w:before="0" w:after="0" w:line="260" w:lineRule="exact"/>
              <w:rPr>
                <w:rFonts w:ascii="Calibri" w:hAnsi="Calibri"/>
                <w:sz w:val="22"/>
                <w:szCs w:val="22"/>
              </w:rPr>
            </w:pPr>
            <w:r w:rsidRPr="006316AA">
              <w:rPr>
                <w:rFonts w:ascii="Calibri" w:hAnsi="Calibri"/>
                <w:sz w:val="22"/>
                <w:szCs w:val="22"/>
              </w:rPr>
              <w:t xml:space="preserve"> </w:t>
            </w:r>
          </w:p>
          <w:p w14:paraId="46B75A18" w14:textId="77777777" w:rsidR="007E3B73" w:rsidRPr="001E4621" w:rsidRDefault="007E3B73" w:rsidP="007E3B73">
            <w:pPr>
              <w:pStyle w:val="Style1"/>
              <w:numPr>
                <w:ilvl w:val="0"/>
                <w:numId w:val="36"/>
              </w:numPr>
              <w:spacing w:before="0" w:after="0"/>
              <w:rPr>
                <w:rFonts w:asciiTheme="minorHAnsi" w:hAnsiTheme="minorHAnsi"/>
                <w:sz w:val="22"/>
                <w:szCs w:val="22"/>
              </w:rPr>
            </w:pPr>
            <w:r w:rsidRPr="001E4621">
              <w:rPr>
                <w:rFonts w:asciiTheme="minorHAnsi" w:hAnsiTheme="minorHAnsi"/>
                <w:sz w:val="22"/>
                <w:szCs w:val="22"/>
              </w:rPr>
              <w:t>Driving licence</w:t>
            </w:r>
          </w:p>
          <w:p w14:paraId="6A94B1F0" w14:textId="77777777" w:rsidR="007E3B73" w:rsidRPr="001E4621" w:rsidRDefault="007E3B73" w:rsidP="007E3B73">
            <w:pPr>
              <w:pStyle w:val="Style1"/>
              <w:numPr>
                <w:ilvl w:val="0"/>
                <w:numId w:val="36"/>
              </w:numPr>
              <w:spacing w:before="0" w:after="0"/>
              <w:rPr>
                <w:rFonts w:asciiTheme="minorHAnsi" w:hAnsiTheme="minorHAnsi"/>
                <w:sz w:val="22"/>
                <w:szCs w:val="22"/>
              </w:rPr>
            </w:pPr>
            <w:r w:rsidRPr="001E4621">
              <w:rPr>
                <w:rFonts w:asciiTheme="minorHAnsi" w:hAnsiTheme="minorHAnsi"/>
                <w:sz w:val="22"/>
                <w:szCs w:val="22"/>
              </w:rPr>
              <w:t>Access to own motor vehicle</w:t>
            </w:r>
          </w:p>
          <w:p w14:paraId="657B34BB" w14:textId="77777777" w:rsidR="00E000AC" w:rsidRPr="001E4621" w:rsidRDefault="00E000AC" w:rsidP="001E4621">
            <w:pPr>
              <w:pStyle w:val="Style1"/>
              <w:numPr>
                <w:ilvl w:val="0"/>
                <w:numId w:val="36"/>
              </w:numPr>
              <w:spacing w:before="0" w:after="0"/>
              <w:rPr>
                <w:rFonts w:asciiTheme="minorHAnsi" w:hAnsiTheme="minorHAnsi"/>
                <w:sz w:val="22"/>
                <w:szCs w:val="22"/>
              </w:rPr>
            </w:pPr>
            <w:r w:rsidRPr="001E4621">
              <w:rPr>
                <w:rFonts w:asciiTheme="minorHAnsi" w:hAnsiTheme="minorHAnsi"/>
                <w:sz w:val="22"/>
                <w:szCs w:val="22"/>
              </w:rPr>
              <w:t>Must be able to take on an individual workload and be able to work without day to day to supervision both individually and as part of the team.</w:t>
            </w:r>
          </w:p>
          <w:p w14:paraId="42A2D408" w14:textId="77777777" w:rsidR="00E000AC" w:rsidRPr="001E4621" w:rsidRDefault="00E000AC" w:rsidP="001E4621">
            <w:pPr>
              <w:pStyle w:val="Style1"/>
              <w:numPr>
                <w:ilvl w:val="0"/>
                <w:numId w:val="36"/>
              </w:numPr>
              <w:spacing w:before="0" w:after="0"/>
              <w:rPr>
                <w:rFonts w:asciiTheme="minorHAnsi" w:hAnsiTheme="minorHAnsi"/>
                <w:sz w:val="22"/>
                <w:szCs w:val="22"/>
              </w:rPr>
            </w:pPr>
            <w:r w:rsidRPr="001E4621">
              <w:rPr>
                <w:rFonts w:asciiTheme="minorHAnsi" w:hAnsiTheme="minorHAnsi"/>
                <w:sz w:val="22"/>
                <w:szCs w:val="22"/>
              </w:rPr>
              <w:t>The ability to demonstrate a positive and constructive attitude.</w:t>
            </w:r>
          </w:p>
          <w:p w14:paraId="7BAD1889" w14:textId="4197844C" w:rsidR="00E000AC" w:rsidRPr="001E4621" w:rsidRDefault="00E000AC" w:rsidP="001E4621">
            <w:pPr>
              <w:pStyle w:val="Style1"/>
              <w:numPr>
                <w:ilvl w:val="0"/>
                <w:numId w:val="36"/>
              </w:numPr>
              <w:spacing w:before="0" w:after="0"/>
              <w:rPr>
                <w:rFonts w:asciiTheme="minorHAnsi" w:hAnsiTheme="minorHAnsi"/>
                <w:sz w:val="22"/>
                <w:szCs w:val="22"/>
              </w:rPr>
            </w:pPr>
            <w:r w:rsidRPr="001E4621">
              <w:rPr>
                <w:rFonts w:asciiTheme="minorHAnsi" w:hAnsiTheme="minorHAnsi"/>
                <w:sz w:val="22"/>
                <w:szCs w:val="22"/>
              </w:rPr>
              <w:t xml:space="preserve">The ability and willingness to work out of </w:t>
            </w:r>
            <w:r w:rsidR="00A444D9">
              <w:rPr>
                <w:rFonts w:asciiTheme="minorHAnsi" w:hAnsiTheme="minorHAnsi"/>
                <w:sz w:val="22"/>
                <w:szCs w:val="22"/>
              </w:rPr>
              <w:t>normal office hours when required</w:t>
            </w:r>
          </w:p>
          <w:p w14:paraId="3A93339C" w14:textId="77777777" w:rsidR="007E3B73" w:rsidRPr="001E4621" w:rsidRDefault="007E3B73" w:rsidP="001E4621">
            <w:pPr>
              <w:pStyle w:val="Style1"/>
              <w:numPr>
                <w:ilvl w:val="0"/>
                <w:numId w:val="36"/>
              </w:numPr>
              <w:spacing w:before="0" w:after="0"/>
              <w:rPr>
                <w:rFonts w:asciiTheme="minorHAnsi" w:hAnsiTheme="minorHAnsi"/>
                <w:sz w:val="22"/>
                <w:szCs w:val="22"/>
              </w:rPr>
            </w:pPr>
            <w:r w:rsidRPr="001E4621">
              <w:rPr>
                <w:rFonts w:asciiTheme="minorHAnsi" w:hAnsiTheme="minorHAnsi"/>
                <w:sz w:val="22"/>
                <w:szCs w:val="22"/>
              </w:rPr>
              <w:t>Commitment to Councils Health and Safety Policy and to take on individual responsibilities as allocated within its policy.</w:t>
            </w:r>
          </w:p>
          <w:p w14:paraId="3C2FBA9E" w14:textId="77777777" w:rsidR="007E3B73" w:rsidRPr="001E4621" w:rsidRDefault="007E3B73" w:rsidP="001E4621">
            <w:pPr>
              <w:pStyle w:val="Style1"/>
              <w:spacing w:before="0" w:after="0"/>
              <w:ind w:left="765"/>
              <w:rPr>
                <w:rFonts w:asciiTheme="minorHAnsi" w:hAnsiTheme="minorHAnsi"/>
                <w:sz w:val="22"/>
                <w:szCs w:val="22"/>
              </w:rPr>
            </w:pPr>
          </w:p>
          <w:p w14:paraId="0E171C2A" w14:textId="77777777" w:rsidR="00B63319" w:rsidRPr="006316AA" w:rsidRDefault="00B63319" w:rsidP="00A56A21">
            <w:pPr>
              <w:pStyle w:val="Style1"/>
              <w:spacing w:before="0" w:after="0" w:line="260" w:lineRule="exact"/>
              <w:rPr>
                <w:rFonts w:ascii="Calibri" w:hAnsi="Calibri"/>
                <w:b/>
                <w:sz w:val="22"/>
                <w:szCs w:val="22"/>
              </w:rPr>
            </w:pPr>
          </w:p>
        </w:tc>
      </w:tr>
      <w:tr w:rsidR="00DC2BEF" w:rsidRPr="006316AA" w14:paraId="6CF843E3" w14:textId="77777777" w:rsidTr="004C65FE">
        <w:trPr>
          <w:trHeight w:val="600"/>
        </w:trPr>
        <w:tc>
          <w:tcPr>
            <w:tcW w:w="10065" w:type="dxa"/>
            <w:tcBorders>
              <w:top w:val="nil"/>
              <w:left w:val="single" w:sz="6" w:space="0" w:color="auto"/>
              <w:bottom w:val="single" w:sz="6" w:space="0" w:color="auto"/>
              <w:right w:val="single" w:sz="6" w:space="0" w:color="auto"/>
            </w:tcBorders>
            <w:shd w:val="pct20" w:color="C0C0C0" w:fill="auto"/>
          </w:tcPr>
          <w:p w14:paraId="45D68881" w14:textId="77777777" w:rsidR="00DC2BEF" w:rsidRPr="006316AA" w:rsidRDefault="00DC2BEF">
            <w:pPr>
              <w:shd w:val="pct20" w:color="C0C0C0" w:fill="auto"/>
              <w:ind w:left="35" w:right="57"/>
              <w:rPr>
                <w:rFonts w:ascii="Calibri" w:hAnsi="Calibri"/>
                <w:b/>
                <w:sz w:val="22"/>
                <w:szCs w:val="22"/>
                <w:u w:val="single"/>
              </w:rPr>
            </w:pPr>
          </w:p>
          <w:p w14:paraId="523F99B3" w14:textId="77777777" w:rsidR="00DC2BEF" w:rsidRPr="006316AA" w:rsidRDefault="00D20760" w:rsidP="007E3B73">
            <w:pPr>
              <w:shd w:val="pct20" w:color="C0C0C0" w:fill="auto"/>
              <w:ind w:left="35" w:right="57"/>
              <w:rPr>
                <w:rFonts w:ascii="Calibri" w:hAnsi="Calibri"/>
                <w:sz w:val="22"/>
                <w:szCs w:val="22"/>
              </w:rPr>
            </w:pPr>
            <w:r w:rsidRPr="006316AA">
              <w:rPr>
                <w:rFonts w:ascii="Calibri" w:hAnsi="Calibri"/>
                <w:b/>
                <w:sz w:val="22"/>
                <w:szCs w:val="22"/>
              </w:rPr>
              <w:t xml:space="preserve">DATED: </w:t>
            </w:r>
            <w:r w:rsidR="007E3B73">
              <w:rPr>
                <w:rFonts w:ascii="Calibri" w:hAnsi="Calibri"/>
                <w:b/>
                <w:sz w:val="22"/>
                <w:szCs w:val="22"/>
              </w:rPr>
              <w:t>June 2019</w:t>
            </w:r>
          </w:p>
        </w:tc>
      </w:tr>
    </w:tbl>
    <w:p w14:paraId="0B514FD5" w14:textId="77777777" w:rsidR="00DC2BEF" w:rsidRPr="006316AA" w:rsidRDefault="00DC2BEF">
      <w:pPr>
        <w:rPr>
          <w:rFonts w:ascii="Calibri" w:hAnsi="Calibri"/>
          <w:sz w:val="22"/>
          <w:szCs w:val="22"/>
        </w:rPr>
      </w:pPr>
    </w:p>
    <w:sectPr w:rsidR="00DC2BEF" w:rsidRPr="006316AA">
      <w:footerReference w:type="default" r:id="rId8"/>
      <w:pgSz w:w="11907" w:h="16840" w:code="9"/>
      <w:pgMar w:top="425" w:right="851" w:bottom="709" w:left="1134" w:header="397" w:footer="510" w:gutter="0"/>
      <w:paperSrc w:first="2" w:other="2"/>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95BE8" w14:textId="77777777" w:rsidR="00954E81" w:rsidRDefault="00954E81">
      <w:r>
        <w:separator/>
      </w:r>
    </w:p>
  </w:endnote>
  <w:endnote w:type="continuationSeparator" w:id="0">
    <w:p w14:paraId="5D0811A9" w14:textId="77777777" w:rsidR="00954E81" w:rsidRDefault="00954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D4BE5" w14:textId="77777777" w:rsidR="001E4621" w:rsidRDefault="001E4621">
    <w:pPr>
      <w:pStyle w:val="Footer"/>
      <w:framePr w:wrap="around" w:vAnchor="text" w:hAnchor="margin" w:xAlign="center" w:y="1"/>
      <w:rPr>
        <w:rStyle w:val="PageNumber"/>
        <w:rFonts w:ascii="Arial" w:hAnsi="Arial"/>
        <w:sz w:val="12"/>
      </w:rPr>
    </w:pPr>
    <w:r>
      <w:rPr>
        <w:rStyle w:val="PageNumber"/>
        <w:rFonts w:ascii="Arial" w:hAnsi="Arial"/>
        <w:sz w:val="12"/>
      </w:rPr>
      <w:fldChar w:fldCharType="begin"/>
    </w:r>
    <w:r>
      <w:rPr>
        <w:rStyle w:val="PageNumber"/>
        <w:rFonts w:ascii="Arial" w:hAnsi="Arial"/>
        <w:sz w:val="12"/>
      </w:rPr>
      <w:instrText xml:space="preserve">PAGE  </w:instrText>
    </w:r>
    <w:r>
      <w:rPr>
        <w:rStyle w:val="PageNumber"/>
        <w:rFonts w:ascii="Arial" w:hAnsi="Arial"/>
        <w:sz w:val="12"/>
      </w:rPr>
      <w:fldChar w:fldCharType="separate"/>
    </w:r>
    <w:r w:rsidR="00C82330">
      <w:rPr>
        <w:rStyle w:val="PageNumber"/>
        <w:rFonts w:ascii="Arial" w:hAnsi="Arial"/>
        <w:noProof/>
        <w:sz w:val="12"/>
      </w:rPr>
      <w:t>2</w:t>
    </w:r>
    <w:r>
      <w:rPr>
        <w:rStyle w:val="PageNumber"/>
        <w:rFonts w:ascii="Arial" w:hAnsi="Arial"/>
        <w:sz w:val="12"/>
      </w:rPr>
      <w:fldChar w:fldCharType="end"/>
    </w:r>
  </w:p>
  <w:p w14:paraId="2E15514E" w14:textId="77777777" w:rsidR="001E4621" w:rsidRDefault="001E4621">
    <w:pPr>
      <w:pStyle w:val="Footer"/>
      <w:rPr>
        <w:rFonts w:ascii="Arial" w:hAnsi="Arial"/>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68981" w14:textId="77777777" w:rsidR="00954E81" w:rsidRDefault="00954E81">
      <w:r>
        <w:separator/>
      </w:r>
    </w:p>
  </w:footnote>
  <w:footnote w:type="continuationSeparator" w:id="0">
    <w:p w14:paraId="2DBBF1FE" w14:textId="77777777" w:rsidR="00954E81" w:rsidRDefault="00954E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084BBF"/>
    <w:multiLevelType w:val="hybridMultilevel"/>
    <w:tmpl w:val="620A87EC"/>
    <w:lvl w:ilvl="0" w:tplc="E8303DCC">
      <w:start w:val="1"/>
      <w:numFmt w:val="bullet"/>
      <w:lvlText w:val="•"/>
      <w:lvlJc w:val="left"/>
      <w:pPr>
        <w:tabs>
          <w:tab w:val="num" w:pos="720"/>
        </w:tabs>
        <w:ind w:left="720" w:hanging="360"/>
      </w:pPr>
      <w:rPr>
        <w:rFonts w:ascii="Times New Roman" w:hAnsi="Times New Roman" w:hint="default"/>
      </w:rPr>
    </w:lvl>
    <w:lvl w:ilvl="1" w:tplc="379CAEFA" w:tentative="1">
      <w:start w:val="1"/>
      <w:numFmt w:val="bullet"/>
      <w:lvlText w:val="•"/>
      <w:lvlJc w:val="left"/>
      <w:pPr>
        <w:tabs>
          <w:tab w:val="num" w:pos="1440"/>
        </w:tabs>
        <w:ind w:left="1440" w:hanging="360"/>
      </w:pPr>
      <w:rPr>
        <w:rFonts w:ascii="Times New Roman" w:hAnsi="Times New Roman" w:hint="default"/>
      </w:rPr>
    </w:lvl>
    <w:lvl w:ilvl="2" w:tplc="56ECED48" w:tentative="1">
      <w:start w:val="1"/>
      <w:numFmt w:val="bullet"/>
      <w:lvlText w:val="•"/>
      <w:lvlJc w:val="left"/>
      <w:pPr>
        <w:tabs>
          <w:tab w:val="num" w:pos="2160"/>
        </w:tabs>
        <w:ind w:left="2160" w:hanging="360"/>
      </w:pPr>
      <w:rPr>
        <w:rFonts w:ascii="Times New Roman" w:hAnsi="Times New Roman" w:hint="default"/>
      </w:rPr>
    </w:lvl>
    <w:lvl w:ilvl="3" w:tplc="99223EB8" w:tentative="1">
      <w:start w:val="1"/>
      <w:numFmt w:val="bullet"/>
      <w:lvlText w:val="•"/>
      <w:lvlJc w:val="left"/>
      <w:pPr>
        <w:tabs>
          <w:tab w:val="num" w:pos="2880"/>
        </w:tabs>
        <w:ind w:left="2880" w:hanging="360"/>
      </w:pPr>
      <w:rPr>
        <w:rFonts w:ascii="Times New Roman" w:hAnsi="Times New Roman" w:hint="default"/>
      </w:rPr>
    </w:lvl>
    <w:lvl w:ilvl="4" w:tplc="72E675C4" w:tentative="1">
      <w:start w:val="1"/>
      <w:numFmt w:val="bullet"/>
      <w:lvlText w:val="•"/>
      <w:lvlJc w:val="left"/>
      <w:pPr>
        <w:tabs>
          <w:tab w:val="num" w:pos="3600"/>
        </w:tabs>
        <w:ind w:left="3600" w:hanging="360"/>
      </w:pPr>
      <w:rPr>
        <w:rFonts w:ascii="Times New Roman" w:hAnsi="Times New Roman" w:hint="default"/>
      </w:rPr>
    </w:lvl>
    <w:lvl w:ilvl="5" w:tplc="43987B04" w:tentative="1">
      <w:start w:val="1"/>
      <w:numFmt w:val="bullet"/>
      <w:lvlText w:val="•"/>
      <w:lvlJc w:val="left"/>
      <w:pPr>
        <w:tabs>
          <w:tab w:val="num" w:pos="4320"/>
        </w:tabs>
        <w:ind w:left="4320" w:hanging="360"/>
      </w:pPr>
      <w:rPr>
        <w:rFonts w:ascii="Times New Roman" w:hAnsi="Times New Roman" w:hint="default"/>
      </w:rPr>
    </w:lvl>
    <w:lvl w:ilvl="6" w:tplc="CCFEAE96" w:tentative="1">
      <w:start w:val="1"/>
      <w:numFmt w:val="bullet"/>
      <w:lvlText w:val="•"/>
      <w:lvlJc w:val="left"/>
      <w:pPr>
        <w:tabs>
          <w:tab w:val="num" w:pos="5040"/>
        </w:tabs>
        <w:ind w:left="5040" w:hanging="360"/>
      </w:pPr>
      <w:rPr>
        <w:rFonts w:ascii="Times New Roman" w:hAnsi="Times New Roman" w:hint="default"/>
      </w:rPr>
    </w:lvl>
    <w:lvl w:ilvl="7" w:tplc="5C00D2FE" w:tentative="1">
      <w:start w:val="1"/>
      <w:numFmt w:val="bullet"/>
      <w:lvlText w:val="•"/>
      <w:lvlJc w:val="left"/>
      <w:pPr>
        <w:tabs>
          <w:tab w:val="num" w:pos="5760"/>
        </w:tabs>
        <w:ind w:left="5760" w:hanging="360"/>
      </w:pPr>
      <w:rPr>
        <w:rFonts w:ascii="Times New Roman" w:hAnsi="Times New Roman" w:hint="default"/>
      </w:rPr>
    </w:lvl>
    <w:lvl w:ilvl="8" w:tplc="0D7252D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42F1E4D"/>
    <w:multiLevelType w:val="hybridMultilevel"/>
    <w:tmpl w:val="254C4A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8F4365"/>
    <w:multiLevelType w:val="hybridMultilevel"/>
    <w:tmpl w:val="719AAFD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F2525A"/>
    <w:multiLevelType w:val="hybridMultilevel"/>
    <w:tmpl w:val="0CBCE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D8747A"/>
    <w:multiLevelType w:val="hybridMultilevel"/>
    <w:tmpl w:val="5AB402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DD7C36"/>
    <w:multiLevelType w:val="hybridMultilevel"/>
    <w:tmpl w:val="F0E8BE02"/>
    <w:lvl w:ilvl="0" w:tplc="EDEE675C">
      <w:start w:val="1"/>
      <w:numFmt w:val="bullet"/>
      <w:lvlText w:val="•"/>
      <w:lvlJc w:val="left"/>
      <w:pPr>
        <w:tabs>
          <w:tab w:val="num" w:pos="720"/>
        </w:tabs>
        <w:ind w:left="720" w:hanging="360"/>
      </w:pPr>
      <w:rPr>
        <w:rFonts w:ascii="Times New Roman" w:hAnsi="Times New Roman" w:hint="default"/>
      </w:rPr>
    </w:lvl>
    <w:lvl w:ilvl="1" w:tplc="BA1C5EC2" w:tentative="1">
      <w:start w:val="1"/>
      <w:numFmt w:val="bullet"/>
      <w:lvlText w:val="•"/>
      <w:lvlJc w:val="left"/>
      <w:pPr>
        <w:tabs>
          <w:tab w:val="num" w:pos="1440"/>
        </w:tabs>
        <w:ind w:left="1440" w:hanging="360"/>
      </w:pPr>
      <w:rPr>
        <w:rFonts w:ascii="Times New Roman" w:hAnsi="Times New Roman" w:hint="default"/>
      </w:rPr>
    </w:lvl>
    <w:lvl w:ilvl="2" w:tplc="C5E2F39C" w:tentative="1">
      <w:start w:val="1"/>
      <w:numFmt w:val="bullet"/>
      <w:lvlText w:val="•"/>
      <w:lvlJc w:val="left"/>
      <w:pPr>
        <w:tabs>
          <w:tab w:val="num" w:pos="2160"/>
        </w:tabs>
        <w:ind w:left="2160" w:hanging="360"/>
      </w:pPr>
      <w:rPr>
        <w:rFonts w:ascii="Times New Roman" w:hAnsi="Times New Roman" w:hint="default"/>
      </w:rPr>
    </w:lvl>
    <w:lvl w:ilvl="3" w:tplc="3244B704" w:tentative="1">
      <w:start w:val="1"/>
      <w:numFmt w:val="bullet"/>
      <w:lvlText w:val="•"/>
      <w:lvlJc w:val="left"/>
      <w:pPr>
        <w:tabs>
          <w:tab w:val="num" w:pos="2880"/>
        </w:tabs>
        <w:ind w:left="2880" w:hanging="360"/>
      </w:pPr>
      <w:rPr>
        <w:rFonts w:ascii="Times New Roman" w:hAnsi="Times New Roman" w:hint="default"/>
      </w:rPr>
    </w:lvl>
    <w:lvl w:ilvl="4" w:tplc="A006A39E" w:tentative="1">
      <w:start w:val="1"/>
      <w:numFmt w:val="bullet"/>
      <w:lvlText w:val="•"/>
      <w:lvlJc w:val="left"/>
      <w:pPr>
        <w:tabs>
          <w:tab w:val="num" w:pos="3600"/>
        </w:tabs>
        <w:ind w:left="3600" w:hanging="360"/>
      </w:pPr>
      <w:rPr>
        <w:rFonts w:ascii="Times New Roman" w:hAnsi="Times New Roman" w:hint="default"/>
      </w:rPr>
    </w:lvl>
    <w:lvl w:ilvl="5" w:tplc="69160F0A" w:tentative="1">
      <w:start w:val="1"/>
      <w:numFmt w:val="bullet"/>
      <w:lvlText w:val="•"/>
      <w:lvlJc w:val="left"/>
      <w:pPr>
        <w:tabs>
          <w:tab w:val="num" w:pos="4320"/>
        </w:tabs>
        <w:ind w:left="4320" w:hanging="360"/>
      </w:pPr>
      <w:rPr>
        <w:rFonts w:ascii="Times New Roman" w:hAnsi="Times New Roman" w:hint="default"/>
      </w:rPr>
    </w:lvl>
    <w:lvl w:ilvl="6" w:tplc="448E6132" w:tentative="1">
      <w:start w:val="1"/>
      <w:numFmt w:val="bullet"/>
      <w:lvlText w:val="•"/>
      <w:lvlJc w:val="left"/>
      <w:pPr>
        <w:tabs>
          <w:tab w:val="num" w:pos="5040"/>
        </w:tabs>
        <w:ind w:left="5040" w:hanging="360"/>
      </w:pPr>
      <w:rPr>
        <w:rFonts w:ascii="Times New Roman" w:hAnsi="Times New Roman" w:hint="default"/>
      </w:rPr>
    </w:lvl>
    <w:lvl w:ilvl="7" w:tplc="364A3A32" w:tentative="1">
      <w:start w:val="1"/>
      <w:numFmt w:val="bullet"/>
      <w:lvlText w:val="•"/>
      <w:lvlJc w:val="left"/>
      <w:pPr>
        <w:tabs>
          <w:tab w:val="num" w:pos="5760"/>
        </w:tabs>
        <w:ind w:left="5760" w:hanging="360"/>
      </w:pPr>
      <w:rPr>
        <w:rFonts w:ascii="Times New Roman" w:hAnsi="Times New Roman" w:hint="default"/>
      </w:rPr>
    </w:lvl>
    <w:lvl w:ilvl="8" w:tplc="15D85890"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86C19BA"/>
    <w:multiLevelType w:val="hybridMultilevel"/>
    <w:tmpl w:val="3AC4F7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A821C1E"/>
    <w:multiLevelType w:val="hybridMultilevel"/>
    <w:tmpl w:val="BEF4454E"/>
    <w:lvl w:ilvl="0" w:tplc="3768DE00">
      <w:start w:val="1"/>
      <w:numFmt w:val="bullet"/>
      <w:lvlText w:val="•"/>
      <w:lvlJc w:val="left"/>
      <w:pPr>
        <w:tabs>
          <w:tab w:val="num" w:pos="720"/>
        </w:tabs>
        <w:ind w:left="720" w:hanging="360"/>
      </w:pPr>
      <w:rPr>
        <w:rFonts w:ascii="Times New Roman" w:hAnsi="Times New Roman" w:hint="default"/>
      </w:rPr>
    </w:lvl>
    <w:lvl w:ilvl="1" w:tplc="63BED37C" w:tentative="1">
      <w:start w:val="1"/>
      <w:numFmt w:val="bullet"/>
      <w:lvlText w:val="•"/>
      <w:lvlJc w:val="left"/>
      <w:pPr>
        <w:tabs>
          <w:tab w:val="num" w:pos="1440"/>
        </w:tabs>
        <w:ind w:left="1440" w:hanging="360"/>
      </w:pPr>
      <w:rPr>
        <w:rFonts w:ascii="Times New Roman" w:hAnsi="Times New Roman" w:hint="default"/>
      </w:rPr>
    </w:lvl>
    <w:lvl w:ilvl="2" w:tplc="F760C60C" w:tentative="1">
      <w:start w:val="1"/>
      <w:numFmt w:val="bullet"/>
      <w:lvlText w:val="•"/>
      <w:lvlJc w:val="left"/>
      <w:pPr>
        <w:tabs>
          <w:tab w:val="num" w:pos="2160"/>
        </w:tabs>
        <w:ind w:left="2160" w:hanging="360"/>
      </w:pPr>
      <w:rPr>
        <w:rFonts w:ascii="Times New Roman" w:hAnsi="Times New Roman" w:hint="default"/>
      </w:rPr>
    </w:lvl>
    <w:lvl w:ilvl="3" w:tplc="522A90FC" w:tentative="1">
      <w:start w:val="1"/>
      <w:numFmt w:val="bullet"/>
      <w:lvlText w:val="•"/>
      <w:lvlJc w:val="left"/>
      <w:pPr>
        <w:tabs>
          <w:tab w:val="num" w:pos="2880"/>
        </w:tabs>
        <w:ind w:left="2880" w:hanging="360"/>
      </w:pPr>
      <w:rPr>
        <w:rFonts w:ascii="Times New Roman" w:hAnsi="Times New Roman" w:hint="default"/>
      </w:rPr>
    </w:lvl>
    <w:lvl w:ilvl="4" w:tplc="964C4CE6" w:tentative="1">
      <w:start w:val="1"/>
      <w:numFmt w:val="bullet"/>
      <w:lvlText w:val="•"/>
      <w:lvlJc w:val="left"/>
      <w:pPr>
        <w:tabs>
          <w:tab w:val="num" w:pos="3600"/>
        </w:tabs>
        <w:ind w:left="3600" w:hanging="360"/>
      </w:pPr>
      <w:rPr>
        <w:rFonts w:ascii="Times New Roman" w:hAnsi="Times New Roman" w:hint="default"/>
      </w:rPr>
    </w:lvl>
    <w:lvl w:ilvl="5" w:tplc="7D8A732C" w:tentative="1">
      <w:start w:val="1"/>
      <w:numFmt w:val="bullet"/>
      <w:lvlText w:val="•"/>
      <w:lvlJc w:val="left"/>
      <w:pPr>
        <w:tabs>
          <w:tab w:val="num" w:pos="4320"/>
        </w:tabs>
        <w:ind w:left="4320" w:hanging="360"/>
      </w:pPr>
      <w:rPr>
        <w:rFonts w:ascii="Times New Roman" w:hAnsi="Times New Roman" w:hint="default"/>
      </w:rPr>
    </w:lvl>
    <w:lvl w:ilvl="6" w:tplc="EF2E6304" w:tentative="1">
      <w:start w:val="1"/>
      <w:numFmt w:val="bullet"/>
      <w:lvlText w:val="•"/>
      <w:lvlJc w:val="left"/>
      <w:pPr>
        <w:tabs>
          <w:tab w:val="num" w:pos="5040"/>
        </w:tabs>
        <w:ind w:left="5040" w:hanging="360"/>
      </w:pPr>
      <w:rPr>
        <w:rFonts w:ascii="Times New Roman" w:hAnsi="Times New Roman" w:hint="default"/>
      </w:rPr>
    </w:lvl>
    <w:lvl w:ilvl="7" w:tplc="2A267F8A" w:tentative="1">
      <w:start w:val="1"/>
      <w:numFmt w:val="bullet"/>
      <w:lvlText w:val="•"/>
      <w:lvlJc w:val="left"/>
      <w:pPr>
        <w:tabs>
          <w:tab w:val="num" w:pos="5760"/>
        </w:tabs>
        <w:ind w:left="5760" w:hanging="360"/>
      </w:pPr>
      <w:rPr>
        <w:rFonts w:ascii="Times New Roman" w:hAnsi="Times New Roman" w:hint="default"/>
      </w:rPr>
    </w:lvl>
    <w:lvl w:ilvl="8" w:tplc="3CCCB2C2"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B2A595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1C18064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CA46B35"/>
    <w:multiLevelType w:val="singleLevel"/>
    <w:tmpl w:val="A45A911E"/>
    <w:lvl w:ilvl="0">
      <w:start w:val="1"/>
      <w:numFmt w:val="decimal"/>
      <w:lvlText w:val="%1."/>
      <w:lvlJc w:val="left"/>
      <w:pPr>
        <w:tabs>
          <w:tab w:val="num" w:pos="360"/>
        </w:tabs>
        <w:ind w:left="360" w:hanging="360"/>
      </w:pPr>
      <w:rPr>
        <w:b w:val="0"/>
        <w:i w:val="0"/>
        <w:sz w:val="20"/>
      </w:rPr>
    </w:lvl>
  </w:abstractNum>
  <w:abstractNum w:abstractNumId="12" w15:restartNumberingAfterBreak="0">
    <w:nsid w:val="20E520AF"/>
    <w:multiLevelType w:val="hybridMultilevel"/>
    <w:tmpl w:val="2A64C2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8BA308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D705F92"/>
    <w:multiLevelType w:val="hybridMultilevel"/>
    <w:tmpl w:val="3FD2A5B0"/>
    <w:lvl w:ilvl="0" w:tplc="0409000F">
      <w:start w:val="9"/>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F1323FA"/>
    <w:multiLevelType w:val="hybridMultilevel"/>
    <w:tmpl w:val="C7A2151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6" w15:restartNumberingAfterBreak="0">
    <w:nsid w:val="34236FA7"/>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36F21AC7"/>
    <w:multiLevelType w:val="hybridMultilevel"/>
    <w:tmpl w:val="0400F7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71612EC"/>
    <w:multiLevelType w:val="hybridMultilevel"/>
    <w:tmpl w:val="4C0CD0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902457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3C7E6F3B"/>
    <w:multiLevelType w:val="hybridMultilevel"/>
    <w:tmpl w:val="139A586A"/>
    <w:lvl w:ilvl="0" w:tplc="1CF09D9E">
      <w:start w:val="1"/>
      <w:numFmt w:val="decimal"/>
      <w:lvlText w:val="%1."/>
      <w:lvlJc w:val="left"/>
      <w:pPr>
        <w:tabs>
          <w:tab w:val="num" w:pos="930"/>
        </w:tabs>
        <w:ind w:left="930" w:hanging="570"/>
      </w:pPr>
      <w:rPr>
        <w:rFonts w:hint="default"/>
      </w:rPr>
    </w:lvl>
    <w:lvl w:ilvl="1" w:tplc="306AC0C2">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27F468D"/>
    <w:multiLevelType w:val="hybridMultilevel"/>
    <w:tmpl w:val="CAB2A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55276D"/>
    <w:multiLevelType w:val="hybridMultilevel"/>
    <w:tmpl w:val="9A68361A"/>
    <w:lvl w:ilvl="0" w:tplc="67E4240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7D45861"/>
    <w:multiLevelType w:val="hybridMultilevel"/>
    <w:tmpl w:val="A59CFA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BF12E4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EB65D0D"/>
    <w:multiLevelType w:val="hybridMultilevel"/>
    <w:tmpl w:val="13FAD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D5071D"/>
    <w:multiLevelType w:val="hybridMultilevel"/>
    <w:tmpl w:val="EDE88878"/>
    <w:lvl w:ilvl="0" w:tplc="5E8CA630">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558062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7291465"/>
    <w:multiLevelType w:val="hybridMultilevel"/>
    <w:tmpl w:val="4274E7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861409A"/>
    <w:multiLevelType w:val="singleLevel"/>
    <w:tmpl w:val="0409000F"/>
    <w:lvl w:ilvl="0">
      <w:start w:val="1"/>
      <w:numFmt w:val="decimal"/>
      <w:lvlText w:val="%1."/>
      <w:lvlJc w:val="left"/>
      <w:pPr>
        <w:tabs>
          <w:tab w:val="num" w:pos="360"/>
        </w:tabs>
        <w:ind w:left="360" w:hanging="360"/>
      </w:pPr>
    </w:lvl>
  </w:abstractNum>
  <w:abstractNum w:abstractNumId="30" w15:restartNumberingAfterBreak="0">
    <w:nsid w:val="58DF270C"/>
    <w:multiLevelType w:val="hybridMultilevel"/>
    <w:tmpl w:val="3AC4F78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93D42C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4777DF0"/>
    <w:multiLevelType w:val="hybridMultilevel"/>
    <w:tmpl w:val="B7303140"/>
    <w:lvl w:ilvl="0" w:tplc="E2AEDFC4">
      <w:start w:val="1"/>
      <w:numFmt w:val="bullet"/>
      <w:lvlText w:val=""/>
      <w:lvlJc w:val="left"/>
      <w:pPr>
        <w:tabs>
          <w:tab w:val="num" w:pos="360"/>
        </w:tabs>
        <w:ind w:left="360" w:hanging="360"/>
      </w:pPr>
      <w:rPr>
        <w:rFonts w:ascii="Symbol" w:hAnsi="Symbol" w:hint="default"/>
        <w:sz w:val="22"/>
      </w:rPr>
    </w:lvl>
    <w:lvl w:ilvl="1" w:tplc="04090001">
      <w:start w:val="1"/>
      <w:numFmt w:val="bullet"/>
      <w:lvlText w:val=""/>
      <w:lvlJc w:val="left"/>
      <w:pPr>
        <w:tabs>
          <w:tab w:val="num" w:pos="1080"/>
        </w:tabs>
        <w:ind w:left="1080" w:hanging="360"/>
      </w:pPr>
      <w:rPr>
        <w:rFonts w:ascii="Symbol" w:hAnsi="Symbol" w:hint="default"/>
        <w:sz w:val="22"/>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A28417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A8652B2"/>
    <w:multiLevelType w:val="hybridMultilevel"/>
    <w:tmpl w:val="A13039A4"/>
    <w:lvl w:ilvl="0" w:tplc="C99C07F6">
      <w:start w:val="1"/>
      <w:numFmt w:val="bullet"/>
      <w:lvlText w:val="•"/>
      <w:lvlJc w:val="left"/>
      <w:pPr>
        <w:tabs>
          <w:tab w:val="num" w:pos="720"/>
        </w:tabs>
        <w:ind w:left="720" w:hanging="360"/>
      </w:pPr>
      <w:rPr>
        <w:rFonts w:ascii="Times New Roman" w:hAnsi="Times New Roman" w:hint="default"/>
      </w:rPr>
    </w:lvl>
    <w:lvl w:ilvl="1" w:tplc="C75A794E" w:tentative="1">
      <w:start w:val="1"/>
      <w:numFmt w:val="bullet"/>
      <w:lvlText w:val="•"/>
      <w:lvlJc w:val="left"/>
      <w:pPr>
        <w:tabs>
          <w:tab w:val="num" w:pos="1440"/>
        </w:tabs>
        <w:ind w:left="1440" w:hanging="360"/>
      </w:pPr>
      <w:rPr>
        <w:rFonts w:ascii="Times New Roman" w:hAnsi="Times New Roman" w:hint="default"/>
      </w:rPr>
    </w:lvl>
    <w:lvl w:ilvl="2" w:tplc="1ACE948C" w:tentative="1">
      <w:start w:val="1"/>
      <w:numFmt w:val="bullet"/>
      <w:lvlText w:val="•"/>
      <w:lvlJc w:val="left"/>
      <w:pPr>
        <w:tabs>
          <w:tab w:val="num" w:pos="2160"/>
        </w:tabs>
        <w:ind w:left="2160" w:hanging="360"/>
      </w:pPr>
      <w:rPr>
        <w:rFonts w:ascii="Times New Roman" w:hAnsi="Times New Roman" w:hint="default"/>
      </w:rPr>
    </w:lvl>
    <w:lvl w:ilvl="3" w:tplc="2592C83A" w:tentative="1">
      <w:start w:val="1"/>
      <w:numFmt w:val="bullet"/>
      <w:lvlText w:val="•"/>
      <w:lvlJc w:val="left"/>
      <w:pPr>
        <w:tabs>
          <w:tab w:val="num" w:pos="2880"/>
        </w:tabs>
        <w:ind w:left="2880" w:hanging="360"/>
      </w:pPr>
      <w:rPr>
        <w:rFonts w:ascii="Times New Roman" w:hAnsi="Times New Roman" w:hint="default"/>
      </w:rPr>
    </w:lvl>
    <w:lvl w:ilvl="4" w:tplc="0E02A5DE" w:tentative="1">
      <w:start w:val="1"/>
      <w:numFmt w:val="bullet"/>
      <w:lvlText w:val="•"/>
      <w:lvlJc w:val="left"/>
      <w:pPr>
        <w:tabs>
          <w:tab w:val="num" w:pos="3600"/>
        </w:tabs>
        <w:ind w:left="3600" w:hanging="360"/>
      </w:pPr>
      <w:rPr>
        <w:rFonts w:ascii="Times New Roman" w:hAnsi="Times New Roman" w:hint="default"/>
      </w:rPr>
    </w:lvl>
    <w:lvl w:ilvl="5" w:tplc="C4C68346" w:tentative="1">
      <w:start w:val="1"/>
      <w:numFmt w:val="bullet"/>
      <w:lvlText w:val="•"/>
      <w:lvlJc w:val="left"/>
      <w:pPr>
        <w:tabs>
          <w:tab w:val="num" w:pos="4320"/>
        </w:tabs>
        <w:ind w:left="4320" w:hanging="360"/>
      </w:pPr>
      <w:rPr>
        <w:rFonts w:ascii="Times New Roman" w:hAnsi="Times New Roman" w:hint="default"/>
      </w:rPr>
    </w:lvl>
    <w:lvl w:ilvl="6" w:tplc="75C6C692" w:tentative="1">
      <w:start w:val="1"/>
      <w:numFmt w:val="bullet"/>
      <w:lvlText w:val="•"/>
      <w:lvlJc w:val="left"/>
      <w:pPr>
        <w:tabs>
          <w:tab w:val="num" w:pos="5040"/>
        </w:tabs>
        <w:ind w:left="5040" w:hanging="360"/>
      </w:pPr>
      <w:rPr>
        <w:rFonts w:ascii="Times New Roman" w:hAnsi="Times New Roman" w:hint="default"/>
      </w:rPr>
    </w:lvl>
    <w:lvl w:ilvl="7" w:tplc="47760D26" w:tentative="1">
      <w:start w:val="1"/>
      <w:numFmt w:val="bullet"/>
      <w:lvlText w:val="•"/>
      <w:lvlJc w:val="left"/>
      <w:pPr>
        <w:tabs>
          <w:tab w:val="num" w:pos="5760"/>
        </w:tabs>
        <w:ind w:left="5760" w:hanging="360"/>
      </w:pPr>
      <w:rPr>
        <w:rFonts w:ascii="Times New Roman" w:hAnsi="Times New Roman" w:hint="default"/>
      </w:rPr>
    </w:lvl>
    <w:lvl w:ilvl="8" w:tplc="ADC02B5E"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6AEA6440"/>
    <w:multiLevelType w:val="hybridMultilevel"/>
    <w:tmpl w:val="584CE2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B5B4264"/>
    <w:multiLevelType w:val="singleLevel"/>
    <w:tmpl w:val="5EF07F64"/>
    <w:lvl w:ilvl="0">
      <w:start w:val="1"/>
      <w:numFmt w:val="lowerLetter"/>
      <w:lvlText w:val="(%1)"/>
      <w:lvlJc w:val="left"/>
      <w:pPr>
        <w:tabs>
          <w:tab w:val="num" w:pos="1040"/>
        </w:tabs>
        <w:ind w:left="1040" w:hanging="360"/>
      </w:pPr>
      <w:rPr>
        <w:rFonts w:hint="default"/>
      </w:rPr>
    </w:lvl>
  </w:abstractNum>
  <w:abstractNum w:abstractNumId="37" w15:restartNumberingAfterBreak="0">
    <w:nsid w:val="6BB1230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C13608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D5765F1"/>
    <w:multiLevelType w:val="hybridMultilevel"/>
    <w:tmpl w:val="286E60E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2D0433"/>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41" w15:restartNumberingAfterBreak="0">
    <w:nsid w:val="7CCF54C9"/>
    <w:multiLevelType w:val="hybridMultilevel"/>
    <w:tmpl w:val="D520BF64"/>
    <w:lvl w:ilvl="0" w:tplc="F0D609B0">
      <w:start w:val="1"/>
      <w:numFmt w:val="bullet"/>
      <w:lvlText w:val="•"/>
      <w:lvlJc w:val="left"/>
      <w:pPr>
        <w:tabs>
          <w:tab w:val="num" w:pos="720"/>
        </w:tabs>
        <w:ind w:left="720" w:hanging="360"/>
      </w:pPr>
      <w:rPr>
        <w:rFonts w:ascii="Times New Roman" w:hAnsi="Times New Roman" w:hint="default"/>
      </w:rPr>
    </w:lvl>
    <w:lvl w:ilvl="1" w:tplc="0FBABC44" w:tentative="1">
      <w:start w:val="1"/>
      <w:numFmt w:val="bullet"/>
      <w:lvlText w:val="•"/>
      <w:lvlJc w:val="left"/>
      <w:pPr>
        <w:tabs>
          <w:tab w:val="num" w:pos="1440"/>
        </w:tabs>
        <w:ind w:left="1440" w:hanging="360"/>
      </w:pPr>
      <w:rPr>
        <w:rFonts w:ascii="Times New Roman" w:hAnsi="Times New Roman" w:hint="default"/>
      </w:rPr>
    </w:lvl>
    <w:lvl w:ilvl="2" w:tplc="1996E850" w:tentative="1">
      <w:start w:val="1"/>
      <w:numFmt w:val="bullet"/>
      <w:lvlText w:val="•"/>
      <w:lvlJc w:val="left"/>
      <w:pPr>
        <w:tabs>
          <w:tab w:val="num" w:pos="2160"/>
        </w:tabs>
        <w:ind w:left="2160" w:hanging="360"/>
      </w:pPr>
      <w:rPr>
        <w:rFonts w:ascii="Times New Roman" w:hAnsi="Times New Roman" w:hint="default"/>
      </w:rPr>
    </w:lvl>
    <w:lvl w:ilvl="3" w:tplc="E5988FC8" w:tentative="1">
      <w:start w:val="1"/>
      <w:numFmt w:val="bullet"/>
      <w:lvlText w:val="•"/>
      <w:lvlJc w:val="left"/>
      <w:pPr>
        <w:tabs>
          <w:tab w:val="num" w:pos="2880"/>
        </w:tabs>
        <w:ind w:left="2880" w:hanging="360"/>
      </w:pPr>
      <w:rPr>
        <w:rFonts w:ascii="Times New Roman" w:hAnsi="Times New Roman" w:hint="default"/>
      </w:rPr>
    </w:lvl>
    <w:lvl w:ilvl="4" w:tplc="566CD430" w:tentative="1">
      <w:start w:val="1"/>
      <w:numFmt w:val="bullet"/>
      <w:lvlText w:val="•"/>
      <w:lvlJc w:val="left"/>
      <w:pPr>
        <w:tabs>
          <w:tab w:val="num" w:pos="3600"/>
        </w:tabs>
        <w:ind w:left="3600" w:hanging="360"/>
      </w:pPr>
      <w:rPr>
        <w:rFonts w:ascii="Times New Roman" w:hAnsi="Times New Roman" w:hint="default"/>
      </w:rPr>
    </w:lvl>
    <w:lvl w:ilvl="5" w:tplc="BE58CA26" w:tentative="1">
      <w:start w:val="1"/>
      <w:numFmt w:val="bullet"/>
      <w:lvlText w:val="•"/>
      <w:lvlJc w:val="left"/>
      <w:pPr>
        <w:tabs>
          <w:tab w:val="num" w:pos="4320"/>
        </w:tabs>
        <w:ind w:left="4320" w:hanging="360"/>
      </w:pPr>
      <w:rPr>
        <w:rFonts w:ascii="Times New Roman" w:hAnsi="Times New Roman" w:hint="default"/>
      </w:rPr>
    </w:lvl>
    <w:lvl w:ilvl="6" w:tplc="90A489C2" w:tentative="1">
      <w:start w:val="1"/>
      <w:numFmt w:val="bullet"/>
      <w:lvlText w:val="•"/>
      <w:lvlJc w:val="left"/>
      <w:pPr>
        <w:tabs>
          <w:tab w:val="num" w:pos="5040"/>
        </w:tabs>
        <w:ind w:left="5040" w:hanging="360"/>
      </w:pPr>
      <w:rPr>
        <w:rFonts w:ascii="Times New Roman" w:hAnsi="Times New Roman" w:hint="default"/>
      </w:rPr>
    </w:lvl>
    <w:lvl w:ilvl="7" w:tplc="54EC3E82" w:tentative="1">
      <w:start w:val="1"/>
      <w:numFmt w:val="bullet"/>
      <w:lvlText w:val="•"/>
      <w:lvlJc w:val="left"/>
      <w:pPr>
        <w:tabs>
          <w:tab w:val="num" w:pos="5760"/>
        </w:tabs>
        <w:ind w:left="5760" w:hanging="360"/>
      </w:pPr>
      <w:rPr>
        <w:rFonts w:ascii="Times New Roman" w:hAnsi="Times New Roman" w:hint="default"/>
      </w:rPr>
    </w:lvl>
    <w:lvl w:ilvl="8" w:tplc="6D4ED392" w:tentative="1">
      <w:start w:val="1"/>
      <w:numFmt w:val="bullet"/>
      <w:lvlText w:val="•"/>
      <w:lvlJc w:val="left"/>
      <w:pPr>
        <w:tabs>
          <w:tab w:val="num" w:pos="6480"/>
        </w:tabs>
        <w:ind w:left="6480" w:hanging="360"/>
      </w:pPr>
      <w:rPr>
        <w:rFonts w:ascii="Times New Roman" w:hAnsi="Times New Roman" w:hint="default"/>
      </w:rPr>
    </w:lvl>
  </w:abstractNum>
  <w:abstractNum w:abstractNumId="42" w15:restartNumberingAfterBreak="0">
    <w:nsid w:val="7E765AB8"/>
    <w:multiLevelType w:val="hybridMultilevel"/>
    <w:tmpl w:val="F29015DC"/>
    <w:lvl w:ilvl="0" w:tplc="BAF4AF34">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EE32F9A"/>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16cid:durableId="506293621">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2" w16cid:durableId="1108895687">
    <w:abstractNumId w:val="29"/>
  </w:num>
  <w:num w:numId="3" w16cid:durableId="3812900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30636566">
    <w:abstractNumId w:val="26"/>
  </w:num>
  <w:num w:numId="5" w16cid:durableId="1604149392">
    <w:abstractNumId w:val="7"/>
  </w:num>
  <w:num w:numId="6" w16cid:durableId="1838423815">
    <w:abstractNumId w:val="20"/>
  </w:num>
  <w:num w:numId="7" w16cid:durableId="1925458947">
    <w:abstractNumId w:val="14"/>
  </w:num>
  <w:num w:numId="8" w16cid:durableId="1059943235">
    <w:abstractNumId w:val="42"/>
  </w:num>
  <w:num w:numId="9" w16cid:durableId="566653642">
    <w:abstractNumId w:val="2"/>
  </w:num>
  <w:num w:numId="10" w16cid:durableId="1569683307">
    <w:abstractNumId w:val="30"/>
  </w:num>
  <w:num w:numId="11" w16cid:durableId="510340936">
    <w:abstractNumId w:val="22"/>
  </w:num>
  <w:num w:numId="12" w16cid:durableId="1918130207">
    <w:abstractNumId w:val="11"/>
    <w:lvlOverride w:ilvl="0">
      <w:startOverride w:val="1"/>
    </w:lvlOverride>
  </w:num>
  <w:num w:numId="13" w16cid:durableId="1166552625">
    <w:abstractNumId w:val="36"/>
    <w:lvlOverride w:ilvl="0">
      <w:startOverride w:val="1"/>
    </w:lvlOverride>
  </w:num>
  <w:num w:numId="14" w16cid:durableId="1024132761">
    <w:abstractNumId w:val="3"/>
  </w:num>
  <w:num w:numId="15" w16cid:durableId="393167846">
    <w:abstractNumId w:val="39"/>
  </w:num>
  <w:num w:numId="16" w16cid:durableId="1536381770">
    <w:abstractNumId w:val="35"/>
  </w:num>
  <w:num w:numId="17" w16cid:durableId="1983920073">
    <w:abstractNumId w:val="43"/>
  </w:num>
  <w:num w:numId="18" w16cid:durableId="881477911">
    <w:abstractNumId w:val="23"/>
  </w:num>
  <w:num w:numId="19" w16cid:durableId="1431394863">
    <w:abstractNumId w:val="28"/>
  </w:num>
  <w:num w:numId="20" w16cid:durableId="1626811591">
    <w:abstractNumId w:val="19"/>
  </w:num>
  <w:num w:numId="21" w16cid:durableId="995887497">
    <w:abstractNumId w:val="18"/>
  </w:num>
  <w:num w:numId="22" w16cid:durableId="618609330">
    <w:abstractNumId w:val="16"/>
  </w:num>
  <w:num w:numId="23" w16cid:durableId="1511213566">
    <w:abstractNumId w:val="17"/>
  </w:num>
  <w:num w:numId="24" w16cid:durableId="1087725378">
    <w:abstractNumId w:val="12"/>
  </w:num>
  <w:num w:numId="25" w16cid:durableId="1425571799">
    <w:abstractNumId w:val="9"/>
  </w:num>
  <w:num w:numId="26" w16cid:durableId="683869678">
    <w:abstractNumId w:val="5"/>
  </w:num>
  <w:num w:numId="27" w16cid:durableId="906841499">
    <w:abstractNumId w:val="6"/>
  </w:num>
  <w:num w:numId="28" w16cid:durableId="266042660">
    <w:abstractNumId w:val="41"/>
  </w:num>
  <w:num w:numId="29" w16cid:durableId="1570769906">
    <w:abstractNumId w:val="1"/>
  </w:num>
  <w:num w:numId="30" w16cid:durableId="1468283587">
    <w:abstractNumId w:val="8"/>
  </w:num>
  <w:num w:numId="31" w16cid:durableId="18433430">
    <w:abstractNumId w:val="34"/>
  </w:num>
  <w:num w:numId="32" w16cid:durableId="423187429">
    <w:abstractNumId w:val="40"/>
  </w:num>
  <w:num w:numId="33" w16cid:durableId="1101946614">
    <w:abstractNumId w:val="25"/>
  </w:num>
  <w:num w:numId="34" w16cid:durableId="695928194">
    <w:abstractNumId w:val="21"/>
  </w:num>
  <w:num w:numId="35" w16cid:durableId="555509662">
    <w:abstractNumId w:val="4"/>
  </w:num>
  <w:num w:numId="36" w16cid:durableId="1990356153">
    <w:abstractNumId w:val="15"/>
  </w:num>
  <w:num w:numId="37" w16cid:durableId="2113159192">
    <w:abstractNumId w:val="13"/>
  </w:num>
  <w:num w:numId="38" w16cid:durableId="1091200438">
    <w:abstractNumId w:val="38"/>
  </w:num>
  <w:num w:numId="39" w16cid:durableId="2138572282">
    <w:abstractNumId w:val="10"/>
  </w:num>
  <w:num w:numId="40" w16cid:durableId="85275912">
    <w:abstractNumId w:val="32"/>
  </w:num>
  <w:num w:numId="41" w16cid:durableId="542450922">
    <w:abstractNumId w:val="27"/>
  </w:num>
  <w:num w:numId="42" w16cid:durableId="1480154332">
    <w:abstractNumId w:val="37"/>
  </w:num>
  <w:num w:numId="43" w16cid:durableId="308288068">
    <w:abstractNumId w:val="33"/>
  </w:num>
  <w:num w:numId="44" w16cid:durableId="1527017647">
    <w:abstractNumId w:val="24"/>
  </w:num>
  <w:num w:numId="45" w16cid:durableId="55516249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8FF"/>
    <w:rsid w:val="000052A6"/>
    <w:rsid w:val="00021B27"/>
    <w:rsid w:val="0007289C"/>
    <w:rsid w:val="000E681E"/>
    <w:rsid w:val="0010315A"/>
    <w:rsid w:val="00113AED"/>
    <w:rsid w:val="0011702B"/>
    <w:rsid w:val="001378FF"/>
    <w:rsid w:val="001703F7"/>
    <w:rsid w:val="00175D12"/>
    <w:rsid w:val="0019253B"/>
    <w:rsid w:val="001D7D85"/>
    <w:rsid w:val="001E1409"/>
    <w:rsid w:val="001E2F1D"/>
    <w:rsid w:val="001E4621"/>
    <w:rsid w:val="0020627E"/>
    <w:rsid w:val="00227D5F"/>
    <w:rsid w:val="00234128"/>
    <w:rsid w:val="00262256"/>
    <w:rsid w:val="00267CA1"/>
    <w:rsid w:val="00273074"/>
    <w:rsid w:val="002863F9"/>
    <w:rsid w:val="002A37CB"/>
    <w:rsid w:val="002B282A"/>
    <w:rsid w:val="002C78D8"/>
    <w:rsid w:val="00333EC2"/>
    <w:rsid w:val="00342D39"/>
    <w:rsid w:val="003463E7"/>
    <w:rsid w:val="0035626F"/>
    <w:rsid w:val="00356DCD"/>
    <w:rsid w:val="003903FD"/>
    <w:rsid w:val="003F38B0"/>
    <w:rsid w:val="00414C5F"/>
    <w:rsid w:val="004440B6"/>
    <w:rsid w:val="0048242B"/>
    <w:rsid w:val="00497B70"/>
    <w:rsid w:val="004A655F"/>
    <w:rsid w:val="004A6BBB"/>
    <w:rsid w:val="004C09D2"/>
    <w:rsid w:val="004C65FE"/>
    <w:rsid w:val="004D70D0"/>
    <w:rsid w:val="0050003A"/>
    <w:rsid w:val="00517A7E"/>
    <w:rsid w:val="005370A0"/>
    <w:rsid w:val="00541D2F"/>
    <w:rsid w:val="00556160"/>
    <w:rsid w:val="005741B5"/>
    <w:rsid w:val="0058644B"/>
    <w:rsid w:val="00595058"/>
    <w:rsid w:val="005A631A"/>
    <w:rsid w:val="005C371B"/>
    <w:rsid w:val="005D08E5"/>
    <w:rsid w:val="005D2B96"/>
    <w:rsid w:val="005D6244"/>
    <w:rsid w:val="005E1177"/>
    <w:rsid w:val="005F2A83"/>
    <w:rsid w:val="005F7D10"/>
    <w:rsid w:val="00622ADA"/>
    <w:rsid w:val="006316AA"/>
    <w:rsid w:val="006377A1"/>
    <w:rsid w:val="006406D3"/>
    <w:rsid w:val="0067031C"/>
    <w:rsid w:val="006A52F8"/>
    <w:rsid w:val="006B35FA"/>
    <w:rsid w:val="006C2F1C"/>
    <w:rsid w:val="006F1074"/>
    <w:rsid w:val="006F250F"/>
    <w:rsid w:val="00703918"/>
    <w:rsid w:val="00710E9B"/>
    <w:rsid w:val="00772D67"/>
    <w:rsid w:val="0078057C"/>
    <w:rsid w:val="007B5A06"/>
    <w:rsid w:val="007D1FFE"/>
    <w:rsid w:val="007D35D7"/>
    <w:rsid w:val="007E3B73"/>
    <w:rsid w:val="007E4AEE"/>
    <w:rsid w:val="007E54AA"/>
    <w:rsid w:val="00807856"/>
    <w:rsid w:val="00814FEA"/>
    <w:rsid w:val="008164EF"/>
    <w:rsid w:val="0082581B"/>
    <w:rsid w:val="00835F2B"/>
    <w:rsid w:val="00857C92"/>
    <w:rsid w:val="00872173"/>
    <w:rsid w:val="008A02C4"/>
    <w:rsid w:val="008B0852"/>
    <w:rsid w:val="008F482F"/>
    <w:rsid w:val="00914110"/>
    <w:rsid w:val="00915ED7"/>
    <w:rsid w:val="00954E81"/>
    <w:rsid w:val="00957DAA"/>
    <w:rsid w:val="009638FB"/>
    <w:rsid w:val="009759BE"/>
    <w:rsid w:val="009A1879"/>
    <w:rsid w:val="009A4754"/>
    <w:rsid w:val="009D7D00"/>
    <w:rsid w:val="009F2799"/>
    <w:rsid w:val="00A0736D"/>
    <w:rsid w:val="00A3239A"/>
    <w:rsid w:val="00A444D9"/>
    <w:rsid w:val="00A56A21"/>
    <w:rsid w:val="00A6706B"/>
    <w:rsid w:val="00A74882"/>
    <w:rsid w:val="00A7654F"/>
    <w:rsid w:val="00A96531"/>
    <w:rsid w:val="00AB5504"/>
    <w:rsid w:val="00B12FE2"/>
    <w:rsid w:val="00B453C0"/>
    <w:rsid w:val="00B567EC"/>
    <w:rsid w:val="00B57E4A"/>
    <w:rsid w:val="00B6279C"/>
    <w:rsid w:val="00B63319"/>
    <w:rsid w:val="00B723F2"/>
    <w:rsid w:val="00B72BC7"/>
    <w:rsid w:val="00BB05B2"/>
    <w:rsid w:val="00BE696E"/>
    <w:rsid w:val="00BF7712"/>
    <w:rsid w:val="00C32B0D"/>
    <w:rsid w:val="00C45B6E"/>
    <w:rsid w:val="00C6088C"/>
    <w:rsid w:val="00C716BC"/>
    <w:rsid w:val="00C82330"/>
    <w:rsid w:val="00C82D0E"/>
    <w:rsid w:val="00C86D56"/>
    <w:rsid w:val="00C96538"/>
    <w:rsid w:val="00CB248B"/>
    <w:rsid w:val="00CE0B71"/>
    <w:rsid w:val="00CF0BB6"/>
    <w:rsid w:val="00CF57FC"/>
    <w:rsid w:val="00D20760"/>
    <w:rsid w:val="00D34402"/>
    <w:rsid w:val="00D90678"/>
    <w:rsid w:val="00D91279"/>
    <w:rsid w:val="00DA38F5"/>
    <w:rsid w:val="00DC2BEF"/>
    <w:rsid w:val="00DD2C9D"/>
    <w:rsid w:val="00DE144F"/>
    <w:rsid w:val="00DF22EE"/>
    <w:rsid w:val="00E000AC"/>
    <w:rsid w:val="00E1292D"/>
    <w:rsid w:val="00E3105A"/>
    <w:rsid w:val="00E449AA"/>
    <w:rsid w:val="00E902E5"/>
    <w:rsid w:val="00E93162"/>
    <w:rsid w:val="00EA43BF"/>
    <w:rsid w:val="00EE2526"/>
    <w:rsid w:val="00EE3FDC"/>
    <w:rsid w:val="00F41EDF"/>
    <w:rsid w:val="00F96493"/>
    <w:rsid w:val="00FA1790"/>
    <w:rsid w:val="00FA1A65"/>
    <w:rsid w:val="00FB3338"/>
    <w:rsid w:val="00FC7487"/>
    <w:rsid w:val="00FD2F87"/>
    <w:rsid w:val="00FE7BBE"/>
    <w:rsid w:val="00FF2B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B4B847"/>
  <w15:chartTrackingRefBased/>
  <w15:docId w15:val="{12DC91F6-1F58-44B1-B69E-E0A04680B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before="120" w:after="120"/>
      <w:jc w:val="center"/>
      <w:outlineLvl w:val="0"/>
    </w:pPr>
    <w:rPr>
      <w:rFonts w:ascii="Arial" w:hAnsi="Arial"/>
      <w:b/>
      <w:sz w:val="18"/>
    </w:rPr>
  </w:style>
  <w:style w:type="paragraph" w:styleId="Heading2">
    <w:name w:val="heading 2"/>
    <w:basedOn w:val="Normal"/>
    <w:next w:val="Normal"/>
    <w:qFormat/>
    <w:pPr>
      <w:keepNext/>
      <w:spacing w:before="120" w:after="120"/>
      <w:outlineLvl w:val="1"/>
    </w:pPr>
    <w:rPr>
      <w:rFonts w:ascii="Arial" w:hAnsi="Arial"/>
      <w:b/>
    </w:rPr>
  </w:style>
  <w:style w:type="paragraph" w:styleId="Heading3">
    <w:name w:val="heading 3"/>
    <w:basedOn w:val="Normal"/>
    <w:next w:val="Normal"/>
    <w:qFormat/>
    <w:pPr>
      <w:keepNext/>
      <w:tabs>
        <w:tab w:val="left" w:pos="2760"/>
        <w:tab w:val="left" w:pos="3120"/>
        <w:tab w:val="right" w:pos="9360"/>
      </w:tabs>
      <w:spacing w:before="120" w:after="120"/>
      <w:ind w:left="459" w:hanging="459"/>
      <w:jc w:val="both"/>
      <w:outlineLvl w:val="2"/>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tyle1">
    <w:name w:val="Style1"/>
    <w:basedOn w:val="Normal"/>
    <w:pPr>
      <w:spacing w:before="80" w:after="120"/>
    </w:pPr>
    <w:rPr>
      <w:rFonts w:ascii="Arial" w:hAnsi="Arial"/>
      <w:color w:val="000000"/>
    </w:rPr>
  </w:style>
  <w:style w:type="paragraph" w:styleId="BodyTextIndent">
    <w:name w:val="Body Text Indent"/>
    <w:basedOn w:val="Normal"/>
    <w:pPr>
      <w:tabs>
        <w:tab w:val="left" w:pos="567"/>
        <w:tab w:val="left" w:pos="1134"/>
      </w:tabs>
      <w:spacing w:before="60" w:after="60"/>
      <w:ind w:left="567" w:hanging="567"/>
    </w:pPr>
    <w:rPr>
      <w:rFonts w:ascii="Arial" w:hAnsi="Arial"/>
    </w:rPr>
  </w:style>
  <w:style w:type="paragraph" w:styleId="BlockText">
    <w:name w:val="Block Text"/>
    <w:basedOn w:val="Normal"/>
    <w:pPr>
      <w:shd w:val="pct20" w:color="C0C0C0" w:fill="auto"/>
      <w:ind w:left="35" w:right="57"/>
    </w:pPr>
    <w:rPr>
      <w:rFonts w:ascii="Arial" w:hAnsi="Arial" w:cs="Arial"/>
      <w:b/>
      <w:sz w:val="18"/>
    </w:rPr>
  </w:style>
  <w:style w:type="paragraph" w:styleId="BodyText">
    <w:name w:val="Body Text"/>
    <w:basedOn w:val="Normal"/>
    <w:pPr>
      <w:jc w:val="both"/>
    </w:pPr>
    <w:rPr>
      <w:rFonts w:ascii="Arial" w:hAnsi="Arial" w:cs="Arial"/>
      <w:bCs/>
      <w:iCs/>
    </w:rPr>
  </w:style>
  <w:style w:type="paragraph" w:styleId="BodyTextIndent2">
    <w:name w:val="Body Text Indent 2"/>
    <w:basedOn w:val="Normal"/>
    <w:rsid w:val="00703918"/>
    <w:pPr>
      <w:spacing w:after="120" w:line="480" w:lineRule="auto"/>
      <w:ind w:left="283"/>
    </w:pPr>
  </w:style>
  <w:style w:type="paragraph" w:styleId="BodyText2">
    <w:name w:val="Body Text 2"/>
    <w:basedOn w:val="Normal"/>
    <w:rsid w:val="00517A7E"/>
    <w:pPr>
      <w:spacing w:after="120" w:line="480" w:lineRule="auto"/>
    </w:pPr>
  </w:style>
  <w:style w:type="paragraph" w:styleId="Subtitle">
    <w:name w:val="Subtitle"/>
    <w:basedOn w:val="Normal"/>
    <w:qFormat/>
    <w:rsid w:val="00517A7E"/>
    <w:pPr>
      <w:jc w:val="center"/>
    </w:pPr>
    <w:rPr>
      <w:rFonts w:ascii="Arial" w:hAnsi="Arial"/>
      <w:b/>
      <w:sz w:val="24"/>
    </w:rPr>
  </w:style>
  <w:style w:type="character" w:styleId="Hyperlink">
    <w:name w:val="Hyperlink"/>
    <w:rsid w:val="008A02C4"/>
    <w:rPr>
      <w:color w:val="0000FF"/>
      <w:u w:val="single"/>
    </w:rPr>
  </w:style>
  <w:style w:type="character" w:styleId="FollowedHyperlink">
    <w:name w:val="FollowedHyperlink"/>
    <w:rsid w:val="008A02C4"/>
    <w:rPr>
      <w:color w:val="800080"/>
      <w:u w:val="single"/>
    </w:rPr>
  </w:style>
  <w:style w:type="paragraph" w:styleId="ListParagraph">
    <w:name w:val="List Paragraph"/>
    <w:basedOn w:val="Normal"/>
    <w:uiPriority w:val="34"/>
    <w:qFormat/>
    <w:rsid w:val="003463E7"/>
    <w:pPr>
      <w:ind w:left="720"/>
      <w:contextualSpacing/>
    </w:pPr>
    <w:rPr>
      <w:sz w:val="24"/>
      <w:szCs w:val="24"/>
      <w:lang w:eastAsia="en-GB"/>
    </w:rPr>
  </w:style>
  <w:style w:type="paragraph" w:styleId="DocumentMap">
    <w:name w:val="Document Map"/>
    <w:basedOn w:val="Normal"/>
    <w:link w:val="DocumentMapChar"/>
    <w:rsid w:val="00A56A21"/>
    <w:pPr>
      <w:shd w:val="clear" w:color="auto" w:fill="000080"/>
    </w:pPr>
    <w:rPr>
      <w:rFonts w:ascii="Tahoma" w:hAnsi="Tahoma" w:cs="Tahoma"/>
      <w:lang w:eastAsia="en-GB"/>
    </w:rPr>
  </w:style>
  <w:style w:type="character" w:customStyle="1" w:styleId="DocumentMapChar">
    <w:name w:val="Document Map Char"/>
    <w:link w:val="DocumentMap"/>
    <w:rsid w:val="00A56A21"/>
    <w:rPr>
      <w:rFonts w:ascii="Tahoma" w:hAnsi="Tahoma" w:cs="Tahoma"/>
      <w:shd w:val="clear" w:color="auto" w:fill="000080"/>
    </w:rPr>
  </w:style>
  <w:style w:type="character" w:styleId="CommentReference">
    <w:name w:val="annotation reference"/>
    <w:basedOn w:val="DefaultParagraphFont"/>
    <w:rsid w:val="00772D67"/>
    <w:rPr>
      <w:sz w:val="16"/>
      <w:szCs w:val="16"/>
    </w:rPr>
  </w:style>
  <w:style w:type="paragraph" w:styleId="CommentText">
    <w:name w:val="annotation text"/>
    <w:basedOn w:val="Normal"/>
    <w:link w:val="CommentTextChar"/>
    <w:rsid w:val="00772D67"/>
  </w:style>
  <w:style w:type="character" w:customStyle="1" w:styleId="CommentTextChar">
    <w:name w:val="Comment Text Char"/>
    <w:basedOn w:val="DefaultParagraphFont"/>
    <w:link w:val="CommentText"/>
    <w:rsid w:val="00772D67"/>
    <w:rPr>
      <w:lang w:eastAsia="en-US"/>
    </w:rPr>
  </w:style>
  <w:style w:type="paragraph" w:styleId="CommentSubject">
    <w:name w:val="annotation subject"/>
    <w:basedOn w:val="CommentText"/>
    <w:next w:val="CommentText"/>
    <w:link w:val="CommentSubjectChar"/>
    <w:rsid w:val="00772D67"/>
    <w:rPr>
      <w:b/>
      <w:bCs/>
    </w:rPr>
  </w:style>
  <w:style w:type="character" w:customStyle="1" w:styleId="CommentSubjectChar">
    <w:name w:val="Comment Subject Char"/>
    <w:basedOn w:val="CommentTextChar"/>
    <w:link w:val="CommentSubject"/>
    <w:rsid w:val="00772D67"/>
    <w:rPr>
      <w:b/>
      <w:bCs/>
      <w:lang w:eastAsia="en-US"/>
    </w:rPr>
  </w:style>
  <w:style w:type="paragraph" w:styleId="BalloonText">
    <w:name w:val="Balloon Text"/>
    <w:basedOn w:val="Normal"/>
    <w:link w:val="BalloonTextChar"/>
    <w:rsid w:val="00772D67"/>
    <w:rPr>
      <w:rFonts w:ascii="Segoe UI" w:hAnsi="Segoe UI" w:cs="Segoe UI"/>
      <w:sz w:val="18"/>
      <w:szCs w:val="18"/>
    </w:rPr>
  </w:style>
  <w:style w:type="character" w:customStyle="1" w:styleId="BalloonTextChar">
    <w:name w:val="Balloon Text Char"/>
    <w:basedOn w:val="DefaultParagraphFont"/>
    <w:link w:val="BalloonText"/>
    <w:rsid w:val="00772D67"/>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04210">
      <w:bodyDiv w:val="1"/>
      <w:marLeft w:val="0"/>
      <w:marRight w:val="0"/>
      <w:marTop w:val="0"/>
      <w:marBottom w:val="0"/>
      <w:divBdr>
        <w:top w:val="none" w:sz="0" w:space="0" w:color="auto"/>
        <w:left w:val="none" w:sz="0" w:space="0" w:color="auto"/>
        <w:bottom w:val="none" w:sz="0" w:space="0" w:color="auto"/>
        <w:right w:val="none" w:sz="0" w:space="0" w:color="auto"/>
      </w:divBdr>
      <w:divsChild>
        <w:div w:id="692926341">
          <w:marLeft w:val="547"/>
          <w:marRight w:val="0"/>
          <w:marTop w:val="0"/>
          <w:marBottom w:val="0"/>
          <w:divBdr>
            <w:top w:val="none" w:sz="0" w:space="0" w:color="auto"/>
            <w:left w:val="none" w:sz="0" w:space="0" w:color="auto"/>
            <w:bottom w:val="none" w:sz="0" w:space="0" w:color="auto"/>
            <w:right w:val="none" w:sz="0" w:space="0" w:color="auto"/>
          </w:divBdr>
        </w:div>
        <w:div w:id="733435586">
          <w:marLeft w:val="547"/>
          <w:marRight w:val="0"/>
          <w:marTop w:val="0"/>
          <w:marBottom w:val="0"/>
          <w:divBdr>
            <w:top w:val="none" w:sz="0" w:space="0" w:color="auto"/>
            <w:left w:val="none" w:sz="0" w:space="0" w:color="auto"/>
            <w:bottom w:val="none" w:sz="0" w:space="0" w:color="auto"/>
            <w:right w:val="none" w:sz="0" w:space="0" w:color="auto"/>
          </w:divBdr>
        </w:div>
        <w:div w:id="1931889053">
          <w:marLeft w:val="547"/>
          <w:marRight w:val="0"/>
          <w:marTop w:val="0"/>
          <w:marBottom w:val="0"/>
          <w:divBdr>
            <w:top w:val="none" w:sz="0" w:space="0" w:color="auto"/>
            <w:left w:val="none" w:sz="0" w:space="0" w:color="auto"/>
            <w:bottom w:val="none" w:sz="0" w:space="0" w:color="auto"/>
            <w:right w:val="none" w:sz="0" w:space="0" w:color="auto"/>
          </w:divBdr>
        </w:div>
        <w:div w:id="2128965272">
          <w:marLeft w:val="547"/>
          <w:marRight w:val="0"/>
          <w:marTop w:val="0"/>
          <w:marBottom w:val="0"/>
          <w:divBdr>
            <w:top w:val="none" w:sz="0" w:space="0" w:color="auto"/>
            <w:left w:val="none" w:sz="0" w:space="0" w:color="auto"/>
            <w:bottom w:val="none" w:sz="0" w:space="0" w:color="auto"/>
            <w:right w:val="none" w:sz="0" w:space="0" w:color="auto"/>
          </w:divBdr>
        </w:div>
        <w:div w:id="2129005338">
          <w:marLeft w:val="547"/>
          <w:marRight w:val="0"/>
          <w:marTop w:val="0"/>
          <w:marBottom w:val="0"/>
          <w:divBdr>
            <w:top w:val="none" w:sz="0" w:space="0" w:color="auto"/>
            <w:left w:val="none" w:sz="0" w:space="0" w:color="auto"/>
            <w:bottom w:val="none" w:sz="0" w:space="0" w:color="auto"/>
            <w:right w:val="none" w:sz="0" w:space="0" w:color="auto"/>
          </w:divBdr>
        </w:div>
      </w:divsChild>
    </w:div>
    <w:div w:id="260336275">
      <w:bodyDiv w:val="1"/>
      <w:marLeft w:val="0"/>
      <w:marRight w:val="0"/>
      <w:marTop w:val="0"/>
      <w:marBottom w:val="0"/>
      <w:divBdr>
        <w:top w:val="none" w:sz="0" w:space="0" w:color="auto"/>
        <w:left w:val="none" w:sz="0" w:space="0" w:color="auto"/>
        <w:bottom w:val="none" w:sz="0" w:space="0" w:color="auto"/>
        <w:right w:val="none" w:sz="0" w:space="0" w:color="auto"/>
      </w:divBdr>
    </w:div>
    <w:div w:id="605767348">
      <w:bodyDiv w:val="1"/>
      <w:marLeft w:val="0"/>
      <w:marRight w:val="0"/>
      <w:marTop w:val="0"/>
      <w:marBottom w:val="0"/>
      <w:divBdr>
        <w:top w:val="none" w:sz="0" w:space="0" w:color="auto"/>
        <w:left w:val="none" w:sz="0" w:space="0" w:color="auto"/>
        <w:bottom w:val="none" w:sz="0" w:space="0" w:color="auto"/>
        <w:right w:val="none" w:sz="0" w:space="0" w:color="auto"/>
      </w:divBdr>
      <w:divsChild>
        <w:div w:id="151143063">
          <w:marLeft w:val="547"/>
          <w:marRight w:val="0"/>
          <w:marTop w:val="0"/>
          <w:marBottom w:val="0"/>
          <w:divBdr>
            <w:top w:val="none" w:sz="0" w:space="0" w:color="auto"/>
            <w:left w:val="none" w:sz="0" w:space="0" w:color="auto"/>
            <w:bottom w:val="none" w:sz="0" w:space="0" w:color="auto"/>
            <w:right w:val="none" w:sz="0" w:space="0" w:color="auto"/>
          </w:divBdr>
        </w:div>
        <w:div w:id="735081566">
          <w:marLeft w:val="547"/>
          <w:marRight w:val="0"/>
          <w:marTop w:val="0"/>
          <w:marBottom w:val="0"/>
          <w:divBdr>
            <w:top w:val="none" w:sz="0" w:space="0" w:color="auto"/>
            <w:left w:val="none" w:sz="0" w:space="0" w:color="auto"/>
            <w:bottom w:val="none" w:sz="0" w:space="0" w:color="auto"/>
            <w:right w:val="none" w:sz="0" w:space="0" w:color="auto"/>
          </w:divBdr>
        </w:div>
        <w:div w:id="1141001347">
          <w:marLeft w:val="547"/>
          <w:marRight w:val="0"/>
          <w:marTop w:val="0"/>
          <w:marBottom w:val="0"/>
          <w:divBdr>
            <w:top w:val="none" w:sz="0" w:space="0" w:color="auto"/>
            <w:left w:val="none" w:sz="0" w:space="0" w:color="auto"/>
            <w:bottom w:val="none" w:sz="0" w:space="0" w:color="auto"/>
            <w:right w:val="none" w:sz="0" w:space="0" w:color="auto"/>
          </w:divBdr>
        </w:div>
        <w:div w:id="1519082857">
          <w:marLeft w:val="547"/>
          <w:marRight w:val="0"/>
          <w:marTop w:val="0"/>
          <w:marBottom w:val="0"/>
          <w:divBdr>
            <w:top w:val="none" w:sz="0" w:space="0" w:color="auto"/>
            <w:left w:val="none" w:sz="0" w:space="0" w:color="auto"/>
            <w:bottom w:val="none" w:sz="0" w:space="0" w:color="auto"/>
            <w:right w:val="none" w:sz="0" w:space="0" w:color="auto"/>
          </w:divBdr>
        </w:div>
        <w:div w:id="1693649910">
          <w:marLeft w:val="547"/>
          <w:marRight w:val="0"/>
          <w:marTop w:val="0"/>
          <w:marBottom w:val="0"/>
          <w:divBdr>
            <w:top w:val="none" w:sz="0" w:space="0" w:color="auto"/>
            <w:left w:val="none" w:sz="0" w:space="0" w:color="auto"/>
            <w:bottom w:val="none" w:sz="0" w:space="0" w:color="auto"/>
            <w:right w:val="none" w:sz="0" w:space="0" w:color="auto"/>
          </w:divBdr>
        </w:div>
        <w:div w:id="1778061231">
          <w:marLeft w:val="547"/>
          <w:marRight w:val="0"/>
          <w:marTop w:val="0"/>
          <w:marBottom w:val="0"/>
          <w:divBdr>
            <w:top w:val="none" w:sz="0" w:space="0" w:color="auto"/>
            <w:left w:val="none" w:sz="0" w:space="0" w:color="auto"/>
            <w:bottom w:val="none" w:sz="0" w:space="0" w:color="auto"/>
            <w:right w:val="none" w:sz="0" w:space="0" w:color="auto"/>
          </w:divBdr>
        </w:div>
      </w:divsChild>
    </w:div>
    <w:div w:id="666175843">
      <w:bodyDiv w:val="1"/>
      <w:marLeft w:val="0"/>
      <w:marRight w:val="0"/>
      <w:marTop w:val="0"/>
      <w:marBottom w:val="0"/>
      <w:divBdr>
        <w:top w:val="none" w:sz="0" w:space="0" w:color="auto"/>
        <w:left w:val="none" w:sz="0" w:space="0" w:color="auto"/>
        <w:bottom w:val="none" w:sz="0" w:space="0" w:color="auto"/>
        <w:right w:val="none" w:sz="0" w:space="0" w:color="auto"/>
      </w:divBdr>
      <w:divsChild>
        <w:div w:id="296104127">
          <w:marLeft w:val="547"/>
          <w:marRight w:val="0"/>
          <w:marTop w:val="0"/>
          <w:marBottom w:val="0"/>
          <w:divBdr>
            <w:top w:val="none" w:sz="0" w:space="0" w:color="auto"/>
            <w:left w:val="none" w:sz="0" w:space="0" w:color="auto"/>
            <w:bottom w:val="none" w:sz="0" w:space="0" w:color="auto"/>
            <w:right w:val="none" w:sz="0" w:space="0" w:color="auto"/>
          </w:divBdr>
        </w:div>
        <w:div w:id="857356110">
          <w:marLeft w:val="547"/>
          <w:marRight w:val="0"/>
          <w:marTop w:val="0"/>
          <w:marBottom w:val="0"/>
          <w:divBdr>
            <w:top w:val="none" w:sz="0" w:space="0" w:color="auto"/>
            <w:left w:val="none" w:sz="0" w:space="0" w:color="auto"/>
            <w:bottom w:val="none" w:sz="0" w:space="0" w:color="auto"/>
            <w:right w:val="none" w:sz="0" w:space="0" w:color="auto"/>
          </w:divBdr>
        </w:div>
        <w:div w:id="891116846">
          <w:marLeft w:val="547"/>
          <w:marRight w:val="0"/>
          <w:marTop w:val="0"/>
          <w:marBottom w:val="0"/>
          <w:divBdr>
            <w:top w:val="none" w:sz="0" w:space="0" w:color="auto"/>
            <w:left w:val="none" w:sz="0" w:space="0" w:color="auto"/>
            <w:bottom w:val="none" w:sz="0" w:space="0" w:color="auto"/>
            <w:right w:val="none" w:sz="0" w:space="0" w:color="auto"/>
          </w:divBdr>
        </w:div>
        <w:div w:id="903755072">
          <w:marLeft w:val="547"/>
          <w:marRight w:val="0"/>
          <w:marTop w:val="0"/>
          <w:marBottom w:val="0"/>
          <w:divBdr>
            <w:top w:val="none" w:sz="0" w:space="0" w:color="auto"/>
            <w:left w:val="none" w:sz="0" w:space="0" w:color="auto"/>
            <w:bottom w:val="none" w:sz="0" w:space="0" w:color="auto"/>
            <w:right w:val="none" w:sz="0" w:space="0" w:color="auto"/>
          </w:divBdr>
        </w:div>
        <w:div w:id="1470246356">
          <w:marLeft w:val="547"/>
          <w:marRight w:val="0"/>
          <w:marTop w:val="0"/>
          <w:marBottom w:val="0"/>
          <w:divBdr>
            <w:top w:val="none" w:sz="0" w:space="0" w:color="auto"/>
            <w:left w:val="none" w:sz="0" w:space="0" w:color="auto"/>
            <w:bottom w:val="none" w:sz="0" w:space="0" w:color="auto"/>
            <w:right w:val="none" w:sz="0" w:space="0" w:color="auto"/>
          </w:divBdr>
        </w:div>
        <w:div w:id="1565019042">
          <w:marLeft w:val="547"/>
          <w:marRight w:val="0"/>
          <w:marTop w:val="0"/>
          <w:marBottom w:val="0"/>
          <w:divBdr>
            <w:top w:val="none" w:sz="0" w:space="0" w:color="auto"/>
            <w:left w:val="none" w:sz="0" w:space="0" w:color="auto"/>
            <w:bottom w:val="none" w:sz="0" w:space="0" w:color="auto"/>
            <w:right w:val="none" w:sz="0" w:space="0" w:color="auto"/>
          </w:divBdr>
        </w:div>
      </w:divsChild>
    </w:div>
    <w:div w:id="725029781">
      <w:bodyDiv w:val="1"/>
      <w:marLeft w:val="0"/>
      <w:marRight w:val="0"/>
      <w:marTop w:val="0"/>
      <w:marBottom w:val="0"/>
      <w:divBdr>
        <w:top w:val="none" w:sz="0" w:space="0" w:color="auto"/>
        <w:left w:val="none" w:sz="0" w:space="0" w:color="auto"/>
        <w:bottom w:val="none" w:sz="0" w:space="0" w:color="auto"/>
        <w:right w:val="none" w:sz="0" w:space="0" w:color="auto"/>
      </w:divBdr>
      <w:divsChild>
        <w:div w:id="102694991">
          <w:marLeft w:val="547"/>
          <w:marRight w:val="0"/>
          <w:marTop w:val="0"/>
          <w:marBottom w:val="0"/>
          <w:divBdr>
            <w:top w:val="none" w:sz="0" w:space="0" w:color="auto"/>
            <w:left w:val="none" w:sz="0" w:space="0" w:color="auto"/>
            <w:bottom w:val="none" w:sz="0" w:space="0" w:color="auto"/>
            <w:right w:val="none" w:sz="0" w:space="0" w:color="auto"/>
          </w:divBdr>
        </w:div>
        <w:div w:id="246967102">
          <w:marLeft w:val="547"/>
          <w:marRight w:val="0"/>
          <w:marTop w:val="0"/>
          <w:marBottom w:val="0"/>
          <w:divBdr>
            <w:top w:val="none" w:sz="0" w:space="0" w:color="auto"/>
            <w:left w:val="none" w:sz="0" w:space="0" w:color="auto"/>
            <w:bottom w:val="none" w:sz="0" w:space="0" w:color="auto"/>
            <w:right w:val="none" w:sz="0" w:space="0" w:color="auto"/>
          </w:divBdr>
        </w:div>
        <w:div w:id="712120116">
          <w:marLeft w:val="547"/>
          <w:marRight w:val="0"/>
          <w:marTop w:val="0"/>
          <w:marBottom w:val="0"/>
          <w:divBdr>
            <w:top w:val="none" w:sz="0" w:space="0" w:color="auto"/>
            <w:left w:val="none" w:sz="0" w:space="0" w:color="auto"/>
            <w:bottom w:val="none" w:sz="0" w:space="0" w:color="auto"/>
            <w:right w:val="none" w:sz="0" w:space="0" w:color="auto"/>
          </w:divBdr>
        </w:div>
        <w:div w:id="892154770">
          <w:marLeft w:val="547"/>
          <w:marRight w:val="0"/>
          <w:marTop w:val="0"/>
          <w:marBottom w:val="0"/>
          <w:divBdr>
            <w:top w:val="none" w:sz="0" w:space="0" w:color="auto"/>
            <w:left w:val="none" w:sz="0" w:space="0" w:color="auto"/>
            <w:bottom w:val="none" w:sz="0" w:space="0" w:color="auto"/>
            <w:right w:val="none" w:sz="0" w:space="0" w:color="auto"/>
          </w:divBdr>
        </w:div>
        <w:div w:id="1279331633">
          <w:marLeft w:val="547"/>
          <w:marRight w:val="0"/>
          <w:marTop w:val="0"/>
          <w:marBottom w:val="0"/>
          <w:divBdr>
            <w:top w:val="none" w:sz="0" w:space="0" w:color="auto"/>
            <w:left w:val="none" w:sz="0" w:space="0" w:color="auto"/>
            <w:bottom w:val="none" w:sz="0" w:space="0" w:color="auto"/>
            <w:right w:val="none" w:sz="0" w:space="0" w:color="auto"/>
          </w:divBdr>
        </w:div>
        <w:div w:id="1426877372">
          <w:marLeft w:val="547"/>
          <w:marRight w:val="0"/>
          <w:marTop w:val="0"/>
          <w:marBottom w:val="0"/>
          <w:divBdr>
            <w:top w:val="none" w:sz="0" w:space="0" w:color="auto"/>
            <w:left w:val="none" w:sz="0" w:space="0" w:color="auto"/>
            <w:bottom w:val="none" w:sz="0" w:space="0" w:color="auto"/>
            <w:right w:val="none" w:sz="0" w:space="0" w:color="auto"/>
          </w:divBdr>
        </w:div>
      </w:divsChild>
    </w:div>
    <w:div w:id="1146825335">
      <w:bodyDiv w:val="1"/>
      <w:marLeft w:val="0"/>
      <w:marRight w:val="0"/>
      <w:marTop w:val="0"/>
      <w:marBottom w:val="0"/>
      <w:divBdr>
        <w:top w:val="none" w:sz="0" w:space="0" w:color="auto"/>
        <w:left w:val="none" w:sz="0" w:space="0" w:color="auto"/>
        <w:bottom w:val="none" w:sz="0" w:space="0" w:color="auto"/>
        <w:right w:val="none" w:sz="0" w:space="0" w:color="auto"/>
      </w:divBdr>
      <w:divsChild>
        <w:div w:id="1006831">
          <w:marLeft w:val="547"/>
          <w:marRight w:val="0"/>
          <w:marTop w:val="0"/>
          <w:marBottom w:val="0"/>
          <w:divBdr>
            <w:top w:val="none" w:sz="0" w:space="0" w:color="auto"/>
            <w:left w:val="none" w:sz="0" w:space="0" w:color="auto"/>
            <w:bottom w:val="none" w:sz="0" w:space="0" w:color="auto"/>
            <w:right w:val="none" w:sz="0" w:space="0" w:color="auto"/>
          </w:divBdr>
        </w:div>
        <w:div w:id="1821144307">
          <w:marLeft w:val="547"/>
          <w:marRight w:val="0"/>
          <w:marTop w:val="0"/>
          <w:marBottom w:val="0"/>
          <w:divBdr>
            <w:top w:val="none" w:sz="0" w:space="0" w:color="auto"/>
            <w:left w:val="none" w:sz="0" w:space="0" w:color="auto"/>
            <w:bottom w:val="none" w:sz="0" w:space="0" w:color="auto"/>
            <w:right w:val="none" w:sz="0" w:space="0" w:color="auto"/>
          </w:divBdr>
        </w:div>
      </w:divsChild>
    </w:div>
    <w:div w:id="1519467590">
      <w:bodyDiv w:val="1"/>
      <w:marLeft w:val="0"/>
      <w:marRight w:val="0"/>
      <w:marTop w:val="0"/>
      <w:marBottom w:val="0"/>
      <w:divBdr>
        <w:top w:val="none" w:sz="0" w:space="0" w:color="auto"/>
        <w:left w:val="none" w:sz="0" w:space="0" w:color="auto"/>
        <w:bottom w:val="none" w:sz="0" w:space="0" w:color="auto"/>
        <w:right w:val="none" w:sz="0" w:space="0" w:color="auto"/>
      </w:divBdr>
      <w:divsChild>
        <w:div w:id="267012115">
          <w:marLeft w:val="547"/>
          <w:marRight w:val="0"/>
          <w:marTop w:val="0"/>
          <w:marBottom w:val="0"/>
          <w:divBdr>
            <w:top w:val="none" w:sz="0" w:space="0" w:color="auto"/>
            <w:left w:val="none" w:sz="0" w:space="0" w:color="auto"/>
            <w:bottom w:val="none" w:sz="0" w:space="0" w:color="auto"/>
            <w:right w:val="none" w:sz="0" w:space="0" w:color="auto"/>
          </w:divBdr>
        </w:div>
        <w:div w:id="402067577">
          <w:marLeft w:val="547"/>
          <w:marRight w:val="0"/>
          <w:marTop w:val="0"/>
          <w:marBottom w:val="0"/>
          <w:divBdr>
            <w:top w:val="none" w:sz="0" w:space="0" w:color="auto"/>
            <w:left w:val="none" w:sz="0" w:space="0" w:color="auto"/>
            <w:bottom w:val="none" w:sz="0" w:space="0" w:color="auto"/>
            <w:right w:val="none" w:sz="0" w:space="0" w:color="auto"/>
          </w:divBdr>
        </w:div>
        <w:div w:id="661353749">
          <w:marLeft w:val="547"/>
          <w:marRight w:val="0"/>
          <w:marTop w:val="0"/>
          <w:marBottom w:val="0"/>
          <w:divBdr>
            <w:top w:val="none" w:sz="0" w:space="0" w:color="auto"/>
            <w:left w:val="none" w:sz="0" w:space="0" w:color="auto"/>
            <w:bottom w:val="none" w:sz="0" w:space="0" w:color="auto"/>
            <w:right w:val="none" w:sz="0" w:space="0" w:color="auto"/>
          </w:divBdr>
        </w:div>
        <w:div w:id="699284311">
          <w:marLeft w:val="547"/>
          <w:marRight w:val="0"/>
          <w:marTop w:val="0"/>
          <w:marBottom w:val="0"/>
          <w:divBdr>
            <w:top w:val="none" w:sz="0" w:space="0" w:color="auto"/>
            <w:left w:val="none" w:sz="0" w:space="0" w:color="auto"/>
            <w:bottom w:val="none" w:sz="0" w:space="0" w:color="auto"/>
            <w:right w:val="none" w:sz="0" w:space="0" w:color="auto"/>
          </w:divBdr>
        </w:div>
        <w:div w:id="1856111843">
          <w:marLeft w:val="547"/>
          <w:marRight w:val="0"/>
          <w:marTop w:val="0"/>
          <w:marBottom w:val="0"/>
          <w:divBdr>
            <w:top w:val="none" w:sz="0" w:space="0" w:color="auto"/>
            <w:left w:val="none" w:sz="0" w:space="0" w:color="auto"/>
            <w:bottom w:val="none" w:sz="0" w:space="0" w:color="auto"/>
            <w:right w:val="none" w:sz="0" w:space="0" w:color="auto"/>
          </w:divBdr>
        </w:div>
        <w:div w:id="1865820547">
          <w:marLeft w:val="547"/>
          <w:marRight w:val="0"/>
          <w:marTop w:val="0"/>
          <w:marBottom w:val="0"/>
          <w:divBdr>
            <w:top w:val="none" w:sz="0" w:space="0" w:color="auto"/>
            <w:left w:val="none" w:sz="0" w:space="0" w:color="auto"/>
            <w:bottom w:val="none" w:sz="0" w:space="0" w:color="auto"/>
            <w:right w:val="none" w:sz="0" w:space="0" w:color="auto"/>
          </w:divBdr>
        </w:div>
      </w:divsChild>
    </w:div>
    <w:div w:id="1993868805">
      <w:bodyDiv w:val="1"/>
      <w:marLeft w:val="0"/>
      <w:marRight w:val="0"/>
      <w:marTop w:val="0"/>
      <w:marBottom w:val="0"/>
      <w:divBdr>
        <w:top w:val="none" w:sz="0" w:space="0" w:color="auto"/>
        <w:left w:val="none" w:sz="0" w:space="0" w:color="auto"/>
        <w:bottom w:val="none" w:sz="0" w:space="0" w:color="auto"/>
        <w:right w:val="none" w:sz="0" w:space="0" w:color="auto"/>
      </w:divBdr>
      <w:divsChild>
        <w:div w:id="147677324">
          <w:marLeft w:val="547"/>
          <w:marRight w:val="0"/>
          <w:marTop w:val="0"/>
          <w:marBottom w:val="0"/>
          <w:divBdr>
            <w:top w:val="none" w:sz="0" w:space="0" w:color="auto"/>
            <w:left w:val="none" w:sz="0" w:space="0" w:color="auto"/>
            <w:bottom w:val="none" w:sz="0" w:space="0" w:color="auto"/>
            <w:right w:val="none" w:sz="0" w:space="0" w:color="auto"/>
          </w:divBdr>
        </w:div>
      </w:divsChild>
    </w:div>
    <w:div w:id="2069525930">
      <w:bodyDiv w:val="1"/>
      <w:marLeft w:val="0"/>
      <w:marRight w:val="0"/>
      <w:marTop w:val="0"/>
      <w:marBottom w:val="0"/>
      <w:divBdr>
        <w:top w:val="none" w:sz="0" w:space="0" w:color="auto"/>
        <w:left w:val="none" w:sz="0" w:space="0" w:color="auto"/>
        <w:bottom w:val="none" w:sz="0" w:space="0" w:color="auto"/>
        <w:right w:val="none" w:sz="0" w:space="0" w:color="auto"/>
      </w:divBdr>
      <w:divsChild>
        <w:div w:id="141382175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MOIRAR~1\LOCALS~1\Temp\J%20D%20%20T%20L%20%20with%20L%203%20PS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3d72770-12c9-4ae6-a02d-2902ac9f6a1b}" enabled="1" method="Standard" siteId="{fc7d02e5-bd71-4e59-86f6-8d75984be4a9}" removed="0"/>
</clbl:labelList>
</file>

<file path=docProps/app.xml><?xml version="1.0" encoding="utf-8"?>
<Properties xmlns="http://schemas.openxmlformats.org/officeDocument/2006/extended-properties" xmlns:vt="http://schemas.openxmlformats.org/officeDocument/2006/docPropsVTypes">
  <Template>J D  T L  with L 3 PS1</Template>
  <TotalTime>1</TotalTime>
  <Pages>5</Pages>
  <Words>1387</Words>
  <Characters>7912</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Job</vt:lpstr>
    </vt:vector>
  </TitlesOfParts>
  <Company>CBC</Company>
  <LinksUpToDate>false</LinksUpToDate>
  <CharactersWithSpaces>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dc:title>
  <dc:subject>JOB DESCRIPTION FROM 09/98</dc:subject>
  <dc:creator>Moira Rigby</dc:creator>
  <cp:keywords/>
  <cp:lastModifiedBy>Rachel McDowell</cp:lastModifiedBy>
  <cp:revision>2</cp:revision>
  <cp:lastPrinted>2005-04-20T15:53:00Z</cp:lastPrinted>
  <dcterms:created xsi:type="dcterms:W3CDTF">2026-03-13T14:07:00Z</dcterms:created>
  <dcterms:modified xsi:type="dcterms:W3CDTF">2026-03-13T14:07:00Z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JOBDES2</vt:lpwstr>
  </property>
</Properties>
</file>