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BD62E9" w:rsidRPr="00BD62E9" w14:paraId="168876E3" w14:textId="77777777" w:rsidTr="001A6AB1">
        <w:trPr>
          <w:cantSplit/>
          <w:trHeight w:hRule="exact" w:val="340"/>
        </w:trPr>
        <w:tc>
          <w:tcPr>
            <w:tcW w:w="1392" w:type="dxa"/>
            <w:shd w:val="clear" w:color="auto" w:fill="DEE3EC"/>
            <w:vAlign w:val="center"/>
          </w:tcPr>
          <w:p w14:paraId="6492B861"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 xml:space="preserve">Post </w:t>
            </w:r>
            <w:proofErr w:type="gramStart"/>
            <w:r w:rsidRPr="00BD62E9">
              <w:rPr>
                <w:rFonts w:ascii="Calibri" w:eastAsia="Calibri" w:hAnsi="Calibri" w:cs="Calibri"/>
                <w:b/>
                <w:bCs/>
                <w:kern w:val="0"/>
                <w14:ligatures w14:val="none"/>
              </w:rPr>
              <w:t>No. :</w:t>
            </w:r>
            <w:proofErr w:type="gramEnd"/>
          </w:p>
        </w:tc>
        <w:tc>
          <w:tcPr>
            <w:tcW w:w="9064" w:type="dxa"/>
            <w:vAlign w:val="center"/>
          </w:tcPr>
          <w:p w14:paraId="6BB84052" w14:textId="08E9A63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10240 </w:t>
            </w:r>
          </w:p>
        </w:tc>
      </w:tr>
      <w:tr w:rsidR="00BD62E9" w:rsidRPr="00BD62E9" w14:paraId="4DFC79DB" w14:textId="77777777" w:rsidTr="001A6AB1">
        <w:trPr>
          <w:cantSplit/>
          <w:trHeight w:hRule="exact" w:val="340"/>
        </w:trPr>
        <w:tc>
          <w:tcPr>
            <w:tcW w:w="1392" w:type="dxa"/>
            <w:shd w:val="clear" w:color="auto" w:fill="DEE3EC"/>
            <w:vAlign w:val="center"/>
          </w:tcPr>
          <w:p w14:paraId="0C45A7ED"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Post Title:</w:t>
            </w:r>
          </w:p>
        </w:tc>
        <w:tc>
          <w:tcPr>
            <w:tcW w:w="9064" w:type="dxa"/>
            <w:vAlign w:val="center"/>
          </w:tcPr>
          <w:p w14:paraId="6747F12F"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Active Lives Physical Activity &amp; Sports Coach (Casual)</w:t>
            </w:r>
          </w:p>
        </w:tc>
      </w:tr>
      <w:tr w:rsidR="00BD62E9" w:rsidRPr="00BD62E9" w14:paraId="4E917AAA" w14:textId="77777777" w:rsidTr="001A6AB1">
        <w:trPr>
          <w:cantSplit/>
          <w:trHeight w:hRule="exact" w:val="340"/>
        </w:trPr>
        <w:tc>
          <w:tcPr>
            <w:tcW w:w="1392" w:type="dxa"/>
            <w:shd w:val="clear" w:color="auto" w:fill="DEE3EC"/>
            <w:vAlign w:val="center"/>
          </w:tcPr>
          <w:p w14:paraId="69DBA1F8"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Directorate:</w:t>
            </w:r>
          </w:p>
        </w:tc>
        <w:tc>
          <w:tcPr>
            <w:tcW w:w="9064" w:type="dxa"/>
          </w:tcPr>
          <w:p w14:paraId="29E19803" w14:textId="77777777" w:rsidR="00BD62E9" w:rsidRPr="00BD62E9" w:rsidRDefault="00BD62E9" w:rsidP="00BD62E9">
            <w:pPr>
              <w:spacing w:after="200" w:line="276" w:lineRule="auto"/>
              <w:rPr>
                <w:rFonts w:ascii="Calibri" w:eastAsia="Calibri" w:hAnsi="Calibri" w:cs="Times New Roman"/>
                <w:kern w:val="0"/>
                <w14:ligatures w14:val="none"/>
              </w:rPr>
            </w:pPr>
            <w:r w:rsidRPr="00BD62E9">
              <w:rPr>
                <w:rFonts w:ascii="Calibri" w:eastAsia="Calibri" w:hAnsi="Calibri" w:cs="Times New Roman"/>
                <w:kern w:val="0"/>
                <w14:ligatures w14:val="none"/>
              </w:rPr>
              <w:t>Community and Environmental Services</w:t>
            </w:r>
          </w:p>
        </w:tc>
      </w:tr>
      <w:tr w:rsidR="00BD62E9" w:rsidRPr="00BD62E9" w14:paraId="0331D879" w14:textId="77777777" w:rsidTr="001A6AB1">
        <w:trPr>
          <w:cantSplit/>
          <w:trHeight w:hRule="exact" w:val="340"/>
        </w:trPr>
        <w:tc>
          <w:tcPr>
            <w:tcW w:w="1392" w:type="dxa"/>
            <w:shd w:val="clear" w:color="auto" w:fill="DEE3EC"/>
            <w:vAlign w:val="center"/>
          </w:tcPr>
          <w:p w14:paraId="3E1BA1DA"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Division:</w:t>
            </w:r>
          </w:p>
        </w:tc>
        <w:tc>
          <w:tcPr>
            <w:tcW w:w="9064" w:type="dxa"/>
          </w:tcPr>
          <w:p w14:paraId="451CF6B8" w14:textId="77777777" w:rsidR="00BD62E9" w:rsidRPr="00BD62E9" w:rsidRDefault="00BD62E9" w:rsidP="00BD62E9">
            <w:pPr>
              <w:spacing w:after="200" w:line="276" w:lineRule="auto"/>
              <w:rPr>
                <w:rFonts w:ascii="Calibri" w:eastAsia="Calibri" w:hAnsi="Calibri" w:cs="Times New Roman"/>
                <w:kern w:val="0"/>
                <w14:ligatures w14:val="none"/>
              </w:rPr>
            </w:pPr>
            <w:r w:rsidRPr="00BD62E9">
              <w:rPr>
                <w:rFonts w:ascii="Calibri" w:eastAsia="Calibri" w:hAnsi="Calibri" w:cs="Times New Roman"/>
                <w:kern w:val="0"/>
                <w14:ligatures w14:val="none"/>
              </w:rPr>
              <w:t>Leisure and Catering Services</w:t>
            </w:r>
          </w:p>
        </w:tc>
      </w:tr>
      <w:tr w:rsidR="00BD62E9" w:rsidRPr="00BD62E9" w14:paraId="6D95A554" w14:textId="77777777" w:rsidTr="001A6AB1">
        <w:trPr>
          <w:cantSplit/>
          <w:trHeight w:hRule="exact" w:val="340"/>
        </w:trPr>
        <w:tc>
          <w:tcPr>
            <w:tcW w:w="1392" w:type="dxa"/>
            <w:shd w:val="clear" w:color="auto" w:fill="DEE3EC"/>
            <w:vAlign w:val="center"/>
          </w:tcPr>
          <w:p w14:paraId="2A4A5574"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Section:</w:t>
            </w:r>
          </w:p>
        </w:tc>
        <w:tc>
          <w:tcPr>
            <w:tcW w:w="9064" w:type="dxa"/>
          </w:tcPr>
          <w:p w14:paraId="00BCFF2A" w14:textId="77777777" w:rsidR="00BD62E9" w:rsidRPr="00BD62E9" w:rsidRDefault="00BD62E9" w:rsidP="00BD62E9">
            <w:pPr>
              <w:spacing w:after="200" w:line="276" w:lineRule="auto"/>
              <w:rPr>
                <w:rFonts w:ascii="Calibri" w:eastAsia="Calibri" w:hAnsi="Calibri" w:cs="Times New Roman"/>
                <w:kern w:val="0"/>
                <w14:ligatures w14:val="none"/>
              </w:rPr>
            </w:pPr>
            <w:r w:rsidRPr="00BD62E9">
              <w:rPr>
                <w:rFonts w:ascii="Calibri" w:eastAsia="Calibri" w:hAnsi="Calibri" w:cs="Times New Roman"/>
                <w:kern w:val="0"/>
                <w14:ligatures w14:val="none"/>
              </w:rPr>
              <w:t xml:space="preserve">Leisure Services </w:t>
            </w:r>
          </w:p>
        </w:tc>
      </w:tr>
      <w:tr w:rsidR="00BD62E9" w:rsidRPr="00BD62E9" w14:paraId="1E71FA17" w14:textId="77777777" w:rsidTr="001A6AB1">
        <w:trPr>
          <w:cantSplit/>
          <w:trHeight w:hRule="exact" w:val="340"/>
        </w:trPr>
        <w:tc>
          <w:tcPr>
            <w:tcW w:w="1392" w:type="dxa"/>
            <w:shd w:val="clear" w:color="auto" w:fill="DEE3EC"/>
            <w:vAlign w:val="center"/>
          </w:tcPr>
          <w:p w14:paraId="20F474C4"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Reports To:</w:t>
            </w:r>
          </w:p>
        </w:tc>
        <w:tc>
          <w:tcPr>
            <w:tcW w:w="9064" w:type="dxa"/>
            <w:vAlign w:val="center"/>
          </w:tcPr>
          <w:p w14:paraId="5D303BC6"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Active Lives Development Officer</w:t>
            </w:r>
          </w:p>
        </w:tc>
      </w:tr>
      <w:tr w:rsidR="00BD62E9" w:rsidRPr="00BD62E9" w14:paraId="5A2A29D8" w14:textId="77777777" w:rsidTr="001A6AB1">
        <w:trPr>
          <w:cantSplit/>
          <w:trHeight w:hRule="exact" w:val="340"/>
        </w:trPr>
        <w:tc>
          <w:tcPr>
            <w:tcW w:w="1392" w:type="dxa"/>
            <w:shd w:val="clear" w:color="auto" w:fill="DEE3EC"/>
            <w:vAlign w:val="center"/>
          </w:tcPr>
          <w:p w14:paraId="1594120F"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Location:</w:t>
            </w:r>
          </w:p>
        </w:tc>
        <w:tc>
          <w:tcPr>
            <w:tcW w:w="9064" w:type="dxa"/>
            <w:vAlign w:val="center"/>
          </w:tcPr>
          <w:p w14:paraId="6C858AC9"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Various community locations, including Blackpool Coastal Housing</w:t>
            </w:r>
          </w:p>
        </w:tc>
      </w:tr>
      <w:tr w:rsidR="00BD62E9" w:rsidRPr="00BD62E9" w14:paraId="7334B457" w14:textId="77777777" w:rsidTr="001A6AB1">
        <w:trPr>
          <w:cantSplit/>
          <w:trHeight w:hRule="exact" w:val="360"/>
        </w:trPr>
        <w:tc>
          <w:tcPr>
            <w:tcW w:w="1392" w:type="dxa"/>
            <w:shd w:val="clear" w:color="auto" w:fill="DEE3EC"/>
            <w:vAlign w:val="center"/>
          </w:tcPr>
          <w:p w14:paraId="1E9421C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DBS Status:</w:t>
            </w:r>
          </w:p>
        </w:tc>
        <w:tc>
          <w:tcPr>
            <w:tcW w:w="9064" w:type="dxa"/>
            <w:vAlign w:val="center"/>
          </w:tcPr>
          <w:p w14:paraId="33E1A99D" w14:textId="77777777" w:rsidR="00BD62E9" w:rsidRPr="00BD62E9" w:rsidRDefault="00BD62E9" w:rsidP="00BD62E9">
            <w:pPr>
              <w:spacing w:after="0" w:line="240" w:lineRule="auto"/>
              <w:rPr>
                <w:rFonts w:ascii="Calibri" w:eastAsia="Calibri" w:hAnsi="Calibri" w:cs="Calibri"/>
                <w:bCs/>
                <w:kern w:val="0"/>
                <w:lang w:val="en-US"/>
                <w14:ligatures w14:val="none"/>
              </w:rPr>
            </w:pPr>
            <w:r w:rsidRPr="00BD62E9">
              <w:rPr>
                <w:rFonts w:ascii="Calibri" w:eastAsia="Calibri" w:hAnsi="Calibri" w:cs="Times New Roman"/>
                <w:kern w:val="0"/>
                <w:lang w:val="en-US"/>
                <w14:ligatures w14:val="none"/>
              </w:rPr>
              <w:t>Enhanced check with a Children’s Barred List check</w:t>
            </w:r>
          </w:p>
        </w:tc>
      </w:tr>
      <w:tr w:rsidR="00BD62E9" w:rsidRPr="00BD62E9" w14:paraId="64AAC987" w14:textId="77777777" w:rsidTr="001A6AB1">
        <w:trPr>
          <w:cantSplit/>
          <w:trHeight w:hRule="exact" w:val="340"/>
        </w:trPr>
        <w:tc>
          <w:tcPr>
            <w:tcW w:w="1392" w:type="dxa"/>
            <w:shd w:val="clear" w:color="auto" w:fill="DEE3EC"/>
            <w:vAlign w:val="center"/>
          </w:tcPr>
          <w:p w14:paraId="47F7524F"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Grade:</w:t>
            </w:r>
          </w:p>
        </w:tc>
        <w:tc>
          <w:tcPr>
            <w:tcW w:w="9064" w:type="dxa"/>
            <w:vAlign w:val="center"/>
          </w:tcPr>
          <w:p w14:paraId="761D7F55" w14:textId="069A49D6"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Grade D</w:t>
            </w:r>
          </w:p>
        </w:tc>
      </w:tr>
    </w:tbl>
    <w:p w14:paraId="07021E62" w14:textId="77777777" w:rsidR="00BD62E9" w:rsidRPr="00BD62E9" w:rsidRDefault="00BD62E9" w:rsidP="00BD62E9">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D62E9" w:rsidRPr="00BD62E9" w14:paraId="75B58AC2" w14:textId="77777777" w:rsidTr="001A6AB1">
        <w:trPr>
          <w:trHeight w:hRule="exact" w:val="340"/>
        </w:trPr>
        <w:tc>
          <w:tcPr>
            <w:tcW w:w="10456" w:type="dxa"/>
            <w:shd w:val="clear" w:color="auto" w:fill="DEE3EC"/>
            <w:vAlign w:val="center"/>
          </w:tcPr>
          <w:p w14:paraId="77543D03"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Role Purpose</w:t>
            </w:r>
          </w:p>
        </w:tc>
      </w:tr>
      <w:tr w:rsidR="00BD62E9" w:rsidRPr="00BD62E9" w14:paraId="1C6AB84B" w14:textId="77777777" w:rsidTr="001A6AB1">
        <w:trPr>
          <w:trHeight w:val="562"/>
        </w:trPr>
        <w:tc>
          <w:tcPr>
            <w:tcW w:w="10456" w:type="dxa"/>
          </w:tcPr>
          <w:p w14:paraId="50991941" w14:textId="77777777" w:rsidR="00BD62E9" w:rsidRPr="00BD62E9" w:rsidRDefault="00BD62E9" w:rsidP="00BD62E9">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To support and deliver a range of school and community programmes that are inclusive, provide learning opportunities within the Blackpool community to increase physical activity levels and improve health and well- being. Working with partners, including schools, sports clubs and community organisations to develop and co-ordinate pathways into engagement and participation.  </w:t>
            </w:r>
          </w:p>
        </w:tc>
      </w:tr>
    </w:tbl>
    <w:p w14:paraId="452CDB61" w14:textId="77777777" w:rsidR="00BD62E9" w:rsidRPr="00BD62E9" w:rsidRDefault="00BD62E9" w:rsidP="00BD62E9">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D62E9" w:rsidRPr="00BD62E9" w14:paraId="57B2B9E7" w14:textId="77777777" w:rsidTr="001A6AB1">
        <w:trPr>
          <w:trHeight w:hRule="exact" w:val="340"/>
        </w:trPr>
        <w:tc>
          <w:tcPr>
            <w:tcW w:w="10456" w:type="dxa"/>
            <w:shd w:val="clear" w:color="auto" w:fill="DEE3EC"/>
            <w:vAlign w:val="center"/>
          </w:tcPr>
          <w:p w14:paraId="64E8F2AD"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kern w:val="0"/>
                <w14:ligatures w14:val="none"/>
              </w:rPr>
              <w:br w:type="page"/>
            </w:r>
            <w:r w:rsidRPr="00BD62E9">
              <w:rPr>
                <w:rFonts w:ascii="Calibri" w:eastAsia="Calibri" w:hAnsi="Calibri" w:cs="Calibri"/>
                <w:b/>
                <w:kern w:val="0"/>
                <w14:ligatures w14:val="none"/>
              </w:rPr>
              <w:t xml:space="preserve">Main </w:t>
            </w:r>
            <w:r w:rsidRPr="00BD62E9">
              <w:rPr>
                <w:rFonts w:ascii="Calibri" w:eastAsia="Calibri" w:hAnsi="Calibri" w:cs="Calibri"/>
                <w:b/>
                <w:bCs/>
                <w:kern w:val="0"/>
                <w14:ligatures w14:val="none"/>
              </w:rPr>
              <w:t>Duties and Responsibilities</w:t>
            </w:r>
          </w:p>
        </w:tc>
      </w:tr>
      <w:tr w:rsidR="00BD62E9" w:rsidRPr="00BD62E9" w14:paraId="5D353ED0" w14:textId="77777777" w:rsidTr="001A6AB1">
        <w:trPr>
          <w:trHeight w:val="567"/>
        </w:trPr>
        <w:tc>
          <w:tcPr>
            <w:tcW w:w="10456" w:type="dxa"/>
          </w:tcPr>
          <w:p w14:paraId="7E92B1B3"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Times New Roman" w:hAnsi="Calibri" w:cs="Calibri"/>
                <w:kern w:val="0"/>
                <w:lang w:eastAsia="en-GB"/>
                <w14:ligatures w14:val="none"/>
              </w:rPr>
              <w:t xml:space="preserve">To plan, deliver and monitor a range of programme of activities and create opportunities for the community to engage, developing the range/offer available through regular community engagement. </w:t>
            </w:r>
          </w:p>
          <w:p w14:paraId="5CB8179D"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To provide regular activity updates and monitoring and evaluation reports ensuring that set KPI targets are achieved and standards are maintained.  </w:t>
            </w:r>
          </w:p>
          <w:p w14:paraId="1D6EB7FB"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To assist with the promotion of health, well-being and physical activity to motivate individuals into life enriched activities. </w:t>
            </w:r>
          </w:p>
          <w:p w14:paraId="3B94D8C6"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To support in the creation, marketing and promotional materials appropriate to the target group engaged. </w:t>
            </w:r>
          </w:p>
          <w:p w14:paraId="584CED6F"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To work in partnership with a range of key partners to engage with participants.  </w:t>
            </w:r>
          </w:p>
          <w:p w14:paraId="1A3D9C6F" w14:textId="77777777" w:rsidR="00BD62E9" w:rsidRPr="00BD62E9" w:rsidRDefault="00BD62E9" w:rsidP="00BD62E9">
            <w:pPr>
              <w:numPr>
                <w:ilvl w:val="0"/>
                <w:numId w:val="7"/>
              </w:numPr>
              <w:autoSpaceDE w:val="0"/>
              <w:autoSpaceDN w:val="0"/>
              <w:adjustRightInd w:val="0"/>
              <w:spacing w:after="0" w:line="240" w:lineRule="auto"/>
              <w:jc w:val="both"/>
              <w:textAlignment w:val="baseline"/>
              <w:rPr>
                <w:rFonts w:ascii="Calibri" w:eastAsia="Times New Roman" w:hAnsi="Calibri" w:cs="Calibri"/>
                <w:color w:val="000000"/>
                <w:kern w:val="0"/>
                <w:lang w:eastAsia="en-GB"/>
                <w14:ligatures w14:val="none"/>
              </w:rPr>
            </w:pPr>
            <w:r w:rsidRPr="00BD62E9">
              <w:rPr>
                <w:rFonts w:ascii="Calibri" w:eastAsia="Times New Roman" w:hAnsi="Calibri" w:cs="Calibri"/>
                <w:color w:val="000000"/>
                <w:kern w:val="0"/>
                <w:lang w:eastAsia="en-GB"/>
                <w14:ligatures w14:val="none"/>
              </w:rPr>
              <w:t xml:space="preserve">To raise awareness and increase levels of sport and physical activity within targeted communities in Blackpool in schools and community settings. </w:t>
            </w:r>
          </w:p>
          <w:p w14:paraId="48A71163"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To ensure that the equipment is clean and in safe working order. Carrying out maintenance procedures where possible, reporting faults when required.</w:t>
            </w:r>
          </w:p>
          <w:p w14:paraId="4C52CC3F"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To undertake risk assessments for activities and programmes.</w:t>
            </w:r>
          </w:p>
          <w:p w14:paraId="1F725917" w14:textId="77777777" w:rsidR="00BD62E9" w:rsidRPr="00BD62E9" w:rsidRDefault="00BD62E9" w:rsidP="00BD62E9">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Maintain confidentiality and adhere to safeguarding procedures.</w:t>
            </w:r>
          </w:p>
          <w:p w14:paraId="00D096C9" w14:textId="77777777" w:rsidR="00BD62E9" w:rsidRPr="00BD62E9" w:rsidRDefault="00BD62E9" w:rsidP="00BD62E9">
            <w:pPr>
              <w:numPr>
                <w:ilvl w:val="0"/>
                <w:numId w:val="7"/>
              </w:numPr>
              <w:autoSpaceDE w:val="0"/>
              <w:autoSpaceDN w:val="0"/>
              <w:adjustRightInd w:val="0"/>
              <w:spacing w:after="0" w:line="240" w:lineRule="auto"/>
              <w:jc w:val="both"/>
              <w:rPr>
                <w:rFonts w:ascii="Calibri" w:eastAsia="Times New Roman" w:hAnsi="Calibri" w:cs="Calibri"/>
                <w:bCs/>
                <w:kern w:val="0"/>
                <w:lang w:eastAsia="en-GB"/>
                <w14:ligatures w14:val="none"/>
              </w:rPr>
            </w:pPr>
            <w:r w:rsidRPr="00BD62E9">
              <w:rPr>
                <w:rFonts w:ascii="Calibri" w:eastAsia="Times New Roman" w:hAnsi="Calibri" w:cs="Calibri"/>
                <w:bCs/>
                <w:kern w:val="0"/>
                <w:lang w:eastAsia="en-GB"/>
                <w14:ligatures w14:val="none"/>
              </w:rPr>
              <w:t xml:space="preserve">To provide administration support. </w:t>
            </w:r>
          </w:p>
        </w:tc>
      </w:tr>
    </w:tbl>
    <w:p w14:paraId="5EB78854" w14:textId="77777777" w:rsidR="00BD62E9" w:rsidRPr="00BD62E9" w:rsidRDefault="00BD62E9" w:rsidP="00BD62E9">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D62E9" w:rsidRPr="00BD62E9" w14:paraId="7E7CFFAE" w14:textId="77777777" w:rsidTr="001A6AB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1F5F0DB"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325E272" w14:textId="77777777" w:rsidR="00BD62E9" w:rsidRPr="00BD62E9" w:rsidRDefault="00BD62E9" w:rsidP="00BD62E9">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BD62E9">
              <w:rPr>
                <w:rFonts w:ascii="Calibri" w:eastAsia="Calibri" w:hAnsi="Calibri" w:cs="Calibri"/>
                <w:bCs/>
                <w:kern w:val="0"/>
                <w14:ligatures w14:val="none"/>
              </w:rPr>
              <w:t>Please mark which are Essential or Desirable</w:t>
            </w:r>
            <w:r w:rsidRPr="00BD62E9">
              <w:rPr>
                <w:rFonts w:ascii="Calibri" w:eastAsia="Calibri" w:hAnsi="Calibri" w:cs="Calibri"/>
                <w:b/>
                <w:bCs/>
                <w:kern w:val="0"/>
                <w14:ligatures w14:val="none"/>
              </w:rPr>
              <w:t xml:space="preserve"> </w:t>
            </w:r>
            <w:r w:rsidRPr="00BD62E9">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F6CDD92" w14:textId="77777777" w:rsidR="00BD62E9" w:rsidRPr="00BD62E9" w:rsidRDefault="00BD62E9" w:rsidP="00BD62E9">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E/D</w:t>
            </w:r>
          </w:p>
        </w:tc>
      </w:tr>
      <w:tr w:rsidR="00BD62E9" w:rsidRPr="00BD62E9" w14:paraId="095E9536" w14:textId="77777777" w:rsidTr="001A6AB1">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C69A7A8" w14:textId="77777777" w:rsidR="00BD62E9" w:rsidRPr="00BD62E9" w:rsidRDefault="00BD62E9" w:rsidP="00BD62E9">
            <w:pPr>
              <w:numPr>
                <w:ilvl w:val="0"/>
                <w:numId w:val="3"/>
              </w:numPr>
              <w:suppressAutoHyphens/>
              <w:autoSpaceDE w:val="0"/>
              <w:autoSpaceDN w:val="0"/>
              <w:adjustRightInd w:val="0"/>
              <w:spacing w:after="0" w:line="240" w:lineRule="auto"/>
              <w:ind w:left="733" w:hanging="425"/>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Level 2 (GCSE Grade A**-C or Grades 9-4) or equivalent qualification including functional skills in English </w:t>
            </w:r>
          </w:p>
          <w:p w14:paraId="1C518BCF" w14:textId="77777777" w:rsidR="00BD62E9" w:rsidRPr="00BD62E9" w:rsidRDefault="00BD62E9" w:rsidP="00BD62E9">
            <w:pPr>
              <w:numPr>
                <w:ilvl w:val="0"/>
                <w:numId w:val="3"/>
              </w:numPr>
              <w:suppressAutoHyphens/>
              <w:autoSpaceDE w:val="0"/>
              <w:autoSpaceDN w:val="0"/>
              <w:adjustRightInd w:val="0"/>
              <w:spacing w:after="0" w:line="240" w:lineRule="auto"/>
              <w:ind w:left="733" w:hanging="425"/>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National Governing Body of Sport- Level 2 and/or Fitness Instructor Level 2 Coaching Award or willingness to undertake and complete within 12 months.</w:t>
            </w:r>
          </w:p>
          <w:p w14:paraId="7F6D4B61" w14:textId="77777777" w:rsidR="00BD62E9" w:rsidRPr="00BD62E9" w:rsidRDefault="00BD62E9" w:rsidP="00BD62E9">
            <w:pPr>
              <w:numPr>
                <w:ilvl w:val="0"/>
                <w:numId w:val="3"/>
              </w:numPr>
              <w:suppressAutoHyphens/>
              <w:autoSpaceDE w:val="0"/>
              <w:autoSpaceDN w:val="0"/>
              <w:adjustRightInd w:val="0"/>
              <w:spacing w:after="0" w:line="240" w:lineRule="auto"/>
              <w:ind w:left="733" w:hanging="425"/>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Level 2 Safeguarding Children Course or willingness to undertake and complete within six months</w:t>
            </w:r>
          </w:p>
          <w:p w14:paraId="1EF1B782" w14:textId="77777777" w:rsidR="00BD62E9" w:rsidRPr="00BD62E9" w:rsidRDefault="00BD62E9" w:rsidP="00BD62E9">
            <w:pPr>
              <w:numPr>
                <w:ilvl w:val="0"/>
                <w:numId w:val="3"/>
              </w:numPr>
              <w:suppressAutoHyphens/>
              <w:autoSpaceDE w:val="0"/>
              <w:autoSpaceDN w:val="0"/>
              <w:adjustRightInd w:val="0"/>
              <w:spacing w:after="0" w:line="240" w:lineRule="auto"/>
              <w:ind w:left="733" w:hanging="425"/>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Current First Aid Certificate or willingness to undertake and complete within 12 months.</w:t>
            </w:r>
          </w:p>
        </w:tc>
        <w:tc>
          <w:tcPr>
            <w:tcW w:w="808" w:type="dxa"/>
            <w:tcBorders>
              <w:top w:val="single" w:sz="6" w:space="0" w:color="808080"/>
              <w:left w:val="single" w:sz="6" w:space="0" w:color="808080"/>
              <w:bottom w:val="single" w:sz="6" w:space="0" w:color="808080"/>
              <w:right w:val="single" w:sz="6" w:space="0" w:color="808080"/>
            </w:tcBorders>
          </w:tcPr>
          <w:p w14:paraId="3A19C607"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09CEBF2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5B8909DF"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334C98C3"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1C8D4822"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73150B47"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tc>
      </w:tr>
    </w:tbl>
    <w:p w14:paraId="0C8EFA2F" w14:textId="77777777" w:rsidR="00BD62E9" w:rsidRPr="00BD62E9" w:rsidRDefault="00BD62E9" w:rsidP="00BD62E9">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D62E9" w:rsidRPr="00BD62E9" w14:paraId="3150B3A1" w14:textId="77777777" w:rsidTr="001A6AB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4208E13"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 xml:space="preserve">Knowledge, Skills and Experience </w:t>
            </w:r>
          </w:p>
          <w:p w14:paraId="4FF76729"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613D7E30"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F1EDFAB" w14:textId="77777777" w:rsidR="00BD62E9" w:rsidRPr="00BD62E9" w:rsidRDefault="00BD62E9" w:rsidP="00BD62E9">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BD62E9">
              <w:rPr>
                <w:rFonts w:ascii="Calibri" w:eastAsia="Calibri" w:hAnsi="Calibri" w:cs="Calibri"/>
                <w:bCs/>
                <w:kern w:val="0"/>
                <w14:ligatures w14:val="none"/>
              </w:rPr>
              <w:t>Please mark which are Essential or Desirable</w:t>
            </w:r>
            <w:r w:rsidRPr="00BD62E9">
              <w:rPr>
                <w:rFonts w:ascii="Calibri" w:eastAsia="Calibri" w:hAnsi="Calibri" w:cs="Calibri"/>
                <w:b/>
                <w:bCs/>
                <w:kern w:val="0"/>
                <w14:ligatures w14:val="none"/>
              </w:rPr>
              <w:t xml:space="preserve"> </w:t>
            </w:r>
            <w:r w:rsidRPr="00BD62E9">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E7749A3" w14:textId="77777777" w:rsidR="00BD62E9" w:rsidRPr="00BD62E9" w:rsidRDefault="00BD62E9" w:rsidP="00BD62E9">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E/D</w:t>
            </w:r>
          </w:p>
        </w:tc>
      </w:tr>
      <w:tr w:rsidR="00BD62E9" w:rsidRPr="00BD62E9" w14:paraId="3D5BB18D" w14:textId="77777777" w:rsidTr="001A6AB1">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007F0EC" w14:textId="77777777" w:rsidR="00BD62E9" w:rsidRPr="00BD62E9" w:rsidRDefault="00BD62E9" w:rsidP="00BD62E9">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BD62E9">
              <w:rPr>
                <w:rFonts w:ascii="Calibri" w:eastAsia="Calibri" w:hAnsi="Calibri" w:cs="Calibri"/>
                <w:b/>
                <w:bCs/>
                <w:kern w:val="0"/>
                <w:u w:val="single"/>
                <w14:ligatures w14:val="none"/>
              </w:rPr>
              <w:t xml:space="preserve">Knowledge </w:t>
            </w:r>
          </w:p>
          <w:p w14:paraId="4BB24182"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Considerable knowledge and understanding of the health benefits of a physically active lifestyle and the barriers faced by the community to engage.    </w:t>
            </w:r>
          </w:p>
          <w:p w14:paraId="108805C7"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Considerable knowledge of multi-agency working and local community services</w:t>
            </w:r>
          </w:p>
          <w:p w14:paraId="4D525379" w14:textId="77777777" w:rsidR="00BD62E9" w:rsidRPr="00BD62E9" w:rsidRDefault="00BD62E9" w:rsidP="00BD62E9">
            <w:pPr>
              <w:numPr>
                <w:ilvl w:val="0"/>
                <w:numId w:val="4"/>
              </w:numPr>
              <w:spacing w:after="200" w:line="276" w:lineRule="auto"/>
              <w:contextualSpacing/>
              <w:jc w:val="both"/>
              <w:rPr>
                <w:rFonts w:ascii="Calibri" w:eastAsia="Calibri" w:hAnsi="Calibri" w:cs="Calibri"/>
                <w:bCs/>
                <w:kern w:val="0"/>
                <w14:ligatures w14:val="none"/>
              </w:rPr>
            </w:pPr>
            <w:r w:rsidRPr="00BD62E9">
              <w:rPr>
                <w:rFonts w:ascii="Calibri" w:eastAsia="Calibri" w:hAnsi="Calibri" w:cs="Calibri"/>
                <w:bCs/>
                <w:kern w:val="0"/>
                <w14:ligatures w14:val="none"/>
              </w:rPr>
              <w:t>Knowledge and understanding of local, regional and national health strategies for promoting physical activity and the public health issues related the inactivity.</w:t>
            </w:r>
          </w:p>
          <w:p w14:paraId="6A591AED" w14:textId="77777777" w:rsidR="00BD62E9" w:rsidRPr="00BD62E9" w:rsidRDefault="00BD62E9" w:rsidP="00BD62E9">
            <w:pPr>
              <w:numPr>
                <w:ilvl w:val="0"/>
                <w:numId w:val="4"/>
              </w:numPr>
              <w:spacing w:after="0" w:line="240" w:lineRule="auto"/>
              <w:contextualSpacing/>
              <w:jc w:val="both"/>
              <w:rPr>
                <w:rFonts w:ascii="Calibri" w:eastAsia="Calibri" w:hAnsi="Calibri" w:cs="Calibri"/>
                <w:bCs/>
                <w:kern w:val="0"/>
                <w:lang w:val="en-US"/>
                <w14:ligatures w14:val="none"/>
              </w:rPr>
            </w:pPr>
            <w:r w:rsidRPr="00BD62E9">
              <w:rPr>
                <w:rFonts w:ascii="Calibri" w:eastAsia="Calibri" w:hAnsi="Calibri" w:cs="Calibri"/>
                <w:bCs/>
                <w:kern w:val="0"/>
                <w:lang w:val="en-US"/>
                <w14:ligatures w14:val="none"/>
              </w:rPr>
              <w:t>Considerable knowledge of lesson and session planning</w:t>
            </w:r>
          </w:p>
          <w:p w14:paraId="776AEB5B" w14:textId="77777777" w:rsidR="00BD62E9" w:rsidRPr="00BD62E9" w:rsidRDefault="00BD62E9" w:rsidP="00BD62E9">
            <w:pPr>
              <w:numPr>
                <w:ilvl w:val="0"/>
                <w:numId w:val="4"/>
              </w:numPr>
              <w:spacing w:after="0" w:line="240" w:lineRule="auto"/>
              <w:contextualSpacing/>
              <w:jc w:val="both"/>
              <w:rPr>
                <w:rFonts w:ascii="Calibri" w:eastAsia="Calibri" w:hAnsi="Calibri" w:cs="Calibri"/>
                <w:bCs/>
                <w:kern w:val="0"/>
                <w:lang w:val="en-US"/>
                <w14:ligatures w14:val="none"/>
              </w:rPr>
            </w:pPr>
            <w:r w:rsidRPr="00BD62E9">
              <w:rPr>
                <w:rFonts w:ascii="Calibri" w:eastAsia="Calibri" w:hAnsi="Calibri" w:cs="Calibri"/>
                <w:bCs/>
                <w:kern w:val="0"/>
                <w:lang w:val="en-US"/>
                <w14:ligatures w14:val="none"/>
              </w:rPr>
              <w:t>Knowledge of safeguarding in relation to children</w:t>
            </w:r>
          </w:p>
          <w:p w14:paraId="5BD40C86" w14:textId="77777777" w:rsidR="00BD62E9" w:rsidRPr="00BD62E9" w:rsidRDefault="00BD62E9" w:rsidP="00BD62E9">
            <w:pPr>
              <w:spacing w:after="0" w:line="240" w:lineRule="auto"/>
              <w:ind w:left="720"/>
              <w:contextualSpacing/>
              <w:jc w:val="both"/>
              <w:rPr>
                <w:rFonts w:ascii="Calibri" w:eastAsia="Calibri" w:hAnsi="Calibri" w:cs="Calibri"/>
                <w:bCs/>
                <w:kern w:val="0"/>
                <w:lang w:val="en-US"/>
                <w14:ligatures w14:val="none"/>
              </w:rPr>
            </w:pPr>
          </w:p>
          <w:p w14:paraId="70F1644B" w14:textId="77777777" w:rsidR="00BD62E9" w:rsidRPr="00BD62E9" w:rsidRDefault="00BD62E9" w:rsidP="00BD62E9">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BD62E9">
              <w:rPr>
                <w:rFonts w:ascii="Calibri" w:eastAsia="Calibri" w:hAnsi="Calibri" w:cs="Calibri"/>
                <w:b/>
                <w:bCs/>
                <w:kern w:val="0"/>
                <w:u w:val="single"/>
                <w14:ligatures w14:val="none"/>
              </w:rPr>
              <w:t xml:space="preserve">Skills </w:t>
            </w:r>
          </w:p>
          <w:p w14:paraId="77A1757F"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Arial"/>
                <w:kern w:val="0"/>
                <w14:ligatures w14:val="none"/>
              </w:rPr>
            </w:pPr>
            <w:r w:rsidRPr="00BD62E9">
              <w:rPr>
                <w:rFonts w:ascii="Calibri" w:eastAsia="Calibri" w:hAnsi="Calibri" w:cs="Calibri"/>
                <w:bCs/>
                <w:kern w:val="0"/>
                <w14:ligatures w14:val="none"/>
              </w:rPr>
              <w:t>Excellent customer skills with the ability to encourage, influence, motivate and enthuse clients and colleagues to remain engaged in the programme.</w:t>
            </w:r>
          </w:p>
          <w:p w14:paraId="08258AD7"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Arial"/>
                <w:kern w:val="0"/>
                <w14:ligatures w14:val="none"/>
              </w:rPr>
            </w:pPr>
            <w:r w:rsidRPr="00BD62E9">
              <w:rPr>
                <w:rFonts w:ascii="Calibri" w:eastAsia="Calibri" w:hAnsi="Calibri" w:cs="Calibri"/>
                <w:bCs/>
                <w:kern w:val="0"/>
                <w14:ligatures w14:val="none"/>
              </w:rPr>
              <w:t xml:space="preserve">Ability to work with minimum supervision as a member of a team, balance conflicting demands, work to deadlines and have a flexible approach </w:t>
            </w:r>
          </w:p>
          <w:p w14:paraId="234C1DC5"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Ability to work as part of a team and have own initiative</w:t>
            </w:r>
          </w:p>
          <w:p w14:paraId="3A1EC2DE"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Good IT skills </w:t>
            </w:r>
            <w:r w:rsidRPr="00BD62E9">
              <w:rPr>
                <w:rFonts w:ascii="Calibri" w:eastAsia="Calibri" w:hAnsi="Calibri" w:cs="Arial"/>
                <w:kern w:val="0"/>
                <w14:ligatures w14:val="none"/>
              </w:rPr>
              <w:t>Proficient in the use of Microsoft packages</w:t>
            </w:r>
          </w:p>
          <w:p w14:paraId="4926903F"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Excellent organisational skills and the ability to follow up and review progress to ensure successful results </w:t>
            </w:r>
          </w:p>
          <w:p w14:paraId="6778934E"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Ability to build professional and friendly relationships based on trust, respect, sharing, co-operation and mutual support, maintaining constructive open relationship with customers and colleagues.  </w:t>
            </w:r>
          </w:p>
          <w:p w14:paraId="17B8100C"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Arial"/>
                <w:kern w:val="0"/>
                <w14:ligatures w14:val="none"/>
              </w:rPr>
              <w:t>Excellent Communication skills, both verbal and written</w:t>
            </w:r>
          </w:p>
          <w:p w14:paraId="0B4C67BE" w14:textId="77777777" w:rsidR="00BD62E9" w:rsidRPr="00BD62E9" w:rsidRDefault="00BD62E9" w:rsidP="00BD62E9">
            <w:pPr>
              <w:autoSpaceDE w:val="0"/>
              <w:autoSpaceDN w:val="0"/>
              <w:adjustRightInd w:val="0"/>
              <w:spacing w:after="0" w:line="240" w:lineRule="auto"/>
              <w:jc w:val="both"/>
              <w:rPr>
                <w:rFonts w:ascii="Calibri" w:eastAsia="Times New Roman" w:hAnsi="Calibri" w:cs="Arial"/>
                <w:kern w:val="0"/>
                <w:lang w:eastAsia="en-GB"/>
                <w14:ligatures w14:val="none"/>
              </w:rPr>
            </w:pPr>
          </w:p>
          <w:p w14:paraId="0D348D2A" w14:textId="77777777" w:rsidR="00BD62E9" w:rsidRPr="00BD62E9" w:rsidRDefault="00BD62E9" w:rsidP="00BD62E9">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BD62E9">
              <w:rPr>
                <w:rFonts w:ascii="Calibri" w:eastAsia="Calibri" w:hAnsi="Calibri" w:cs="Calibri"/>
                <w:b/>
                <w:bCs/>
                <w:kern w:val="0"/>
                <w:u w:val="single"/>
                <w14:ligatures w14:val="none"/>
              </w:rPr>
              <w:t xml:space="preserve">Experience </w:t>
            </w:r>
          </w:p>
          <w:p w14:paraId="34182D05"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 xml:space="preserve">Considerable experience working with individuals or community groups to promote health, well-being and physical activity with a </w:t>
            </w:r>
            <w:proofErr w:type="gramStart"/>
            <w:r w:rsidRPr="00BD62E9">
              <w:rPr>
                <w:rFonts w:ascii="Calibri" w:eastAsia="Calibri" w:hAnsi="Calibri" w:cs="Calibri"/>
                <w:bCs/>
                <w:kern w:val="0"/>
                <w14:ligatures w14:val="none"/>
              </w:rPr>
              <w:t>person centred</w:t>
            </w:r>
            <w:proofErr w:type="gramEnd"/>
            <w:r w:rsidRPr="00BD62E9">
              <w:rPr>
                <w:rFonts w:ascii="Calibri" w:eastAsia="Calibri" w:hAnsi="Calibri" w:cs="Calibri"/>
                <w:bCs/>
                <w:kern w:val="0"/>
                <w14:ligatures w14:val="none"/>
              </w:rPr>
              <w:t xml:space="preserve"> approach </w:t>
            </w:r>
          </w:p>
          <w:p w14:paraId="1E83EB77"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Arial"/>
                <w:kern w:val="0"/>
                <w14:ligatures w14:val="none"/>
              </w:rPr>
            </w:pPr>
            <w:r w:rsidRPr="00BD62E9">
              <w:rPr>
                <w:rFonts w:ascii="Calibri" w:eastAsia="Calibri" w:hAnsi="Calibri" w:cs="Calibri"/>
                <w:bCs/>
                <w:kern w:val="0"/>
                <w14:ligatures w14:val="none"/>
              </w:rPr>
              <w:t xml:space="preserve">Experience on working with a range of </w:t>
            </w:r>
            <w:proofErr w:type="gramStart"/>
            <w:r w:rsidRPr="00BD62E9">
              <w:rPr>
                <w:rFonts w:ascii="Calibri" w:eastAsia="Calibri" w:hAnsi="Calibri" w:cs="Calibri"/>
                <w:bCs/>
                <w:kern w:val="0"/>
                <w14:ligatures w14:val="none"/>
              </w:rPr>
              <w:t>partners,  both</w:t>
            </w:r>
            <w:proofErr w:type="gramEnd"/>
            <w:r w:rsidRPr="00BD62E9">
              <w:rPr>
                <w:rFonts w:ascii="Calibri" w:eastAsia="Calibri" w:hAnsi="Calibri" w:cs="Calibri"/>
                <w:bCs/>
                <w:kern w:val="0"/>
                <w14:ligatures w14:val="none"/>
              </w:rPr>
              <w:t xml:space="preserve"> internal and external</w:t>
            </w:r>
          </w:p>
          <w:p w14:paraId="45ECF51E"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Considerable experience of working with groups of children and adults</w:t>
            </w:r>
          </w:p>
          <w:p w14:paraId="2E846547"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Experience of working within a sports and leisure environment</w:t>
            </w:r>
          </w:p>
          <w:p w14:paraId="282E256B"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Arial"/>
                <w:kern w:val="0"/>
                <w14:ligatures w14:val="none"/>
              </w:rPr>
            </w:pPr>
            <w:r w:rsidRPr="00BD62E9">
              <w:rPr>
                <w:rFonts w:ascii="Calibri" w:eastAsia="Calibri" w:hAnsi="Calibri" w:cs="Arial"/>
                <w:kern w:val="0"/>
                <w14:ligatures w14:val="none"/>
              </w:rPr>
              <w:t xml:space="preserve">Experience of communicating with partners </w:t>
            </w:r>
            <w:proofErr w:type="gramStart"/>
            <w:r w:rsidRPr="00BD62E9">
              <w:rPr>
                <w:rFonts w:ascii="Calibri" w:eastAsia="Calibri" w:hAnsi="Calibri" w:cs="Arial"/>
                <w:kern w:val="0"/>
                <w14:ligatures w14:val="none"/>
              </w:rPr>
              <w:t>to  co</w:t>
            </w:r>
            <w:proofErr w:type="gramEnd"/>
            <w:r w:rsidRPr="00BD62E9">
              <w:rPr>
                <w:rFonts w:ascii="Calibri" w:eastAsia="Calibri" w:hAnsi="Calibri" w:cs="Arial"/>
                <w:kern w:val="0"/>
                <w14:ligatures w14:val="none"/>
              </w:rPr>
              <w:t>-ordinate activity delivery</w:t>
            </w:r>
          </w:p>
          <w:p w14:paraId="0D5E3E6F" w14:textId="77777777" w:rsidR="00BD62E9" w:rsidRPr="00BD62E9" w:rsidRDefault="00BD62E9" w:rsidP="00BD62E9">
            <w:pPr>
              <w:numPr>
                <w:ilvl w:val="0"/>
                <w:numId w:val="4"/>
              </w:numPr>
              <w:suppressAutoHyphens/>
              <w:autoSpaceDE w:val="0"/>
              <w:autoSpaceDN w:val="0"/>
              <w:adjustRightInd w:val="0"/>
              <w:spacing w:after="0" w:line="240" w:lineRule="auto"/>
              <w:jc w:val="both"/>
              <w:textAlignment w:val="center"/>
              <w:rPr>
                <w:rFonts w:ascii="Calibri" w:eastAsia="Calibri" w:hAnsi="Calibri" w:cs="Arial"/>
                <w:kern w:val="0"/>
                <w14:ligatures w14:val="none"/>
              </w:rPr>
            </w:pPr>
            <w:r w:rsidRPr="00BD62E9">
              <w:rPr>
                <w:rFonts w:ascii="Calibri" w:eastAsia="Calibri" w:hAnsi="Calibri" w:cs="Arial"/>
                <w:kern w:val="0"/>
                <w14:ligatures w14:val="none"/>
              </w:rPr>
              <w:t>Considerable experience of coaching a range of sports and recreational activities</w:t>
            </w:r>
          </w:p>
        </w:tc>
        <w:tc>
          <w:tcPr>
            <w:tcW w:w="808" w:type="dxa"/>
            <w:tcBorders>
              <w:top w:val="single" w:sz="6" w:space="0" w:color="808080"/>
              <w:left w:val="single" w:sz="6" w:space="0" w:color="808080"/>
              <w:bottom w:val="single" w:sz="6" w:space="0" w:color="808080"/>
              <w:right w:val="single" w:sz="6" w:space="0" w:color="808080"/>
            </w:tcBorders>
          </w:tcPr>
          <w:p w14:paraId="738DE384"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255E2BD3"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28C414A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0558D35D"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3BB14CF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D</w:t>
            </w:r>
          </w:p>
          <w:p w14:paraId="1BE2395C"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50BF368B"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529C4E3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D</w:t>
            </w:r>
          </w:p>
          <w:p w14:paraId="51712DA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7DF251A9"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5433BE59"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601A433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6A913127"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5F178A6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25252DB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1E589ED4"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r w:rsidRPr="00BD62E9">
              <w:rPr>
                <w:rFonts w:ascii="Calibri" w:eastAsia="Calibri" w:hAnsi="Calibri" w:cs="Calibri"/>
                <w:bCs/>
                <w:kern w:val="0"/>
                <w14:ligatures w14:val="none"/>
              </w:rPr>
              <w:br/>
            </w:r>
            <w:proofErr w:type="spellStart"/>
            <w:r w:rsidRPr="00BD62E9">
              <w:rPr>
                <w:rFonts w:ascii="Calibri" w:eastAsia="Calibri" w:hAnsi="Calibri" w:cs="Calibri"/>
                <w:bCs/>
                <w:kern w:val="0"/>
                <w14:ligatures w14:val="none"/>
              </w:rPr>
              <w:t>E</w:t>
            </w:r>
            <w:proofErr w:type="spellEnd"/>
          </w:p>
          <w:p w14:paraId="48D1E576"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br/>
              <w:t>E</w:t>
            </w:r>
          </w:p>
          <w:p w14:paraId="375CAD6B"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7975BBA2"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34AC26EB"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4B5DE2F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6BD8A5D2"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715E5AC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4BCE71D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D</w:t>
            </w:r>
          </w:p>
          <w:p w14:paraId="49F3342E"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p w14:paraId="12259D15"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D</w:t>
            </w:r>
          </w:p>
          <w:p w14:paraId="4807F656"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D</w:t>
            </w:r>
          </w:p>
          <w:p w14:paraId="7482148F"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E</w:t>
            </w:r>
          </w:p>
        </w:tc>
      </w:tr>
    </w:tbl>
    <w:p w14:paraId="01B754F4" w14:textId="77777777" w:rsidR="00BD62E9" w:rsidRPr="00BD62E9" w:rsidRDefault="00BD62E9" w:rsidP="00BD62E9">
      <w:pPr>
        <w:spacing w:after="0" w:line="240" w:lineRule="auto"/>
        <w:rPr>
          <w:rFonts w:ascii="Calibri" w:eastAsia="Calibri" w:hAnsi="Calibri" w:cs="Times New Roman"/>
          <w:kern w:val="0"/>
          <w14:ligatures w14:val="none"/>
        </w:rPr>
      </w:pPr>
    </w:p>
    <w:p w14:paraId="465F795B" w14:textId="77777777" w:rsidR="00BD62E9" w:rsidRPr="00BD62E9" w:rsidRDefault="00BD62E9" w:rsidP="00BD62E9">
      <w:pPr>
        <w:spacing w:after="0" w:line="240" w:lineRule="auto"/>
        <w:rPr>
          <w:rFonts w:ascii="Calibri" w:eastAsia="Calibri" w:hAnsi="Calibri" w:cs="Times New Roman"/>
          <w:kern w:val="0"/>
          <w14:ligatures w14:val="none"/>
        </w:rPr>
      </w:pPr>
    </w:p>
    <w:p w14:paraId="57BF80F5" w14:textId="77777777" w:rsidR="00BD62E9" w:rsidRPr="00BD62E9" w:rsidRDefault="00BD62E9" w:rsidP="00BD62E9">
      <w:pPr>
        <w:spacing w:after="0" w:line="240" w:lineRule="auto"/>
        <w:rPr>
          <w:rFonts w:ascii="Calibri" w:eastAsia="Calibri" w:hAnsi="Calibri" w:cs="Times New Roman"/>
          <w:kern w:val="0"/>
          <w14:ligatures w14:val="none"/>
        </w:rPr>
      </w:pPr>
    </w:p>
    <w:p w14:paraId="68C31C3B" w14:textId="77777777" w:rsidR="00BD62E9" w:rsidRPr="00BD62E9" w:rsidRDefault="00BD62E9" w:rsidP="00BD62E9">
      <w:pPr>
        <w:spacing w:after="0" w:line="240" w:lineRule="auto"/>
        <w:rPr>
          <w:rFonts w:ascii="Calibri" w:eastAsia="Calibri" w:hAnsi="Calibri" w:cs="Times New Roman"/>
          <w:kern w:val="0"/>
          <w14:ligatures w14:val="none"/>
        </w:rPr>
      </w:pPr>
    </w:p>
    <w:p w14:paraId="201EEC7C" w14:textId="77777777" w:rsidR="00BD62E9" w:rsidRPr="00BD62E9" w:rsidRDefault="00BD62E9" w:rsidP="00BD62E9">
      <w:pPr>
        <w:spacing w:after="0" w:line="240" w:lineRule="auto"/>
        <w:rPr>
          <w:rFonts w:ascii="Calibri" w:eastAsia="Calibri" w:hAnsi="Calibri" w:cs="Times New Roman"/>
          <w:kern w:val="0"/>
          <w14:ligatures w14:val="none"/>
        </w:rPr>
      </w:pPr>
    </w:p>
    <w:p w14:paraId="5D631DD9" w14:textId="77777777" w:rsidR="00BD62E9" w:rsidRPr="00BD62E9" w:rsidRDefault="00BD62E9" w:rsidP="00BD62E9">
      <w:pPr>
        <w:spacing w:after="0" w:line="240" w:lineRule="auto"/>
        <w:rPr>
          <w:rFonts w:ascii="Calibri" w:eastAsia="Calibri" w:hAnsi="Calibri" w:cs="Times New Roman"/>
          <w:kern w:val="0"/>
          <w14:ligatures w14:val="none"/>
        </w:rPr>
      </w:pPr>
    </w:p>
    <w:p w14:paraId="3E7CEEA4" w14:textId="77777777" w:rsidR="00BD62E9" w:rsidRPr="00BD62E9" w:rsidRDefault="00BD62E9" w:rsidP="00BD62E9">
      <w:pPr>
        <w:spacing w:after="0" w:line="240" w:lineRule="auto"/>
        <w:rPr>
          <w:rFonts w:ascii="Calibri" w:eastAsia="Calibri" w:hAnsi="Calibri" w:cs="Times New Roman"/>
          <w:kern w:val="0"/>
          <w14:ligatures w14:val="none"/>
        </w:rPr>
      </w:pPr>
    </w:p>
    <w:p w14:paraId="59DBD721" w14:textId="77777777" w:rsidR="00BD62E9" w:rsidRPr="00BD62E9" w:rsidRDefault="00BD62E9" w:rsidP="00BD62E9">
      <w:pPr>
        <w:spacing w:after="0" w:line="240" w:lineRule="auto"/>
        <w:rPr>
          <w:rFonts w:ascii="Calibri" w:eastAsia="Calibri" w:hAnsi="Calibri" w:cs="Times New Roman"/>
          <w:kern w:val="0"/>
          <w14:ligatures w14:val="none"/>
        </w:rPr>
      </w:pPr>
    </w:p>
    <w:p w14:paraId="49D3365D" w14:textId="77777777" w:rsidR="00BD62E9" w:rsidRPr="00BD62E9" w:rsidRDefault="00BD62E9" w:rsidP="00BD62E9">
      <w:pPr>
        <w:spacing w:after="0" w:line="240" w:lineRule="auto"/>
        <w:rPr>
          <w:rFonts w:ascii="Calibri" w:eastAsia="Calibri" w:hAnsi="Calibri" w:cs="Times New Roman"/>
          <w:kern w:val="0"/>
          <w14:ligatures w14:val="none"/>
        </w:rPr>
      </w:pPr>
    </w:p>
    <w:p w14:paraId="6E682E16" w14:textId="77777777" w:rsidR="00BD62E9" w:rsidRPr="00BD62E9" w:rsidRDefault="00BD62E9" w:rsidP="00BD62E9">
      <w:pPr>
        <w:spacing w:after="0" w:line="240" w:lineRule="auto"/>
        <w:rPr>
          <w:rFonts w:ascii="Calibri" w:eastAsia="Calibri" w:hAnsi="Calibri" w:cs="Times New Roman"/>
          <w:kern w:val="0"/>
          <w14:ligatures w14:val="none"/>
        </w:rPr>
        <w:sectPr w:rsidR="00BD62E9" w:rsidRPr="00BD62E9" w:rsidSect="00BD62E9">
          <w:headerReference w:type="default" r:id="rId5"/>
          <w:pgSz w:w="11906" w:h="16838"/>
          <w:pgMar w:top="1134" w:right="851" w:bottom="709" w:left="851" w:header="709" w:footer="709" w:gutter="0"/>
          <w:cols w:space="708"/>
          <w:formProt w:val="0"/>
          <w:docGrid w:linePitch="360"/>
        </w:sectPr>
      </w:pPr>
    </w:p>
    <w:p w14:paraId="2DBCFB01" w14:textId="77777777" w:rsidR="00BD62E9" w:rsidRPr="00BD62E9" w:rsidRDefault="00BD62E9" w:rsidP="00BD62E9">
      <w:pPr>
        <w:spacing w:after="0" w:line="240" w:lineRule="auto"/>
        <w:rPr>
          <w:rFonts w:ascii="Calibri" w:eastAsia="Calibri" w:hAnsi="Calibri" w:cs="Times New Roman"/>
          <w:kern w:val="0"/>
          <w14:ligatures w14:val="none"/>
        </w:rPr>
        <w:sectPr w:rsidR="00BD62E9" w:rsidRPr="00BD62E9" w:rsidSect="00BD62E9">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BD62E9" w:rsidRPr="00BD62E9" w14:paraId="0CC35A81" w14:textId="77777777" w:rsidTr="001A6AB1">
        <w:trPr>
          <w:trHeight w:hRule="exact" w:val="340"/>
        </w:trPr>
        <w:tc>
          <w:tcPr>
            <w:tcW w:w="10457" w:type="dxa"/>
            <w:shd w:val="clear" w:color="auto" w:fill="DEE3EC"/>
            <w:vAlign w:val="center"/>
          </w:tcPr>
          <w:p w14:paraId="45F61653"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lastRenderedPageBreak/>
              <w:t>Vision and Values</w:t>
            </w:r>
          </w:p>
        </w:tc>
      </w:tr>
      <w:tr w:rsidR="00BD62E9" w:rsidRPr="00BD62E9" w14:paraId="4FBEA297" w14:textId="77777777" w:rsidTr="001A6AB1">
        <w:trPr>
          <w:trHeight w:val="340"/>
        </w:trPr>
        <w:tc>
          <w:tcPr>
            <w:tcW w:w="10457" w:type="dxa"/>
            <w:vAlign w:val="center"/>
          </w:tcPr>
          <w:p w14:paraId="5E52B10B" w14:textId="77777777" w:rsidR="00BD62E9" w:rsidRPr="00BD62E9" w:rsidRDefault="00BD62E9" w:rsidP="00BD62E9">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BD62E9">
              <w:rPr>
                <w:rFonts w:ascii="Calibri" w:eastAsia="Times New Roman" w:hAnsi="Calibri" w:cs="Times New Roman"/>
                <w:b/>
                <w:bCs/>
                <w:kern w:val="0"/>
                <w:u w:val="single"/>
                <w:lang w:eastAsia="en-GB"/>
                <w14:ligatures w14:val="none"/>
              </w:rPr>
              <w:t>Our vision for Blackpool is that we will:</w:t>
            </w:r>
          </w:p>
          <w:p w14:paraId="255ED634" w14:textId="77777777" w:rsidR="00BD62E9" w:rsidRPr="00BD62E9" w:rsidRDefault="00BD62E9" w:rsidP="00BD62E9">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BD62E9">
              <w:rPr>
                <w:rFonts w:ascii="Calibri" w:eastAsia="Times New Roman" w:hAnsi="Calibri" w:cs="Times New Roman"/>
                <w:bCs/>
                <w:kern w:val="0"/>
                <w:lang w:eastAsia="en-GB"/>
                <w14:ligatures w14:val="none"/>
              </w:rPr>
              <w:t>Retain our position as the UK's number one family resort, with a thriving economy that supports a happy and healthy community who are proud of this unique town.</w:t>
            </w:r>
          </w:p>
          <w:p w14:paraId="424C4F40" w14:textId="77777777" w:rsidR="00BD62E9" w:rsidRPr="00BD62E9" w:rsidRDefault="00BD62E9" w:rsidP="00BD62E9">
            <w:pPr>
              <w:shd w:val="clear" w:color="auto" w:fill="FFFFFF"/>
              <w:spacing w:after="150" w:line="240" w:lineRule="auto"/>
              <w:jc w:val="both"/>
              <w:outlineLvl w:val="1"/>
              <w:rPr>
                <w:rFonts w:ascii="Calibri" w:eastAsia="Times New Roman" w:hAnsi="Calibri" w:cs="Times New Roman"/>
                <w:b/>
                <w:bCs/>
                <w:kern w:val="0"/>
                <w:u w:val="single"/>
                <w:lang w:eastAsia="en-GB"/>
                <w14:ligatures w14:val="none"/>
              </w:rPr>
            </w:pPr>
            <w:r w:rsidRPr="00BD62E9">
              <w:rPr>
                <w:rFonts w:ascii="Calibri" w:eastAsia="Times New Roman" w:hAnsi="Calibri" w:cs="Times New Roman"/>
                <w:b/>
                <w:bCs/>
                <w:kern w:val="0"/>
                <w:u w:val="single"/>
                <w:lang w:eastAsia="en-GB"/>
                <w14:ligatures w14:val="none"/>
              </w:rPr>
              <w:t>Our Priorities</w:t>
            </w:r>
          </w:p>
          <w:p w14:paraId="0489133C" w14:textId="77777777" w:rsidR="00BD62E9" w:rsidRPr="00BD62E9" w:rsidRDefault="00BD62E9" w:rsidP="00BD62E9">
            <w:pPr>
              <w:shd w:val="clear" w:color="auto" w:fill="FFFFFF"/>
              <w:spacing w:after="150" w:line="240" w:lineRule="auto"/>
              <w:jc w:val="both"/>
              <w:rPr>
                <w:rFonts w:ascii="Calibri" w:eastAsia="Calibri" w:hAnsi="Calibri" w:cs="Times New Roman"/>
                <w:bCs/>
                <w:kern w:val="0"/>
                <w:lang w:eastAsia="en-GB"/>
                <w14:ligatures w14:val="none"/>
              </w:rPr>
            </w:pPr>
            <w:r w:rsidRPr="00BD62E9">
              <w:rPr>
                <w:rFonts w:ascii="Calibri" w:eastAsia="Calibri" w:hAnsi="Calibri" w:cs="Times New Roman"/>
                <w:bCs/>
                <w:kern w:val="0"/>
                <w:lang w:eastAsia="en-GB"/>
                <w14:ligatures w14:val="none"/>
              </w:rPr>
              <w:t>We have two priorities:</w:t>
            </w:r>
          </w:p>
          <w:p w14:paraId="19B39521" w14:textId="77777777" w:rsidR="00BD62E9" w:rsidRPr="00BD62E9" w:rsidRDefault="00BD62E9" w:rsidP="00BD62E9">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6" w:tooltip="Priority One - The economy" w:history="1">
              <w:r w:rsidRPr="00BD62E9">
                <w:rPr>
                  <w:rFonts w:ascii="Calibri" w:eastAsia="Times New Roman" w:hAnsi="Calibri" w:cs="Times New Roman"/>
                  <w:bCs/>
                  <w:color w:val="0000FF"/>
                  <w:kern w:val="0"/>
                  <w:u w:val="single"/>
                  <w14:ligatures w14:val="none"/>
                </w:rPr>
                <w:t>Priority one - The economy</w:t>
              </w:r>
            </w:hyperlink>
            <w:r w:rsidRPr="00BD62E9">
              <w:rPr>
                <w:rFonts w:ascii="Calibri" w:eastAsia="Times New Roman" w:hAnsi="Calibri" w:cs="Times New Roman"/>
                <w:bCs/>
                <w:kern w:val="0"/>
                <w14:ligatures w14:val="none"/>
              </w:rPr>
              <w:t>: Maximising growth and opportunity across Blackpool</w:t>
            </w:r>
          </w:p>
          <w:p w14:paraId="196CCC89" w14:textId="77777777" w:rsidR="00BD62E9" w:rsidRPr="00BD62E9" w:rsidRDefault="00BD62E9" w:rsidP="00BD62E9">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7" w:tooltip="Priority two - Communities" w:history="1">
              <w:r w:rsidRPr="00BD62E9">
                <w:rPr>
                  <w:rFonts w:ascii="Calibri" w:eastAsia="Times New Roman" w:hAnsi="Calibri" w:cs="Times New Roman"/>
                  <w:bCs/>
                  <w:color w:val="0000FF"/>
                  <w:kern w:val="0"/>
                  <w:u w:val="single"/>
                  <w14:ligatures w14:val="none"/>
                </w:rPr>
                <w:t>Priority two - Communities</w:t>
              </w:r>
            </w:hyperlink>
            <w:r w:rsidRPr="00BD62E9">
              <w:rPr>
                <w:rFonts w:ascii="Calibri" w:eastAsia="Times New Roman" w:hAnsi="Calibri" w:cs="Times New Roman"/>
                <w:bCs/>
                <w:kern w:val="0"/>
                <w14:ligatures w14:val="none"/>
              </w:rPr>
              <w:t>: Creating stronger communities and increasing resilience</w:t>
            </w:r>
          </w:p>
          <w:p w14:paraId="7DEF6A6C" w14:textId="77777777" w:rsidR="00BD62E9" w:rsidRPr="00BD62E9" w:rsidRDefault="00BD62E9" w:rsidP="00BD62E9">
            <w:pPr>
              <w:suppressAutoHyphens/>
              <w:autoSpaceDE w:val="0"/>
              <w:autoSpaceDN w:val="0"/>
              <w:adjustRightInd w:val="0"/>
              <w:spacing w:after="40" w:line="240" w:lineRule="auto"/>
              <w:jc w:val="both"/>
              <w:textAlignment w:val="center"/>
              <w:rPr>
                <w:rFonts w:ascii="Calibri" w:eastAsia="Calibri" w:hAnsi="Calibri" w:cs="Calibri"/>
                <w:b/>
                <w:bCs/>
                <w:kern w:val="0"/>
                <w:u w:val="single"/>
                <w14:ligatures w14:val="none"/>
              </w:rPr>
            </w:pPr>
            <w:r w:rsidRPr="00BD62E9">
              <w:rPr>
                <w:rFonts w:ascii="Calibri" w:eastAsia="Calibri" w:hAnsi="Calibri" w:cs="Calibri"/>
                <w:b/>
                <w:bCs/>
                <w:kern w:val="0"/>
                <w:u w:val="single"/>
                <w14:ligatures w14:val="none"/>
              </w:rPr>
              <w:t>Our Values</w:t>
            </w:r>
          </w:p>
          <w:p w14:paraId="64D2BC73" w14:textId="77777777" w:rsidR="00BD62E9" w:rsidRPr="00BD62E9" w:rsidRDefault="00BD62E9" w:rsidP="00BD62E9">
            <w:pPr>
              <w:shd w:val="clear" w:color="auto" w:fill="FFFFFF"/>
              <w:spacing w:after="0" w:line="240" w:lineRule="auto"/>
              <w:rPr>
                <w:rFonts w:ascii="Calibri" w:eastAsia="Times New Roman" w:hAnsi="Calibri" w:cs="Calibri"/>
                <w:color w:val="222222"/>
                <w:kern w:val="0"/>
                <w:lang w:val="en" w:eastAsia="en-GB"/>
                <w14:ligatures w14:val="none"/>
              </w:rPr>
            </w:pPr>
            <w:r w:rsidRPr="00BD62E9">
              <w:rPr>
                <w:rFonts w:ascii="Calibri" w:eastAsia="Times New Roman" w:hAnsi="Calibri" w:cs="Calibri"/>
                <w:color w:val="222222"/>
                <w:kern w:val="0"/>
                <w:lang w:val="en" w:eastAsia="en-GB"/>
                <w14:ligatures w14:val="none"/>
              </w:rPr>
              <w:t>We aim to:</w:t>
            </w:r>
          </w:p>
          <w:p w14:paraId="03947481" w14:textId="77777777" w:rsidR="00BD62E9" w:rsidRPr="00BD62E9" w:rsidRDefault="00BD62E9" w:rsidP="00BD62E9">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BD62E9">
              <w:rPr>
                <w:rFonts w:ascii="Calibri" w:eastAsia="Times New Roman" w:hAnsi="Calibri" w:cs="Calibri"/>
                <w:color w:val="222222"/>
                <w:kern w:val="0"/>
                <w:lang w:val="en" w:eastAsia="en-GB"/>
                <w14:ligatures w14:val="none"/>
              </w:rPr>
              <w:t>Deliver</w:t>
            </w:r>
            <w:proofErr w:type="gramEnd"/>
            <w:r w:rsidRPr="00BD62E9">
              <w:rPr>
                <w:rFonts w:ascii="Calibri" w:eastAsia="Times New Roman" w:hAnsi="Calibri" w:cs="Calibri"/>
                <w:color w:val="222222"/>
                <w:kern w:val="0"/>
                <w:lang w:val="en" w:eastAsia="en-GB"/>
                <w14:ligatures w14:val="none"/>
              </w:rPr>
              <w:t xml:space="preserve"> </w:t>
            </w:r>
            <w:r w:rsidRPr="00BD62E9">
              <w:rPr>
                <w:rFonts w:ascii="Calibri" w:eastAsia="Times New Roman" w:hAnsi="Calibri" w:cs="Calibri"/>
                <w:b/>
                <w:bCs/>
                <w:color w:val="222222"/>
                <w:kern w:val="0"/>
                <w:lang w:val="en" w:eastAsia="en-GB"/>
                <w14:ligatures w14:val="none"/>
              </w:rPr>
              <w:t>quality</w:t>
            </w:r>
            <w:r w:rsidRPr="00BD62E9">
              <w:rPr>
                <w:rFonts w:ascii="Calibri" w:eastAsia="Times New Roman" w:hAnsi="Calibri" w:cs="Calibri"/>
                <w:color w:val="222222"/>
                <w:kern w:val="0"/>
                <w:lang w:val="en" w:eastAsia="en-GB"/>
                <w14:ligatures w14:val="none"/>
              </w:rPr>
              <w:t xml:space="preserve"> </w:t>
            </w:r>
          </w:p>
          <w:p w14:paraId="71461B7A" w14:textId="77777777" w:rsidR="00BD62E9" w:rsidRPr="00BD62E9" w:rsidRDefault="00BD62E9" w:rsidP="00BD62E9">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BD62E9">
              <w:rPr>
                <w:rFonts w:ascii="Calibri" w:eastAsia="Times New Roman" w:hAnsi="Calibri" w:cs="Calibri"/>
                <w:color w:val="222222"/>
                <w:kern w:val="0"/>
                <w:lang w:val="en" w:eastAsia="en-GB"/>
                <w14:ligatures w14:val="none"/>
              </w:rPr>
              <w:t xml:space="preserve">Be </w:t>
            </w:r>
            <w:r w:rsidRPr="00BD62E9">
              <w:rPr>
                <w:rFonts w:ascii="Calibri" w:eastAsia="Times New Roman" w:hAnsi="Calibri" w:cs="Calibri"/>
                <w:b/>
                <w:bCs/>
                <w:color w:val="222222"/>
                <w:kern w:val="0"/>
                <w:lang w:val="en" w:eastAsia="en-GB"/>
                <w14:ligatures w14:val="none"/>
              </w:rPr>
              <w:t>fair</w:t>
            </w:r>
            <w:r w:rsidRPr="00BD62E9">
              <w:rPr>
                <w:rFonts w:ascii="Calibri" w:eastAsia="Times New Roman" w:hAnsi="Calibri" w:cs="Calibri"/>
                <w:color w:val="222222"/>
                <w:kern w:val="0"/>
                <w:lang w:val="en" w:eastAsia="en-GB"/>
                <w14:ligatures w14:val="none"/>
              </w:rPr>
              <w:t xml:space="preserve"> </w:t>
            </w:r>
          </w:p>
          <w:p w14:paraId="29991461" w14:textId="77777777" w:rsidR="00BD62E9" w:rsidRPr="00BD62E9" w:rsidRDefault="00BD62E9" w:rsidP="00BD62E9">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BD62E9">
              <w:rPr>
                <w:rFonts w:ascii="Calibri" w:eastAsia="Times New Roman" w:hAnsi="Calibri" w:cs="Calibri"/>
                <w:color w:val="222222"/>
                <w:kern w:val="0"/>
                <w:lang w:val="en" w:eastAsia="en-GB"/>
                <w14:ligatures w14:val="none"/>
              </w:rPr>
              <w:t>Be</w:t>
            </w:r>
            <w:proofErr w:type="gramEnd"/>
            <w:r w:rsidRPr="00BD62E9">
              <w:rPr>
                <w:rFonts w:ascii="Calibri" w:eastAsia="Times New Roman" w:hAnsi="Calibri" w:cs="Calibri"/>
                <w:color w:val="222222"/>
                <w:kern w:val="0"/>
                <w:lang w:val="en" w:eastAsia="en-GB"/>
                <w14:ligatures w14:val="none"/>
              </w:rPr>
              <w:t xml:space="preserve"> </w:t>
            </w:r>
            <w:r w:rsidRPr="00BD62E9">
              <w:rPr>
                <w:rFonts w:ascii="Calibri" w:eastAsia="Times New Roman" w:hAnsi="Calibri" w:cs="Calibri"/>
                <w:b/>
                <w:bCs/>
                <w:color w:val="222222"/>
                <w:kern w:val="0"/>
                <w:lang w:val="en" w:eastAsia="en-GB"/>
                <w14:ligatures w14:val="none"/>
              </w:rPr>
              <w:t>accountable</w:t>
            </w:r>
            <w:r w:rsidRPr="00BD62E9">
              <w:rPr>
                <w:rFonts w:ascii="Calibri" w:eastAsia="Times New Roman" w:hAnsi="Calibri" w:cs="Calibri"/>
                <w:color w:val="222222"/>
                <w:kern w:val="0"/>
                <w:lang w:val="en" w:eastAsia="en-GB"/>
                <w14:ligatures w14:val="none"/>
              </w:rPr>
              <w:t xml:space="preserve"> </w:t>
            </w:r>
          </w:p>
          <w:p w14:paraId="70AF86DB" w14:textId="77777777" w:rsidR="00BD62E9" w:rsidRPr="00BD62E9" w:rsidRDefault="00BD62E9" w:rsidP="00BD62E9">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BD62E9">
              <w:rPr>
                <w:rFonts w:ascii="Calibri" w:eastAsia="Times New Roman" w:hAnsi="Calibri" w:cs="Calibri"/>
                <w:color w:val="222222"/>
                <w:kern w:val="0"/>
                <w:lang w:val="en" w:eastAsia="en-GB"/>
                <w14:ligatures w14:val="none"/>
              </w:rPr>
              <w:t xml:space="preserve">Be </w:t>
            </w:r>
            <w:r w:rsidRPr="00BD62E9">
              <w:rPr>
                <w:rFonts w:ascii="Calibri" w:eastAsia="Times New Roman" w:hAnsi="Calibri" w:cs="Calibri"/>
                <w:b/>
                <w:bCs/>
                <w:color w:val="222222"/>
                <w:kern w:val="0"/>
                <w:lang w:val="en" w:eastAsia="en-GB"/>
                <w14:ligatures w14:val="none"/>
              </w:rPr>
              <w:t>compassionate</w:t>
            </w:r>
            <w:r w:rsidRPr="00BD62E9">
              <w:rPr>
                <w:rFonts w:ascii="Calibri" w:eastAsia="Times New Roman" w:hAnsi="Calibri" w:cs="Calibri"/>
                <w:color w:val="222222"/>
                <w:kern w:val="0"/>
                <w:lang w:val="en" w:eastAsia="en-GB"/>
                <w14:ligatures w14:val="none"/>
              </w:rPr>
              <w:t xml:space="preserve"> </w:t>
            </w:r>
          </w:p>
          <w:p w14:paraId="18D5738D" w14:textId="77777777" w:rsidR="00BD62E9" w:rsidRPr="00BD62E9" w:rsidRDefault="00BD62E9" w:rsidP="00BD62E9">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BD62E9">
              <w:rPr>
                <w:rFonts w:ascii="Calibri" w:eastAsia="Times New Roman" w:hAnsi="Calibri" w:cs="Calibri"/>
                <w:color w:val="222222"/>
                <w:kern w:val="0"/>
                <w:lang w:val="en" w:eastAsia="en-GB"/>
                <w14:ligatures w14:val="none"/>
              </w:rPr>
              <w:t xml:space="preserve">Be </w:t>
            </w:r>
            <w:r w:rsidRPr="00BD62E9">
              <w:rPr>
                <w:rFonts w:ascii="Calibri" w:eastAsia="Times New Roman" w:hAnsi="Calibri" w:cs="Calibri"/>
                <w:b/>
                <w:bCs/>
                <w:color w:val="222222"/>
                <w:kern w:val="0"/>
                <w:lang w:val="en" w:eastAsia="en-GB"/>
                <w14:ligatures w14:val="none"/>
              </w:rPr>
              <w:t>trustworthy</w:t>
            </w:r>
            <w:r w:rsidRPr="00BD62E9">
              <w:rPr>
                <w:rFonts w:ascii="Calibri" w:eastAsia="Times New Roman" w:hAnsi="Calibri" w:cs="Calibri"/>
                <w:color w:val="222222"/>
                <w:kern w:val="0"/>
                <w:lang w:val="en" w:eastAsia="en-GB"/>
                <w14:ligatures w14:val="none"/>
              </w:rPr>
              <w:t xml:space="preserve"> </w:t>
            </w:r>
          </w:p>
        </w:tc>
      </w:tr>
    </w:tbl>
    <w:p w14:paraId="5F7067CD" w14:textId="77777777" w:rsidR="00BD62E9" w:rsidRPr="00BD62E9" w:rsidRDefault="00BD62E9" w:rsidP="00BD62E9">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BD62E9" w:rsidRPr="00BD62E9" w14:paraId="6543D6C8" w14:textId="77777777" w:rsidTr="001A6AB1">
        <w:trPr>
          <w:trHeight w:val="340"/>
        </w:trPr>
        <w:tc>
          <w:tcPr>
            <w:tcW w:w="10455" w:type="dxa"/>
            <w:vAlign w:val="center"/>
          </w:tcPr>
          <w:p w14:paraId="764B015B"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BD62E9">
              <w:rPr>
                <w:rFonts w:ascii="Calibri" w:eastAsia="Calibri" w:hAnsi="Calibri" w:cs="Calibri"/>
                <w:b/>
                <w:bCs/>
                <w:kern w:val="0"/>
                <w14:ligatures w14:val="none"/>
              </w:rPr>
              <w:t xml:space="preserve">Equal Opportunities: </w:t>
            </w:r>
          </w:p>
          <w:p w14:paraId="367FF0C0" w14:textId="77777777" w:rsidR="00BD62E9" w:rsidRPr="00BD62E9" w:rsidRDefault="00BD62E9" w:rsidP="00BD62E9">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BD62E9">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3DA98748"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991C" w14:textId="77777777" w:rsidR="00BD62E9" w:rsidRPr="001548E5" w:rsidRDefault="00BD62E9"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34C15517" wp14:editId="77EA2D44">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9C2"/>
    <w:multiLevelType w:val="hybridMultilevel"/>
    <w:tmpl w:val="24A4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12FB"/>
    <w:multiLevelType w:val="hybridMultilevel"/>
    <w:tmpl w:val="434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F4E71"/>
    <w:multiLevelType w:val="hybridMultilevel"/>
    <w:tmpl w:val="5964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1C79"/>
    <w:multiLevelType w:val="hybridMultilevel"/>
    <w:tmpl w:val="18A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E04C5"/>
    <w:multiLevelType w:val="hybridMultilevel"/>
    <w:tmpl w:val="9860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25CEF"/>
    <w:multiLevelType w:val="hybridMultilevel"/>
    <w:tmpl w:val="666CB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E36C31"/>
    <w:multiLevelType w:val="hybridMultilevel"/>
    <w:tmpl w:val="BBC4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481460">
    <w:abstractNumId w:val="4"/>
  </w:num>
  <w:num w:numId="2" w16cid:durableId="198663002">
    <w:abstractNumId w:val="1"/>
  </w:num>
  <w:num w:numId="3" w16cid:durableId="70397401">
    <w:abstractNumId w:val="7"/>
  </w:num>
  <w:num w:numId="4" w16cid:durableId="1486705674">
    <w:abstractNumId w:val="0"/>
  </w:num>
  <w:num w:numId="5" w16cid:durableId="1936132305">
    <w:abstractNumId w:val="6"/>
  </w:num>
  <w:num w:numId="6" w16cid:durableId="170687972">
    <w:abstractNumId w:val="2"/>
  </w:num>
  <w:num w:numId="7" w16cid:durableId="1887372187">
    <w:abstractNumId w:val="3"/>
  </w:num>
  <w:num w:numId="8" w16cid:durableId="897475767">
    <w:abstractNumId w:val="5"/>
  </w:num>
  <w:num w:numId="9" w16cid:durableId="85153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E9"/>
    <w:rsid w:val="007325FA"/>
    <w:rsid w:val="0083410C"/>
    <w:rsid w:val="00BD62E9"/>
    <w:rsid w:val="00BE72B3"/>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8E4E"/>
  <w15:chartTrackingRefBased/>
  <w15:docId w15:val="{04DC8815-7721-4262-A935-46D7D2F0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2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62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62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62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62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6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2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62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62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62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62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2E9"/>
    <w:rPr>
      <w:rFonts w:eastAsiaTheme="majorEastAsia" w:cstheme="majorBidi"/>
      <w:color w:val="272727" w:themeColor="text1" w:themeTint="D8"/>
    </w:rPr>
  </w:style>
  <w:style w:type="paragraph" w:styleId="Title">
    <w:name w:val="Title"/>
    <w:basedOn w:val="Normal"/>
    <w:next w:val="Normal"/>
    <w:link w:val="TitleChar"/>
    <w:uiPriority w:val="10"/>
    <w:qFormat/>
    <w:rsid w:val="00BD6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2E9"/>
    <w:pPr>
      <w:spacing w:before="160"/>
      <w:jc w:val="center"/>
    </w:pPr>
    <w:rPr>
      <w:i/>
      <w:iCs/>
      <w:color w:val="404040" w:themeColor="text1" w:themeTint="BF"/>
    </w:rPr>
  </w:style>
  <w:style w:type="character" w:customStyle="1" w:styleId="QuoteChar">
    <w:name w:val="Quote Char"/>
    <w:basedOn w:val="DefaultParagraphFont"/>
    <w:link w:val="Quote"/>
    <w:uiPriority w:val="29"/>
    <w:rsid w:val="00BD62E9"/>
    <w:rPr>
      <w:i/>
      <w:iCs/>
      <w:color w:val="404040" w:themeColor="text1" w:themeTint="BF"/>
    </w:rPr>
  </w:style>
  <w:style w:type="paragraph" w:styleId="ListParagraph">
    <w:name w:val="List Paragraph"/>
    <w:basedOn w:val="Normal"/>
    <w:uiPriority w:val="34"/>
    <w:qFormat/>
    <w:rsid w:val="00BD62E9"/>
    <w:pPr>
      <w:ind w:left="720"/>
      <w:contextualSpacing/>
    </w:pPr>
  </w:style>
  <w:style w:type="character" w:styleId="IntenseEmphasis">
    <w:name w:val="Intense Emphasis"/>
    <w:basedOn w:val="DefaultParagraphFont"/>
    <w:uiPriority w:val="21"/>
    <w:qFormat/>
    <w:rsid w:val="00BD62E9"/>
    <w:rPr>
      <w:i/>
      <w:iCs/>
      <w:color w:val="2E74B5" w:themeColor="accent1" w:themeShade="BF"/>
    </w:rPr>
  </w:style>
  <w:style w:type="paragraph" w:styleId="IntenseQuote">
    <w:name w:val="Intense Quote"/>
    <w:basedOn w:val="Normal"/>
    <w:next w:val="Normal"/>
    <w:link w:val="IntenseQuoteChar"/>
    <w:uiPriority w:val="30"/>
    <w:qFormat/>
    <w:rsid w:val="00BD62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62E9"/>
    <w:rPr>
      <w:i/>
      <w:iCs/>
      <w:color w:val="2E74B5" w:themeColor="accent1" w:themeShade="BF"/>
    </w:rPr>
  </w:style>
  <w:style w:type="character" w:styleId="IntenseReference">
    <w:name w:val="Intense Reference"/>
    <w:basedOn w:val="DefaultParagraphFont"/>
    <w:uiPriority w:val="32"/>
    <w:qFormat/>
    <w:rsid w:val="00BD62E9"/>
    <w:rPr>
      <w:b/>
      <w:bCs/>
      <w:smallCaps/>
      <w:color w:val="2E74B5" w:themeColor="accent1" w:themeShade="BF"/>
      <w:spacing w:val="5"/>
    </w:rPr>
  </w:style>
  <w:style w:type="paragraph" w:customStyle="1" w:styleId="BasicParagraph">
    <w:name w:val="[Basic Paragraph]"/>
    <w:basedOn w:val="Normal"/>
    <w:rsid w:val="00BD62E9"/>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BD62E9"/>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4736</Characters>
  <Application>Microsoft Office Word</Application>
  <DocSecurity>0</DocSecurity>
  <Lines>163</Lines>
  <Paragraphs>121</Paragraphs>
  <ScaleCrop>false</ScaleCrop>
  <Company>Blackpool Council</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2026-03-24T11:05:00Z</dcterms:created>
  <dcterms:modified xsi:type="dcterms:W3CDTF">2026-03-24T11:07:00Z</dcterms:modified>
</cp:coreProperties>
</file>